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7ED" w:rsidRPr="00783347" w:rsidRDefault="003C09AE" w:rsidP="00783347">
      <w:pPr>
        <w:tabs>
          <w:tab w:val="left" w:pos="2977"/>
        </w:tabs>
        <w:spacing w:after="0"/>
        <w:jc w:val="center"/>
        <w:rPr>
          <w:rFonts w:eastAsia="Arial Unicode MS" w:cstheme="minorHAnsi"/>
          <w:color w:val="000000"/>
          <w:sz w:val="24"/>
          <w:szCs w:val="24"/>
        </w:rPr>
      </w:pPr>
      <w:r w:rsidRPr="00783347">
        <w:rPr>
          <w:rFonts w:eastAsia="Arial Unicode MS" w:cstheme="minorHAnsi"/>
          <w:color w:val="000000"/>
          <w:sz w:val="24"/>
          <w:szCs w:val="24"/>
        </w:rPr>
        <w:t>POTWIERDZENIE UZYSKANIA EFEKTÓW UCZENIA SIĘ REALIZOWANYCH W TRAKCIE PRATYKI PSYCHOLOGICZNO-PEDAGOGICZNEJ</w:t>
      </w:r>
      <w:r w:rsidRPr="00783347">
        <w:rPr>
          <w:rFonts w:eastAsia="Arial Unicode MS" w:cstheme="minorHAnsi"/>
          <w:color w:val="000000"/>
          <w:sz w:val="24"/>
          <w:szCs w:val="24"/>
        </w:rPr>
        <w:br/>
        <w:t>realizowanej</w:t>
      </w:r>
      <w:r w:rsidR="008C17ED" w:rsidRPr="00783347">
        <w:rPr>
          <w:rFonts w:eastAsia="Arial Unicode MS" w:cstheme="minorHAnsi"/>
          <w:color w:val="000000"/>
          <w:sz w:val="24"/>
          <w:szCs w:val="24"/>
        </w:rPr>
        <w:t xml:space="preserve"> w szkole podstawowej</w:t>
      </w:r>
    </w:p>
    <w:p w:rsidR="008C17ED" w:rsidRPr="00783347" w:rsidRDefault="008C17ED" w:rsidP="00783347">
      <w:pPr>
        <w:spacing w:after="0"/>
        <w:jc w:val="both"/>
        <w:rPr>
          <w:rFonts w:cstheme="minorHAnsi"/>
          <w:sz w:val="24"/>
          <w:szCs w:val="24"/>
        </w:rPr>
      </w:pPr>
      <w:r w:rsidRPr="00783347">
        <w:rPr>
          <w:rFonts w:cstheme="minorHAnsi"/>
          <w:sz w:val="24"/>
          <w:szCs w:val="24"/>
        </w:rPr>
        <w:t>Szanowna Pani/Panie</w:t>
      </w:r>
      <w:r w:rsidR="00783347">
        <w:rPr>
          <w:rFonts w:cstheme="minorHAnsi"/>
          <w:sz w:val="24"/>
          <w:szCs w:val="24"/>
        </w:rPr>
        <w:t>,</w:t>
      </w:r>
      <w:r w:rsidRPr="00783347">
        <w:rPr>
          <w:rFonts w:cstheme="minorHAnsi"/>
          <w:sz w:val="24"/>
          <w:szCs w:val="24"/>
        </w:rPr>
        <w:t xml:space="preserve"> </w:t>
      </w:r>
    </w:p>
    <w:p w:rsidR="008C17ED" w:rsidRDefault="007B2E0D" w:rsidP="00783347">
      <w:pPr>
        <w:spacing w:after="0"/>
        <w:ind w:firstLine="708"/>
        <w:jc w:val="both"/>
        <w:rPr>
          <w:rFonts w:eastAsia="Arial Unicode MS" w:cstheme="minorHAnsi"/>
          <w:color w:val="000000"/>
          <w:sz w:val="24"/>
          <w:szCs w:val="24"/>
        </w:rPr>
      </w:pPr>
      <w:r w:rsidRPr="00783347">
        <w:rPr>
          <w:rFonts w:cstheme="minorHAnsi"/>
          <w:sz w:val="24"/>
          <w:szCs w:val="24"/>
        </w:rPr>
        <w:t xml:space="preserve">Uniwersyteckie </w:t>
      </w:r>
      <w:r w:rsidR="008C17ED" w:rsidRPr="00783347">
        <w:rPr>
          <w:rFonts w:cstheme="minorHAnsi"/>
          <w:sz w:val="24"/>
          <w:szCs w:val="24"/>
        </w:rPr>
        <w:t xml:space="preserve">Centrum Edukacji Nauczycielskiej UJK zbiera opinie na temat zrealizowanych </w:t>
      </w:r>
      <w:r w:rsidR="007929E8" w:rsidRPr="00783347">
        <w:rPr>
          <w:rFonts w:eastAsia="Arial Unicode MS" w:cstheme="minorHAnsi"/>
          <w:color w:val="000000"/>
          <w:sz w:val="24"/>
          <w:szCs w:val="24"/>
        </w:rPr>
        <w:t xml:space="preserve">praktyk zawodowych </w:t>
      </w:r>
      <w:proofErr w:type="spellStart"/>
      <w:r w:rsidR="008C17ED" w:rsidRPr="00783347">
        <w:rPr>
          <w:rFonts w:cstheme="minorHAnsi"/>
          <w:sz w:val="24"/>
          <w:szCs w:val="24"/>
        </w:rPr>
        <w:t>psychologiczno</w:t>
      </w:r>
      <w:proofErr w:type="spellEnd"/>
      <w:r w:rsidR="008C17ED" w:rsidRPr="00783347">
        <w:rPr>
          <w:rFonts w:cstheme="minorHAnsi"/>
          <w:sz w:val="24"/>
          <w:szCs w:val="24"/>
        </w:rPr>
        <w:t xml:space="preserve"> – pedagogicznych, dlatego prosimy o wypełnienie poniższej ankiety. </w:t>
      </w:r>
      <w:r w:rsidR="008C17ED" w:rsidRPr="00783347">
        <w:rPr>
          <w:rFonts w:eastAsia="Arial Unicode MS" w:cstheme="minorHAnsi"/>
          <w:color w:val="000000"/>
          <w:sz w:val="24"/>
          <w:szCs w:val="24"/>
        </w:rPr>
        <w:t xml:space="preserve">Zebrane informacje pomogą nam udoskonalić program i przebieg praktyki. </w:t>
      </w:r>
    </w:p>
    <w:p w:rsidR="00783347" w:rsidRPr="00783347" w:rsidRDefault="00783347" w:rsidP="00783347">
      <w:pPr>
        <w:spacing w:after="0"/>
        <w:ind w:firstLine="708"/>
        <w:jc w:val="both"/>
        <w:rPr>
          <w:rFonts w:cstheme="minorHAnsi"/>
          <w:sz w:val="24"/>
          <w:szCs w:val="24"/>
        </w:rPr>
      </w:pPr>
    </w:p>
    <w:p w:rsidR="008C17ED" w:rsidRPr="00783347" w:rsidRDefault="008C17ED" w:rsidP="00783347">
      <w:pPr>
        <w:spacing w:after="0"/>
        <w:rPr>
          <w:rFonts w:cstheme="minorHAnsi"/>
          <w:sz w:val="24"/>
          <w:szCs w:val="24"/>
        </w:rPr>
      </w:pPr>
      <w:r w:rsidRPr="00783347">
        <w:rPr>
          <w:rFonts w:eastAsia="Arial Unicode MS" w:cstheme="minorHAnsi"/>
          <w:color w:val="000000"/>
          <w:sz w:val="24"/>
          <w:szCs w:val="24"/>
        </w:rPr>
        <w:t xml:space="preserve">2. </w:t>
      </w:r>
      <w:r w:rsidRPr="00783347">
        <w:rPr>
          <w:rFonts w:cstheme="minorHAnsi"/>
          <w:sz w:val="24"/>
          <w:szCs w:val="24"/>
        </w:rPr>
        <w:t>Jak  Pani/Pan ocenia stopień osiągnięcia efektów uczenia się przez studenta,</w:t>
      </w:r>
      <w:r w:rsidR="00783347">
        <w:rPr>
          <w:rFonts w:cstheme="minorHAnsi"/>
          <w:sz w:val="24"/>
          <w:szCs w:val="24"/>
        </w:rPr>
        <w:t xml:space="preserve"> </w:t>
      </w:r>
      <w:r w:rsidRPr="00783347">
        <w:rPr>
          <w:rFonts w:cstheme="minorHAnsi"/>
          <w:sz w:val="24"/>
          <w:szCs w:val="24"/>
        </w:rPr>
        <w:t>…</w:t>
      </w:r>
      <w:r w:rsidR="00783347">
        <w:rPr>
          <w:rFonts w:cstheme="minorHAnsi"/>
          <w:sz w:val="24"/>
          <w:szCs w:val="24"/>
        </w:rPr>
        <w:t>…………</w:t>
      </w:r>
      <w:r w:rsidRPr="00783347">
        <w:rPr>
          <w:rFonts w:cstheme="minorHAnsi"/>
          <w:sz w:val="24"/>
          <w:szCs w:val="24"/>
        </w:rPr>
        <w:t>……………</w:t>
      </w:r>
      <w:r w:rsidR="0066677F" w:rsidRPr="00783347">
        <w:rPr>
          <w:rFonts w:cstheme="minorHAnsi"/>
          <w:sz w:val="24"/>
          <w:szCs w:val="24"/>
        </w:rPr>
        <w:t xml:space="preserve">………………, </w:t>
      </w:r>
      <w:r w:rsidRPr="00783347">
        <w:rPr>
          <w:rFonts w:cstheme="minorHAnsi"/>
          <w:sz w:val="24"/>
          <w:szCs w:val="24"/>
        </w:rPr>
        <w:t>który odbył praktykę pod Pani/Pana kierunkiem</w:t>
      </w:r>
      <w:r w:rsidR="00783347">
        <w:rPr>
          <w:rFonts w:cstheme="minorHAnsi"/>
          <w:sz w:val="24"/>
          <w:szCs w:val="24"/>
        </w:rPr>
        <w:t>?</w:t>
      </w:r>
      <w:r w:rsidR="003C447F">
        <w:rPr>
          <w:rFonts w:cstheme="minorHAnsi"/>
          <w:sz w:val="24"/>
          <w:szCs w:val="24"/>
        </w:rPr>
        <w:t xml:space="preserve"> </w:t>
      </w:r>
      <w:bookmarkStart w:id="0" w:name="_GoBack"/>
      <w:bookmarkEnd w:id="0"/>
      <w:r w:rsidRPr="00783347">
        <w:rPr>
          <w:rFonts w:cstheme="minorHAnsi"/>
          <w:sz w:val="24"/>
          <w:szCs w:val="24"/>
        </w:rPr>
        <w:t>Proszę wstawić  krzyżyk w odpowiednim okienku</w:t>
      </w:r>
    </w:p>
    <w:tbl>
      <w:tblPr>
        <w:tblStyle w:val="Tabela-Siatka"/>
        <w:tblW w:w="10682" w:type="dxa"/>
        <w:tblLayout w:type="fixed"/>
        <w:tblLook w:val="04A0" w:firstRow="1" w:lastRow="0" w:firstColumn="1" w:lastColumn="0" w:noHBand="0" w:noVBand="1"/>
      </w:tblPr>
      <w:tblGrid>
        <w:gridCol w:w="1696"/>
        <w:gridCol w:w="4111"/>
        <w:gridCol w:w="1105"/>
        <w:gridCol w:w="738"/>
        <w:gridCol w:w="1247"/>
        <w:gridCol w:w="850"/>
        <w:gridCol w:w="935"/>
      </w:tblGrid>
      <w:tr w:rsidR="008C17ED" w:rsidRPr="00783347" w:rsidTr="00783347">
        <w:trPr>
          <w:trHeight w:val="426"/>
        </w:trPr>
        <w:tc>
          <w:tcPr>
            <w:tcW w:w="5807" w:type="dxa"/>
            <w:gridSpan w:val="2"/>
            <w:vMerge w:val="restart"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Arial Unicode MS" w:cstheme="minorHAnsi"/>
                <w:color w:val="000000"/>
                <w:sz w:val="24"/>
                <w:szCs w:val="24"/>
              </w:rPr>
              <w:t>Efekty uczenia się osiągane przez studenta w trakcie praktyki zawodowej psychologiczno – pedagogicznej</w:t>
            </w:r>
          </w:p>
        </w:tc>
        <w:tc>
          <w:tcPr>
            <w:tcW w:w="4875" w:type="dxa"/>
            <w:gridSpan w:val="5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cstheme="minorHAnsi"/>
                <w:sz w:val="24"/>
                <w:szCs w:val="24"/>
              </w:rPr>
              <w:t>Stopień osiągnięcia efektów uczenia się</w:t>
            </w:r>
          </w:p>
        </w:tc>
      </w:tr>
      <w:tr w:rsidR="008C17ED" w:rsidRPr="00783347" w:rsidTr="00783347">
        <w:trPr>
          <w:trHeight w:val="559"/>
        </w:trPr>
        <w:tc>
          <w:tcPr>
            <w:tcW w:w="5807" w:type="dxa"/>
            <w:gridSpan w:val="2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105" w:type="dxa"/>
          </w:tcPr>
          <w:p w:rsidR="008C17ED" w:rsidRPr="00783347" w:rsidRDefault="008C17ED" w:rsidP="00783347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sz w:val="24"/>
                <w:szCs w:val="24"/>
              </w:rPr>
              <w:t>bardzo</w:t>
            </w:r>
            <w:r w:rsidRPr="00783347">
              <w:rPr>
                <w:rFonts w:eastAsia="Times New Roman" w:cstheme="minorHAnsi"/>
                <w:sz w:val="24"/>
                <w:szCs w:val="24"/>
              </w:rPr>
              <w:br/>
              <w:t xml:space="preserve"> słaby</w:t>
            </w:r>
          </w:p>
        </w:tc>
        <w:tc>
          <w:tcPr>
            <w:tcW w:w="738" w:type="dxa"/>
          </w:tcPr>
          <w:p w:rsidR="008C17ED" w:rsidRPr="00783347" w:rsidRDefault="008C17ED" w:rsidP="00783347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sz w:val="24"/>
                <w:szCs w:val="24"/>
              </w:rPr>
              <w:t>słaby</w:t>
            </w:r>
          </w:p>
        </w:tc>
        <w:tc>
          <w:tcPr>
            <w:tcW w:w="1247" w:type="dxa"/>
          </w:tcPr>
          <w:p w:rsidR="008C17ED" w:rsidRPr="00783347" w:rsidRDefault="008C17ED" w:rsidP="00783347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sz w:val="24"/>
                <w:szCs w:val="24"/>
              </w:rPr>
              <w:t>przeciętny</w:t>
            </w:r>
          </w:p>
        </w:tc>
        <w:tc>
          <w:tcPr>
            <w:tcW w:w="850" w:type="dxa"/>
          </w:tcPr>
          <w:p w:rsidR="008C17ED" w:rsidRPr="00783347" w:rsidRDefault="008C17ED" w:rsidP="00783347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sz w:val="24"/>
                <w:szCs w:val="24"/>
              </w:rPr>
              <w:t>dobry</w:t>
            </w:r>
          </w:p>
        </w:tc>
        <w:tc>
          <w:tcPr>
            <w:tcW w:w="935" w:type="dxa"/>
          </w:tcPr>
          <w:p w:rsidR="008C17ED" w:rsidRPr="00783347" w:rsidRDefault="008C17ED" w:rsidP="00783347">
            <w:pPr>
              <w:pStyle w:val="Akapitzlist"/>
              <w:spacing w:line="276" w:lineRule="auto"/>
              <w:ind w:left="0"/>
              <w:jc w:val="center"/>
              <w:rPr>
                <w:rFonts w:cstheme="minorHAnsi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sz w:val="24"/>
                <w:szCs w:val="24"/>
              </w:rPr>
              <w:t>bardzo dobry</w:t>
            </w:r>
          </w:p>
        </w:tc>
      </w:tr>
      <w:tr w:rsidR="008C17ED" w:rsidRPr="00783347" w:rsidTr="00783347">
        <w:trPr>
          <w:trHeight w:val="737"/>
        </w:trPr>
        <w:tc>
          <w:tcPr>
            <w:tcW w:w="1696" w:type="dxa"/>
            <w:vMerge w:val="restart"/>
          </w:tcPr>
          <w:p w:rsidR="008C17ED" w:rsidRPr="00783347" w:rsidRDefault="008C17ED" w:rsidP="00783347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  <w:p w:rsidR="008C17ED" w:rsidRPr="00783347" w:rsidRDefault="008C17ED" w:rsidP="00783347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  <w:p w:rsidR="008C17ED" w:rsidRPr="00783347" w:rsidRDefault="008C17ED" w:rsidP="00783347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Arial Unicode MS" w:cstheme="minorHAnsi"/>
                <w:color w:val="000000"/>
                <w:sz w:val="24"/>
                <w:szCs w:val="24"/>
              </w:rPr>
              <w:t xml:space="preserve">EFEKTY W ZAKRESIE WIEDZY </w:t>
            </w:r>
          </w:p>
          <w:p w:rsidR="008C17ED" w:rsidRPr="00783347" w:rsidRDefault="008C17ED" w:rsidP="00783347">
            <w:pPr>
              <w:spacing w:line="276" w:lineRule="auto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Arial Unicode MS" w:cstheme="minorHAnsi"/>
                <w:color w:val="000000"/>
                <w:sz w:val="24"/>
                <w:szCs w:val="24"/>
              </w:rPr>
              <w:t>Student zna i rozumie:</w:t>
            </w:r>
          </w:p>
        </w:tc>
        <w:tc>
          <w:tcPr>
            <w:tcW w:w="4111" w:type="dxa"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color w:val="000000"/>
                <w:sz w:val="24"/>
                <w:szCs w:val="24"/>
              </w:rPr>
              <w:t>Zadania charakterystyczne dla szkoły podstawowej oraz środowisko, w jakim one działają;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jc w:val="center"/>
              <w:textAlignment w:val="baseline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spacing w:line="276" w:lineRule="auto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783347">
              <w:rPr>
                <w:rFonts w:cstheme="minorHAnsi"/>
                <w:sz w:val="24"/>
                <w:szCs w:val="24"/>
              </w:rPr>
              <w:t>Zna i rozumie organizację, statut i plan pracy szkoły podstawowej, program wychowawczo-profilaktyczny oraz program realizacji doradztwa zawodowego;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color w:val="000000"/>
                <w:sz w:val="24"/>
                <w:szCs w:val="24"/>
              </w:rPr>
              <w:t>Zasady zapewniania bezpieczeństwa uczniom w szkole podstawowej i poza nią.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rPr>
          <w:trHeight w:val="955"/>
        </w:trPr>
        <w:tc>
          <w:tcPr>
            <w:tcW w:w="1696" w:type="dxa"/>
            <w:vMerge w:val="restart"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Arial Unicode MS" w:cstheme="minorHAnsi"/>
                <w:color w:val="000000"/>
                <w:sz w:val="24"/>
                <w:szCs w:val="24"/>
              </w:rPr>
              <w:t>EFEKTY W ZAKRESIE UMIEJĘTNOŚCI</w:t>
            </w:r>
          </w:p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Arial Unicode MS" w:cstheme="minorHAnsi"/>
                <w:color w:val="000000"/>
                <w:sz w:val="24"/>
                <w:szCs w:val="24"/>
              </w:rPr>
              <w:t>Student potrafi:</w:t>
            </w:r>
          </w:p>
        </w:tc>
        <w:tc>
          <w:tcPr>
            <w:tcW w:w="4111" w:type="dxa"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Times New Roman" w:cstheme="minorHAnsi"/>
                <w:color w:val="000000"/>
                <w:sz w:val="24"/>
                <w:szCs w:val="24"/>
              </w:rPr>
              <w:t xml:space="preserve">Wyciągać wnioski z obserwacji pracy wychowawcy klasy, jego interakcji z uczniami oraz sposobu, w jaki planuje </w:t>
            </w:r>
            <w:r w:rsidRPr="00783347">
              <w:rPr>
                <w:rFonts w:eastAsia="Times New Roman" w:cstheme="minorHAnsi"/>
                <w:color w:val="000000"/>
                <w:sz w:val="24"/>
                <w:szCs w:val="24"/>
              </w:rPr>
              <w:br/>
              <w:t>i przeprowadza zajęcia wychowawcze;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Wyciągać wnioski z obserwacji sposobu integracji działań opiekuńczo-wychowawczych i dydaktycznych przez nauczycieli przedmiotów;</w:t>
            </w:r>
            <w:r w:rsidRPr="00783347">
              <w:rPr>
                <w:rStyle w:val="eop"/>
                <w:rFonts w:asciiTheme="minorHAnsi" w:eastAsiaTheme="minorEastAsia" w:hAnsiTheme="minorHAnsi" w:cstheme="minorHAnsi"/>
                <w:color w:val="000000"/>
              </w:rPr>
              <w:t>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Wyciągać wnioski, w miarę możliwości, z bezpośredniej obserwacji pracy rady pedagogicznej i zespołu wychowawców klas;</w:t>
            </w:r>
            <w:r w:rsidRPr="00783347">
              <w:rPr>
                <w:rStyle w:val="eop"/>
                <w:rFonts w:asciiTheme="minorHAnsi" w:eastAsiaTheme="minorEastAsia" w:hAnsiTheme="minorHAnsi" w:cstheme="minorHAnsi"/>
                <w:color w:val="000000"/>
              </w:rPr>
              <w:t>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Wyciągać wnioski z bezpośredniej obserwacji pozalekcyjnych działań opiekuńczo-wychowawczych nauczycieli, w tym podczas dyżurów na przerwach międzylekcyjnych</w:t>
            </w:r>
            <w:r w:rsidR="00783347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            </w:t>
            </w: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</w:t>
            </w: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lastRenderedPageBreak/>
              <w:t>i zorganizowanych wyjść grup uczniowskich;</w:t>
            </w:r>
            <w:r w:rsidRPr="00783347">
              <w:rPr>
                <w:rStyle w:val="eop"/>
                <w:rFonts w:asciiTheme="minorHAnsi" w:eastAsiaTheme="minorEastAsia" w:hAnsiTheme="minorHAnsi" w:cstheme="minorHAnsi"/>
                <w:color w:val="000000"/>
              </w:rPr>
              <w:t>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pStyle w:val="paragraph"/>
              <w:spacing w:before="0" w:beforeAutospacing="0" w:after="0" w:afterAutospacing="0" w:line="276" w:lineRule="auto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Zaplanować i przeprowadzić zajęcia wychowawcze pod nadzorem opiekuna praktyk zawodowych;</w:t>
            </w:r>
            <w:r w:rsidRPr="00783347">
              <w:rPr>
                <w:rStyle w:val="eop"/>
                <w:rFonts w:asciiTheme="minorHAnsi" w:eastAsiaTheme="minorEastAsia" w:hAnsiTheme="minorHAnsi" w:cstheme="minorHAnsi"/>
                <w:color w:val="000000"/>
              </w:rPr>
              <w:t>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  <w:vMerge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8C17ED" w:rsidRPr="00783347" w:rsidRDefault="008C17ED" w:rsidP="00783347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Fonts w:asciiTheme="minorHAnsi" w:hAnsiTheme="minorHAnsi" w:cstheme="minorHAnsi"/>
                <w:color w:val="000000"/>
              </w:rPr>
            </w:pP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Analizować, przy pomocy opiekuna praktyk zawodowych oraz nauczycieli akademickich prowadzących zajęcia</w:t>
            </w:r>
            <w:r w:rsidR="00783347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</w:t>
            </w: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w zakresie przygotowania psychologiczno -pedagogicznego, sytuacje i zdarzenia pedagogiczne zaobserwowane lub doświadczone </w:t>
            </w:r>
            <w:r w:rsidR="00783347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</w:t>
            </w:r>
            <w:r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w czasie praktyk.</w:t>
            </w:r>
            <w:r w:rsidRPr="00783347">
              <w:rPr>
                <w:rStyle w:val="eop"/>
                <w:rFonts w:asciiTheme="minorHAnsi" w:eastAsiaTheme="minorEastAsia" w:hAnsiTheme="minorHAnsi" w:cstheme="minorHAnsi"/>
                <w:color w:val="000000"/>
              </w:rPr>
              <w:t>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  <w:tr w:rsidR="008C17ED" w:rsidRPr="00783347" w:rsidTr="00783347">
        <w:tc>
          <w:tcPr>
            <w:tcW w:w="1696" w:type="dxa"/>
          </w:tcPr>
          <w:p w:rsidR="008C17ED" w:rsidRPr="00783347" w:rsidRDefault="008C17ED" w:rsidP="00783347">
            <w:pPr>
              <w:spacing w:line="276" w:lineRule="auto"/>
              <w:rPr>
                <w:rFonts w:eastAsia="Arial Unicode MS" w:cstheme="minorHAnsi"/>
                <w:color w:val="000000"/>
                <w:sz w:val="24"/>
                <w:szCs w:val="24"/>
              </w:rPr>
            </w:pPr>
            <w:r w:rsidRPr="00783347">
              <w:rPr>
                <w:rFonts w:eastAsia="Arial Unicode MS" w:cstheme="minorHAnsi"/>
                <w:color w:val="000000"/>
                <w:sz w:val="24"/>
                <w:szCs w:val="24"/>
              </w:rPr>
              <w:t>EFEKTY W ZAKRESIE KOMPETENCJI SPOŁECZNYCH Student jest gotów do:</w:t>
            </w:r>
          </w:p>
        </w:tc>
        <w:tc>
          <w:tcPr>
            <w:tcW w:w="4111" w:type="dxa"/>
          </w:tcPr>
          <w:p w:rsidR="008C17ED" w:rsidRPr="00783347" w:rsidRDefault="00783347" w:rsidP="00783347">
            <w:pPr>
              <w:pStyle w:val="paragraph"/>
              <w:spacing w:before="0" w:beforeAutospacing="0" w:after="0" w:afterAutospacing="0" w:line="276" w:lineRule="auto"/>
              <w:ind w:right="75"/>
              <w:textAlignment w:val="baseline"/>
              <w:rPr>
                <w:rStyle w:val="normaltextrun"/>
                <w:rFonts w:asciiTheme="minorHAnsi" w:hAnsiTheme="minorHAnsi" w:cstheme="minorHAnsi"/>
                <w:color w:val="000000"/>
              </w:rPr>
            </w:pPr>
            <w:r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Skutecznego współdziałania                    </w:t>
            </w:r>
            <w:r w:rsidR="008C17ED"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>z opiekunem praktyk zawodowych</w:t>
            </w:r>
            <w:r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            </w:t>
            </w:r>
            <w:r w:rsidR="008C17ED" w:rsidRPr="00783347">
              <w:rPr>
                <w:rStyle w:val="normaltextrun"/>
                <w:rFonts w:asciiTheme="minorHAnsi" w:hAnsiTheme="minorHAnsi" w:cstheme="minorHAnsi"/>
                <w:color w:val="000000"/>
              </w:rPr>
              <w:t xml:space="preserve"> i z nauczycielami w celu poszerzania swojej wiedzy.</w:t>
            </w:r>
            <w:r w:rsidR="008C17ED" w:rsidRPr="00783347">
              <w:rPr>
                <w:rStyle w:val="eop"/>
                <w:rFonts w:asciiTheme="minorHAnsi" w:eastAsiaTheme="minorEastAsia" w:hAnsiTheme="minorHAnsi" w:cstheme="minorHAnsi"/>
                <w:color w:val="000000"/>
              </w:rPr>
              <w:t> </w:t>
            </w:r>
          </w:p>
        </w:tc>
        <w:tc>
          <w:tcPr>
            <w:tcW w:w="110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1247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  <w:tc>
          <w:tcPr>
            <w:tcW w:w="935" w:type="dxa"/>
          </w:tcPr>
          <w:p w:rsidR="008C17ED" w:rsidRPr="00783347" w:rsidRDefault="008C17ED" w:rsidP="00783347">
            <w:pPr>
              <w:spacing w:line="276" w:lineRule="auto"/>
              <w:jc w:val="center"/>
              <w:rPr>
                <w:rFonts w:eastAsia="Arial Unicode MS" w:cstheme="minorHAnsi"/>
                <w:color w:val="000000"/>
                <w:sz w:val="24"/>
                <w:szCs w:val="24"/>
              </w:rPr>
            </w:pPr>
          </w:p>
        </w:tc>
      </w:tr>
    </w:tbl>
    <w:p w:rsidR="008C17ED" w:rsidRPr="00783347" w:rsidRDefault="008C17ED" w:rsidP="00783347">
      <w:pPr>
        <w:spacing w:after="0"/>
        <w:ind w:left="7788" w:firstLine="477"/>
        <w:rPr>
          <w:rFonts w:cstheme="minorHAnsi"/>
          <w:sz w:val="24"/>
          <w:szCs w:val="24"/>
        </w:rPr>
      </w:pPr>
      <w:r w:rsidRPr="00783347">
        <w:rPr>
          <w:rFonts w:cstheme="minorHAnsi"/>
          <w:sz w:val="24"/>
          <w:szCs w:val="24"/>
        </w:rPr>
        <w:t xml:space="preserve">Podpis </w:t>
      </w:r>
      <w:r w:rsidR="00886648" w:rsidRPr="00783347">
        <w:rPr>
          <w:rFonts w:cstheme="minorHAnsi"/>
          <w:sz w:val="24"/>
          <w:szCs w:val="24"/>
        </w:rPr>
        <w:t xml:space="preserve">                        </w:t>
      </w:r>
      <w:r w:rsidRPr="00783347">
        <w:rPr>
          <w:rFonts w:cstheme="minorHAnsi"/>
          <w:sz w:val="24"/>
          <w:szCs w:val="24"/>
        </w:rPr>
        <w:t>…………………</w:t>
      </w:r>
      <w:r w:rsidR="00783347">
        <w:rPr>
          <w:rFonts w:cstheme="minorHAnsi"/>
          <w:sz w:val="24"/>
          <w:szCs w:val="24"/>
        </w:rPr>
        <w:t>………</w:t>
      </w:r>
    </w:p>
    <w:sectPr w:rsidR="008C17ED" w:rsidRPr="00783347" w:rsidSect="00886648">
      <w:pgSz w:w="11906" w:h="16838"/>
      <w:pgMar w:top="1135" w:right="141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7ED"/>
    <w:rsid w:val="003C09AE"/>
    <w:rsid w:val="003C447F"/>
    <w:rsid w:val="0066677F"/>
    <w:rsid w:val="00783347"/>
    <w:rsid w:val="007929E8"/>
    <w:rsid w:val="007B2E0D"/>
    <w:rsid w:val="00886648"/>
    <w:rsid w:val="008B37EC"/>
    <w:rsid w:val="008C17ED"/>
    <w:rsid w:val="00A53273"/>
    <w:rsid w:val="00B5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F3D41"/>
  <w15:docId w15:val="{79CC59A0-4E8B-462F-9C71-1F83115D8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17ED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C17ED"/>
    <w:pPr>
      <w:ind w:left="720"/>
      <w:contextualSpacing/>
    </w:pPr>
  </w:style>
  <w:style w:type="paragraph" w:styleId="Bezodstpw">
    <w:name w:val="No Spacing"/>
    <w:uiPriority w:val="1"/>
    <w:qFormat/>
    <w:rsid w:val="008C17ED"/>
    <w:pPr>
      <w:spacing w:after="0" w:line="240" w:lineRule="auto"/>
    </w:pPr>
    <w:rPr>
      <w:rFonts w:eastAsiaTheme="minorEastAsia"/>
      <w:lang w:eastAsia="pl-PL"/>
    </w:rPr>
  </w:style>
  <w:style w:type="table" w:styleId="Tabela-Siatka">
    <w:name w:val="Table Grid"/>
    <w:basedOn w:val="Standardowy"/>
    <w:uiPriority w:val="59"/>
    <w:rsid w:val="008C17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8C1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omylnaczcionkaakapitu"/>
    <w:rsid w:val="008C17ED"/>
  </w:style>
  <w:style w:type="character" w:customStyle="1" w:styleId="eop">
    <w:name w:val="eop"/>
    <w:basedOn w:val="Domylnaczcionkaakapitu"/>
    <w:rsid w:val="008C17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358</Words>
  <Characters>2150</Characters>
  <Application>Microsoft Office Word</Application>
  <DocSecurity>0</DocSecurity>
  <Lines>17</Lines>
  <Paragraphs>5</Paragraphs>
  <ScaleCrop>false</ScaleCrop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DANIEL OLA</cp:lastModifiedBy>
  <cp:revision>7</cp:revision>
  <dcterms:created xsi:type="dcterms:W3CDTF">2023-10-05T14:42:00Z</dcterms:created>
  <dcterms:modified xsi:type="dcterms:W3CDTF">2026-10-02T09:58:00Z</dcterms:modified>
</cp:coreProperties>
</file>