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7"/>
        <w:ind w:left="6130"/>
      </w:pPr>
      <w:r>
        <w:rPr/>
        <w:t>Załącznik</w:t>
      </w:r>
      <w:r>
        <w:rPr>
          <w:spacing w:val="-8"/>
        </w:rPr>
        <w:t> </w:t>
      </w:r>
      <w:r>
        <w:rPr/>
        <w:t>do</w:t>
      </w:r>
      <w:r>
        <w:rPr>
          <w:spacing w:val="-6"/>
        </w:rPr>
        <w:t> </w:t>
      </w:r>
      <w:r>
        <w:rPr/>
        <w:t>zarządzenia</w:t>
      </w:r>
      <w:r>
        <w:rPr>
          <w:spacing w:val="-7"/>
        </w:rPr>
        <w:t> </w:t>
      </w:r>
      <w:r>
        <w:rPr/>
        <w:t>nr</w:t>
      </w:r>
      <w:r>
        <w:rPr>
          <w:spacing w:val="-8"/>
        </w:rPr>
        <w:t> </w:t>
      </w:r>
      <w:r>
        <w:rPr>
          <w:spacing w:val="-2"/>
        </w:rPr>
        <w:t>91/2024</w:t>
      </w:r>
    </w:p>
    <w:p>
      <w:pPr>
        <w:pStyle w:val="BodyText"/>
        <w:spacing w:before="82"/>
      </w:pPr>
    </w:p>
    <w:p>
      <w:pPr>
        <w:spacing w:line="273" w:lineRule="auto" w:before="0"/>
        <w:ind w:left="1906" w:right="1764" w:firstLine="0"/>
        <w:jc w:val="center"/>
        <w:rPr>
          <w:b/>
          <w:sz w:val="22"/>
        </w:rPr>
      </w:pPr>
      <w:r>
        <w:rPr>
          <w:b/>
          <w:sz w:val="22"/>
        </w:rPr>
        <w:t>STANDARDY</w:t>
      </w:r>
      <w:r>
        <w:rPr>
          <w:b/>
          <w:spacing w:val="-13"/>
          <w:sz w:val="22"/>
        </w:rPr>
        <w:t> </w:t>
      </w:r>
      <w:r>
        <w:rPr>
          <w:b/>
          <w:sz w:val="22"/>
        </w:rPr>
        <w:t>OCHRONY</w:t>
      </w:r>
      <w:r>
        <w:rPr>
          <w:b/>
          <w:spacing w:val="-12"/>
          <w:sz w:val="22"/>
        </w:rPr>
        <w:t> </w:t>
      </w:r>
      <w:r>
        <w:rPr>
          <w:b/>
          <w:sz w:val="22"/>
        </w:rPr>
        <w:t>MAŁOLETNICH</w:t>
      </w:r>
      <w:r>
        <w:rPr>
          <w:b/>
          <w:spacing w:val="-13"/>
          <w:sz w:val="22"/>
        </w:rPr>
        <w:t> </w:t>
      </w:r>
      <w:r>
        <w:rPr>
          <w:b/>
          <w:sz w:val="22"/>
        </w:rPr>
        <w:t>PRZED</w:t>
      </w:r>
      <w:r>
        <w:rPr>
          <w:b/>
          <w:spacing w:val="-12"/>
          <w:sz w:val="22"/>
        </w:rPr>
        <w:t> </w:t>
      </w:r>
      <w:r>
        <w:rPr>
          <w:b/>
          <w:sz w:val="22"/>
        </w:rPr>
        <w:t>KRZYWDZENIEM W UNIWERSYTECIE JANA KOCHANOWSKIEGO W KIELCACH</w:t>
      </w:r>
    </w:p>
    <w:p>
      <w:pPr>
        <w:pStyle w:val="BodyText"/>
        <w:spacing w:before="45"/>
        <w:rPr>
          <w:b/>
        </w:rPr>
      </w:pPr>
    </w:p>
    <w:p>
      <w:pPr>
        <w:spacing w:before="1"/>
        <w:ind w:left="1906" w:right="1764" w:firstLine="0"/>
        <w:jc w:val="center"/>
        <w:rPr>
          <w:b/>
          <w:sz w:val="22"/>
        </w:rPr>
      </w:pPr>
      <w:r>
        <w:rPr>
          <w:b/>
          <w:spacing w:val="-2"/>
          <w:sz w:val="22"/>
        </w:rPr>
        <w:t>Rozdział</w:t>
      </w:r>
      <w:r>
        <w:rPr>
          <w:b/>
          <w:spacing w:val="-1"/>
          <w:sz w:val="22"/>
        </w:rPr>
        <w:t> </w:t>
      </w:r>
      <w:r>
        <w:rPr>
          <w:b/>
          <w:spacing w:val="-10"/>
          <w:sz w:val="22"/>
        </w:rPr>
        <w:t>I</w:t>
      </w:r>
    </w:p>
    <w:p>
      <w:pPr>
        <w:spacing w:before="41"/>
        <w:ind w:left="232" w:right="93" w:firstLine="0"/>
        <w:jc w:val="center"/>
        <w:rPr>
          <w:b/>
          <w:sz w:val="22"/>
        </w:rPr>
      </w:pPr>
      <w:r>
        <w:rPr>
          <w:b/>
          <w:sz w:val="22"/>
        </w:rPr>
        <w:t>Zasady</w:t>
      </w:r>
      <w:r>
        <w:rPr>
          <w:b/>
          <w:spacing w:val="-7"/>
          <w:sz w:val="22"/>
        </w:rPr>
        <w:t> </w:t>
      </w:r>
      <w:r>
        <w:rPr>
          <w:b/>
          <w:spacing w:val="-2"/>
          <w:sz w:val="22"/>
        </w:rPr>
        <w:t>ogólne</w:t>
      </w:r>
    </w:p>
    <w:p>
      <w:pPr>
        <w:pStyle w:val="BodyText"/>
        <w:spacing w:before="79"/>
        <w:rPr>
          <w:b/>
        </w:rPr>
      </w:pPr>
    </w:p>
    <w:p>
      <w:pPr>
        <w:pStyle w:val="BodyText"/>
        <w:ind w:left="4683"/>
        <w:jc w:val="both"/>
      </w:pPr>
      <w:r>
        <w:rPr/>
        <w:t>§</w:t>
      </w:r>
      <w:r>
        <w:rPr>
          <w:spacing w:val="1"/>
        </w:rPr>
        <w:t> </w:t>
      </w:r>
      <w:r>
        <w:rPr>
          <w:spacing w:val="-10"/>
        </w:rPr>
        <w:t>1</w:t>
      </w:r>
    </w:p>
    <w:p>
      <w:pPr>
        <w:pStyle w:val="BodyText"/>
        <w:spacing w:line="276" w:lineRule="auto" w:before="41"/>
        <w:ind w:left="283" w:right="134"/>
        <w:jc w:val="both"/>
      </w:pPr>
      <w:r>
        <w:rPr/>
        <w:t>Działając na podstawie art. 22b ustawy z dnia 13 maja 2016 r. o przeciwdziałaniu zagrożeniom przestępczością na tle seksualnym i ochronie małoletnich, ustala się poniższe Standardy ochrony małoletnich</w:t>
      </w:r>
      <w:r>
        <w:rPr>
          <w:spacing w:val="40"/>
        </w:rPr>
        <w:t> </w:t>
      </w:r>
      <w:r>
        <w:rPr/>
        <w:t>przed</w:t>
      </w:r>
      <w:r>
        <w:rPr>
          <w:spacing w:val="40"/>
        </w:rPr>
        <w:t> </w:t>
      </w:r>
      <w:r>
        <w:rPr/>
        <w:t>krzywdzeniem</w:t>
      </w:r>
      <w:r>
        <w:rPr>
          <w:spacing w:val="40"/>
        </w:rPr>
        <w:t> </w:t>
      </w:r>
      <w:r>
        <w:rPr/>
        <w:t>w</w:t>
      </w:r>
      <w:r>
        <w:rPr>
          <w:spacing w:val="40"/>
        </w:rPr>
        <w:t> </w:t>
      </w:r>
      <w:r>
        <w:rPr/>
        <w:t>Uniwersytecie</w:t>
      </w:r>
      <w:r>
        <w:rPr>
          <w:spacing w:val="40"/>
        </w:rPr>
        <w:t> </w:t>
      </w:r>
      <w:r>
        <w:rPr/>
        <w:t>Jana</w:t>
      </w:r>
      <w:r>
        <w:rPr>
          <w:spacing w:val="40"/>
        </w:rPr>
        <w:t> </w:t>
      </w:r>
      <w:r>
        <w:rPr/>
        <w:t>Kochanowskiego</w:t>
      </w:r>
      <w:r>
        <w:rPr>
          <w:spacing w:val="40"/>
        </w:rPr>
        <w:t> </w:t>
      </w:r>
      <w:r>
        <w:rPr/>
        <w:t>w</w:t>
      </w:r>
      <w:r>
        <w:rPr>
          <w:spacing w:val="40"/>
        </w:rPr>
        <w:t> </w:t>
      </w:r>
      <w:r>
        <w:rPr/>
        <w:t>Kielcach,</w:t>
      </w:r>
      <w:r>
        <w:rPr>
          <w:spacing w:val="40"/>
        </w:rPr>
        <w:t> </w:t>
      </w:r>
      <w:r>
        <w:rPr/>
        <w:t>zwane</w:t>
      </w:r>
      <w:r>
        <w:rPr>
          <w:spacing w:val="40"/>
        </w:rPr>
        <w:t> </w:t>
      </w:r>
      <w:r>
        <w:rPr/>
        <w:t>dalej</w:t>
      </w:r>
    </w:p>
    <w:p>
      <w:pPr>
        <w:pStyle w:val="BodyText"/>
        <w:ind w:left="283"/>
      </w:pPr>
      <w:r>
        <w:rPr>
          <w:spacing w:val="-2"/>
        </w:rPr>
        <w:t>„Standardami”.</w:t>
      </w:r>
    </w:p>
    <w:p>
      <w:pPr>
        <w:pStyle w:val="BodyText"/>
        <w:spacing w:before="80"/>
      </w:pPr>
    </w:p>
    <w:p>
      <w:pPr>
        <w:pStyle w:val="BodyText"/>
        <w:spacing w:before="1"/>
        <w:ind w:left="1906" w:right="1766"/>
        <w:jc w:val="center"/>
      </w:pPr>
      <w:r>
        <w:rPr/>
        <w:t>§</w:t>
      </w:r>
      <w:r>
        <w:rPr>
          <w:spacing w:val="1"/>
        </w:rPr>
        <w:t> </w:t>
      </w:r>
      <w:r>
        <w:rPr>
          <w:spacing w:val="-10"/>
        </w:rPr>
        <w:t>2</w:t>
      </w:r>
    </w:p>
    <w:p>
      <w:pPr>
        <w:pStyle w:val="BodyText"/>
        <w:spacing w:before="41"/>
        <w:ind w:left="144" w:right="6137"/>
        <w:jc w:val="center"/>
      </w:pPr>
      <w:r>
        <w:rPr/>
        <w:t>Jeśli</w:t>
      </w:r>
      <w:r>
        <w:rPr>
          <w:spacing w:val="-6"/>
        </w:rPr>
        <w:t> </w:t>
      </w:r>
      <w:r>
        <w:rPr/>
        <w:t>w</w:t>
      </w:r>
      <w:r>
        <w:rPr>
          <w:spacing w:val="-5"/>
        </w:rPr>
        <w:t> </w:t>
      </w:r>
      <w:r>
        <w:rPr/>
        <w:t>Standardach</w:t>
      </w:r>
      <w:r>
        <w:rPr>
          <w:spacing w:val="-6"/>
        </w:rPr>
        <w:t> </w:t>
      </w:r>
      <w:r>
        <w:rPr/>
        <w:t>jest</w:t>
      </w:r>
      <w:r>
        <w:rPr>
          <w:spacing w:val="-6"/>
        </w:rPr>
        <w:t> </w:t>
      </w:r>
      <w:r>
        <w:rPr/>
        <w:t>mowa</w:t>
      </w:r>
      <w:r>
        <w:rPr>
          <w:spacing w:val="-7"/>
        </w:rPr>
        <w:t> </w:t>
      </w:r>
      <w:r>
        <w:rPr>
          <w:spacing w:val="-5"/>
        </w:rPr>
        <w:t>o:</w:t>
      </w:r>
    </w:p>
    <w:p>
      <w:pPr>
        <w:pStyle w:val="ListParagraph"/>
        <w:numPr>
          <w:ilvl w:val="0"/>
          <w:numId w:val="1"/>
        </w:numPr>
        <w:tabs>
          <w:tab w:pos="1001" w:val="left" w:leader="none"/>
        </w:tabs>
        <w:spacing w:line="240" w:lineRule="auto" w:before="38" w:after="0"/>
        <w:ind w:left="1001" w:right="0" w:hanging="358"/>
        <w:jc w:val="both"/>
        <w:rPr>
          <w:sz w:val="22"/>
        </w:rPr>
      </w:pPr>
      <w:r>
        <w:rPr>
          <w:sz w:val="22"/>
        </w:rPr>
        <w:t>Uczelni</w:t>
      </w:r>
      <w:r>
        <w:rPr>
          <w:spacing w:val="-9"/>
          <w:sz w:val="22"/>
        </w:rPr>
        <w:t> </w:t>
      </w:r>
      <w:r>
        <w:rPr>
          <w:sz w:val="22"/>
        </w:rPr>
        <w:t>–</w:t>
      </w:r>
      <w:r>
        <w:rPr>
          <w:spacing w:val="-7"/>
          <w:sz w:val="22"/>
        </w:rPr>
        <w:t> </w:t>
      </w:r>
      <w:r>
        <w:rPr>
          <w:sz w:val="22"/>
        </w:rPr>
        <w:t>należy</w:t>
      </w:r>
      <w:r>
        <w:rPr>
          <w:spacing w:val="-9"/>
          <w:sz w:val="22"/>
        </w:rPr>
        <w:t> </w:t>
      </w:r>
      <w:r>
        <w:rPr>
          <w:sz w:val="22"/>
        </w:rPr>
        <w:t>przez</w:t>
      </w:r>
      <w:r>
        <w:rPr>
          <w:spacing w:val="-9"/>
          <w:sz w:val="22"/>
        </w:rPr>
        <w:t> </w:t>
      </w:r>
      <w:r>
        <w:rPr>
          <w:sz w:val="22"/>
        </w:rPr>
        <w:t>to</w:t>
      </w:r>
      <w:r>
        <w:rPr>
          <w:spacing w:val="-9"/>
          <w:sz w:val="22"/>
        </w:rPr>
        <w:t> </w:t>
      </w:r>
      <w:r>
        <w:rPr>
          <w:sz w:val="22"/>
        </w:rPr>
        <w:t>rozumieć</w:t>
      </w:r>
      <w:r>
        <w:rPr>
          <w:spacing w:val="-7"/>
          <w:sz w:val="22"/>
        </w:rPr>
        <w:t> </w:t>
      </w:r>
      <w:r>
        <w:rPr>
          <w:sz w:val="22"/>
        </w:rPr>
        <w:t>Uniwersytet</w:t>
      </w:r>
      <w:r>
        <w:rPr>
          <w:spacing w:val="-10"/>
          <w:sz w:val="22"/>
        </w:rPr>
        <w:t> </w:t>
      </w:r>
      <w:r>
        <w:rPr>
          <w:sz w:val="22"/>
        </w:rPr>
        <w:t>Jana</w:t>
      </w:r>
      <w:r>
        <w:rPr>
          <w:spacing w:val="-9"/>
          <w:sz w:val="22"/>
        </w:rPr>
        <w:t> </w:t>
      </w:r>
      <w:r>
        <w:rPr>
          <w:sz w:val="22"/>
        </w:rPr>
        <w:t>Kochanowskiego</w:t>
      </w:r>
      <w:r>
        <w:rPr>
          <w:spacing w:val="-9"/>
          <w:sz w:val="22"/>
        </w:rPr>
        <w:t> </w:t>
      </w:r>
      <w:r>
        <w:rPr>
          <w:sz w:val="22"/>
        </w:rPr>
        <w:t>w</w:t>
      </w:r>
      <w:r>
        <w:rPr>
          <w:spacing w:val="-7"/>
          <w:sz w:val="22"/>
        </w:rPr>
        <w:t> </w:t>
      </w:r>
      <w:r>
        <w:rPr>
          <w:spacing w:val="-2"/>
          <w:sz w:val="22"/>
        </w:rPr>
        <w:t>Kielcach;</w:t>
      </w:r>
    </w:p>
    <w:p>
      <w:pPr>
        <w:pStyle w:val="ListParagraph"/>
        <w:numPr>
          <w:ilvl w:val="0"/>
          <w:numId w:val="1"/>
        </w:numPr>
        <w:tabs>
          <w:tab w:pos="1001" w:val="left" w:leader="none"/>
          <w:tab w:pos="1003" w:val="left" w:leader="none"/>
        </w:tabs>
        <w:spacing w:line="276" w:lineRule="auto" w:before="41" w:after="0"/>
        <w:ind w:left="1003" w:right="135" w:hanging="360"/>
        <w:jc w:val="both"/>
        <w:rPr>
          <w:sz w:val="22"/>
        </w:rPr>
      </w:pPr>
      <w:r>
        <w:rPr>
          <w:sz w:val="22"/>
        </w:rPr>
        <w:t>personelu Uczelni – należy przez to rozumieć wszystkich pracowników Uniwersytetu Jana Kochanowskiego w Kielcach oraz inne osoby mające kontakt z małoletnimi poprzez zaangażowanie</w:t>
      </w:r>
      <w:r>
        <w:rPr>
          <w:spacing w:val="-4"/>
          <w:sz w:val="22"/>
        </w:rPr>
        <w:t> </w:t>
      </w:r>
      <w:r>
        <w:rPr>
          <w:sz w:val="22"/>
        </w:rPr>
        <w:t>w</w:t>
      </w:r>
      <w:r>
        <w:rPr>
          <w:spacing w:val="-4"/>
          <w:sz w:val="22"/>
        </w:rPr>
        <w:t> </w:t>
      </w:r>
      <w:r>
        <w:rPr>
          <w:sz w:val="22"/>
        </w:rPr>
        <w:t>działalność</w:t>
      </w:r>
      <w:r>
        <w:rPr>
          <w:spacing w:val="-3"/>
          <w:sz w:val="22"/>
        </w:rPr>
        <w:t> </w:t>
      </w:r>
      <w:r>
        <w:rPr>
          <w:sz w:val="22"/>
        </w:rPr>
        <w:t>Uniwersytetu</w:t>
      </w:r>
      <w:r>
        <w:rPr>
          <w:spacing w:val="-5"/>
          <w:sz w:val="22"/>
        </w:rPr>
        <w:t> </w:t>
      </w:r>
      <w:r>
        <w:rPr>
          <w:sz w:val="22"/>
        </w:rPr>
        <w:t>Jana</w:t>
      </w:r>
      <w:r>
        <w:rPr>
          <w:spacing w:val="-4"/>
          <w:sz w:val="22"/>
        </w:rPr>
        <w:t> </w:t>
      </w:r>
      <w:r>
        <w:rPr>
          <w:sz w:val="22"/>
        </w:rPr>
        <w:t>Kochanowskiego</w:t>
      </w:r>
      <w:r>
        <w:rPr>
          <w:spacing w:val="-6"/>
          <w:sz w:val="22"/>
        </w:rPr>
        <w:t> </w:t>
      </w:r>
      <w:r>
        <w:rPr>
          <w:sz w:val="22"/>
        </w:rPr>
        <w:t>w</w:t>
      </w:r>
      <w:r>
        <w:rPr>
          <w:spacing w:val="-4"/>
          <w:sz w:val="22"/>
        </w:rPr>
        <w:t> </w:t>
      </w:r>
      <w:r>
        <w:rPr>
          <w:sz w:val="22"/>
        </w:rPr>
        <w:t>Kielcach</w:t>
      </w:r>
      <w:r>
        <w:rPr>
          <w:spacing w:val="-3"/>
          <w:sz w:val="22"/>
        </w:rPr>
        <w:t> </w:t>
      </w:r>
      <w:r>
        <w:rPr>
          <w:sz w:val="22"/>
        </w:rPr>
        <w:t>(w</w:t>
      </w:r>
      <w:r>
        <w:rPr>
          <w:spacing w:val="-6"/>
          <w:sz w:val="22"/>
        </w:rPr>
        <w:t> </w:t>
      </w:r>
      <w:r>
        <w:rPr>
          <w:sz w:val="22"/>
        </w:rPr>
        <w:t>szczególności osoby zatrudnione na podstawie umowy zlecenie lub umowy o dzieło, osoby odbywające praktyki, stażyści, wolontariusze);</w:t>
      </w:r>
    </w:p>
    <w:p>
      <w:pPr>
        <w:pStyle w:val="ListParagraph"/>
        <w:numPr>
          <w:ilvl w:val="0"/>
          <w:numId w:val="1"/>
        </w:numPr>
        <w:tabs>
          <w:tab w:pos="1001" w:val="left" w:leader="none"/>
          <w:tab w:pos="1003" w:val="left" w:leader="none"/>
        </w:tabs>
        <w:spacing w:line="276" w:lineRule="auto" w:before="0" w:after="0"/>
        <w:ind w:left="1003" w:right="137" w:hanging="360"/>
        <w:jc w:val="both"/>
        <w:rPr>
          <w:sz w:val="22"/>
        </w:rPr>
      </w:pPr>
      <w:r>
        <w:rPr>
          <w:sz w:val="22"/>
        </w:rPr>
        <w:t>krzywdzeniu małoletniego – należy rozumieć popełnienie czynu zabronionego lub czynu karalnego</w:t>
      </w:r>
      <w:r>
        <w:rPr>
          <w:spacing w:val="80"/>
          <w:sz w:val="22"/>
        </w:rPr>
        <w:t> </w:t>
      </w:r>
      <w:r>
        <w:rPr>
          <w:sz w:val="22"/>
        </w:rPr>
        <w:t>na</w:t>
      </w:r>
      <w:r>
        <w:rPr>
          <w:spacing w:val="80"/>
          <w:sz w:val="22"/>
        </w:rPr>
        <w:t> </w:t>
      </w:r>
      <w:r>
        <w:rPr>
          <w:sz w:val="22"/>
        </w:rPr>
        <w:t>szkodę</w:t>
      </w:r>
      <w:r>
        <w:rPr>
          <w:spacing w:val="80"/>
          <w:sz w:val="22"/>
        </w:rPr>
        <w:t> </w:t>
      </w:r>
      <w:r>
        <w:rPr>
          <w:sz w:val="22"/>
        </w:rPr>
        <w:t>małoletniego</w:t>
      </w:r>
      <w:r>
        <w:rPr>
          <w:spacing w:val="80"/>
          <w:sz w:val="22"/>
        </w:rPr>
        <w:t> </w:t>
      </w:r>
      <w:r>
        <w:rPr>
          <w:sz w:val="22"/>
        </w:rPr>
        <w:t>przez</w:t>
      </w:r>
      <w:r>
        <w:rPr>
          <w:spacing w:val="80"/>
          <w:sz w:val="22"/>
        </w:rPr>
        <w:t> </w:t>
      </w:r>
      <w:r>
        <w:rPr>
          <w:sz w:val="22"/>
        </w:rPr>
        <w:t>jakąkolwiek</w:t>
      </w:r>
      <w:r>
        <w:rPr>
          <w:spacing w:val="80"/>
          <w:sz w:val="22"/>
        </w:rPr>
        <w:t> </w:t>
      </w:r>
      <w:r>
        <w:rPr>
          <w:sz w:val="22"/>
        </w:rPr>
        <w:t>osobę,</w:t>
      </w:r>
      <w:r>
        <w:rPr>
          <w:spacing w:val="80"/>
          <w:sz w:val="22"/>
        </w:rPr>
        <w:t> </w:t>
      </w:r>
      <w:r>
        <w:rPr>
          <w:sz w:val="22"/>
        </w:rPr>
        <w:t>w</w:t>
      </w:r>
      <w:r>
        <w:rPr>
          <w:spacing w:val="80"/>
          <w:sz w:val="22"/>
        </w:rPr>
        <w:t> </w:t>
      </w:r>
      <w:r>
        <w:rPr>
          <w:sz w:val="22"/>
        </w:rPr>
        <w:t>tym</w:t>
      </w:r>
      <w:r>
        <w:rPr>
          <w:spacing w:val="80"/>
          <w:sz w:val="22"/>
        </w:rPr>
        <w:t> </w:t>
      </w:r>
      <w:r>
        <w:rPr>
          <w:sz w:val="22"/>
        </w:rPr>
        <w:t>personel</w:t>
      </w:r>
      <w:r>
        <w:rPr>
          <w:spacing w:val="80"/>
          <w:sz w:val="22"/>
        </w:rPr>
        <w:t> </w:t>
      </w:r>
      <w:r>
        <w:rPr>
          <w:sz w:val="22"/>
        </w:rPr>
        <w:t>Uczelni lub zagrożenie dobra małoletniego, w tym jego zaniedbanie;</w:t>
      </w:r>
    </w:p>
    <w:p>
      <w:pPr>
        <w:pStyle w:val="ListParagraph"/>
        <w:numPr>
          <w:ilvl w:val="0"/>
          <w:numId w:val="1"/>
        </w:numPr>
        <w:tabs>
          <w:tab w:pos="1001" w:val="left" w:leader="none"/>
        </w:tabs>
        <w:spacing w:line="240" w:lineRule="auto" w:before="0" w:after="0"/>
        <w:ind w:left="1001" w:right="0" w:hanging="358"/>
        <w:jc w:val="both"/>
        <w:rPr>
          <w:sz w:val="22"/>
        </w:rPr>
      </w:pPr>
      <w:r>
        <w:rPr>
          <w:sz w:val="22"/>
        </w:rPr>
        <w:t>małoletnim</w:t>
      </w:r>
      <w:r>
        <w:rPr>
          <w:spacing w:val="-7"/>
          <w:sz w:val="22"/>
        </w:rPr>
        <w:t> </w:t>
      </w:r>
      <w:r>
        <w:rPr>
          <w:sz w:val="22"/>
        </w:rPr>
        <w:t>lub</w:t>
      </w:r>
      <w:r>
        <w:rPr>
          <w:spacing w:val="-7"/>
          <w:sz w:val="22"/>
        </w:rPr>
        <w:t> </w:t>
      </w:r>
      <w:r>
        <w:rPr>
          <w:sz w:val="22"/>
        </w:rPr>
        <w:t>dziecku</w:t>
      </w:r>
      <w:r>
        <w:rPr>
          <w:spacing w:val="-8"/>
          <w:sz w:val="22"/>
        </w:rPr>
        <w:t> </w:t>
      </w:r>
      <w:r>
        <w:rPr>
          <w:sz w:val="22"/>
        </w:rPr>
        <w:t>–</w:t>
      </w:r>
      <w:r>
        <w:rPr>
          <w:spacing w:val="-5"/>
          <w:sz w:val="22"/>
        </w:rPr>
        <w:t> </w:t>
      </w:r>
      <w:r>
        <w:rPr>
          <w:sz w:val="22"/>
        </w:rPr>
        <w:t>należy</w:t>
      </w:r>
      <w:r>
        <w:rPr>
          <w:spacing w:val="-8"/>
          <w:sz w:val="22"/>
        </w:rPr>
        <w:t> </w:t>
      </w:r>
      <w:r>
        <w:rPr>
          <w:sz w:val="22"/>
        </w:rPr>
        <w:t>przez</w:t>
      </w:r>
      <w:r>
        <w:rPr>
          <w:spacing w:val="-7"/>
          <w:sz w:val="22"/>
        </w:rPr>
        <w:t> </w:t>
      </w:r>
      <w:r>
        <w:rPr>
          <w:sz w:val="22"/>
        </w:rPr>
        <w:t>to</w:t>
      </w:r>
      <w:r>
        <w:rPr>
          <w:spacing w:val="-5"/>
          <w:sz w:val="22"/>
        </w:rPr>
        <w:t> </w:t>
      </w:r>
      <w:r>
        <w:rPr>
          <w:sz w:val="22"/>
        </w:rPr>
        <w:t>rozumieć</w:t>
      </w:r>
      <w:r>
        <w:rPr>
          <w:spacing w:val="-8"/>
          <w:sz w:val="22"/>
        </w:rPr>
        <w:t> </w:t>
      </w:r>
      <w:r>
        <w:rPr>
          <w:sz w:val="22"/>
        </w:rPr>
        <w:t>osobę,</w:t>
      </w:r>
      <w:r>
        <w:rPr>
          <w:spacing w:val="-6"/>
          <w:sz w:val="22"/>
        </w:rPr>
        <w:t> </w:t>
      </w:r>
      <w:r>
        <w:rPr>
          <w:sz w:val="22"/>
        </w:rPr>
        <w:t>która</w:t>
      </w:r>
      <w:r>
        <w:rPr>
          <w:spacing w:val="-8"/>
          <w:sz w:val="22"/>
        </w:rPr>
        <w:t> </w:t>
      </w:r>
      <w:r>
        <w:rPr>
          <w:sz w:val="22"/>
        </w:rPr>
        <w:t>nie</w:t>
      </w:r>
      <w:r>
        <w:rPr>
          <w:spacing w:val="-6"/>
          <w:sz w:val="22"/>
        </w:rPr>
        <w:t> </w:t>
      </w:r>
      <w:r>
        <w:rPr>
          <w:sz w:val="22"/>
        </w:rPr>
        <w:t>ukończyła</w:t>
      </w:r>
      <w:r>
        <w:rPr>
          <w:spacing w:val="-9"/>
          <w:sz w:val="22"/>
        </w:rPr>
        <w:t> </w:t>
      </w:r>
      <w:r>
        <w:rPr>
          <w:sz w:val="22"/>
        </w:rPr>
        <w:t>18</w:t>
      </w:r>
      <w:r>
        <w:rPr>
          <w:spacing w:val="-8"/>
          <w:sz w:val="22"/>
        </w:rPr>
        <w:t> </w:t>
      </w:r>
      <w:r>
        <w:rPr>
          <w:sz w:val="22"/>
        </w:rPr>
        <w:t>roku</w:t>
      </w:r>
      <w:r>
        <w:rPr>
          <w:spacing w:val="-8"/>
          <w:sz w:val="22"/>
        </w:rPr>
        <w:t> </w:t>
      </w:r>
      <w:r>
        <w:rPr>
          <w:spacing w:val="-2"/>
          <w:sz w:val="22"/>
        </w:rPr>
        <w:t>życia;</w:t>
      </w:r>
    </w:p>
    <w:p>
      <w:pPr>
        <w:pStyle w:val="ListParagraph"/>
        <w:numPr>
          <w:ilvl w:val="0"/>
          <w:numId w:val="1"/>
        </w:numPr>
        <w:tabs>
          <w:tab w:pos="1001" w:val="left" w:leader="none"/>
          <w:tab w:pos="1003" w:val="left" w:leader="none"/>
        </w:tabs>
        <w:spacing w:line="276" w:lineRule="auto" w:before="41" w:after="0"/>
        <w:ind w:left="1003" w:right="138" w:hanging="360"/>
        <w:jc w:val="both"/>
        <w:rPr>
          <w:sz w:val="22"/>
        </w:rPr>
      </w:pPr>
      <w:r>
        <w:rPr>
          <w:spacing w:val="-2"/>
          <w:sz w:val="22"/>
        </w:rPr>
        <w:t>opiekunie</w:t>
      </w:r>
      <w:r>
        <w:rPr>
          <w:spacing w:val="-4"/>
          <w:sz w:val="22"/>
        </w:rPr>
        <w:t> </w:t>
      </w:r>
      <w:r>
        <w:rPr>
          <w:spacing w:val="-2"/>
          <w:sz w:val="22"/>
        </w:rPr>
        <w:t>lub</w:t>
      </w:r>
      <w:r>
        <w:rPr>
          <w:spacing w:val="-8"/>
          <w:sz w:val="22"/>
        </w:rPr>
        <w:t> </w:t>
      </w:r>
      <w:r>
        <w:rPr>
          <w:spacing w:val="-2"/>
          <w:sz w:val="22"/>
        </w:rPr>
        <w:t>opiekunie</w:t>
      </w:r>
      <w:r>
        <w:rPr>
          <w:spacing w:val="-4"/>
          <w:sz w:val="22"/>
        </w:rPr>
        <w:t> </w:t>
      </w:r>
      <w:r>
        <w:rPr>
          <w:spacing w:val="-2"/>
          <w:sz w:val="22"/>
        </w:rPr>
        <w:t>małoletniego</w:t>
      </w:r>
      <w:r>
        <w:rPr>
          <w:spacing w:val="-4"/>
          <w:sz w:val="22"/>
        </w:rPr>
        <w:t> </w:t>
      </w:r>
      <w:r>
        <w:rPr>
          <w:spacing w:val="-2"/>
          <w:sz w:val="22"/>
        </w:rPr>
        <w:t>–</w:t>
      </w:r>
      <w:r>
        <w:rPr>
          <w:spacing w:val="-3"/>
          <w:sz w:val="22"/>
        </w:rPr>
        <w:t> </w:t>
      </w:r>
      <w:r>
        <w:rPr>
          <w:spacing w:val="-2"/>
          <w:sz w:val="22"/>
        </w:rPr>
        <w:t>należy</w:t>
      </w:r>
      <w:r>
        <w:rPr>
          <w:spacing w:val="-3"/>
          <w:sz w:val="22"/>
        </w:rPr>
        <w:t> </w:t>
      </w:r>
      <w:r>
        <w:rPr>
          <w:spacing w:val="-2"/>
          <w:sz w:val="22"/>
        </w:rPr>
        <w:t>przez</w:t>
      </w:r>
      <w:r>
        <w:rPr>
          <w:spacing w:val="-8"/>
          <w:sz w:val="22"/>
        </w:rPr>
        <w:t> </w:t>
      </w:r>
      <w:r>
        <w:rPr>
          <w:spacing w:val="-2"/>
          <w:sz w:val="22"/>
        </w:rPr>
        <w:t>to</w:t>
      </w:r>
      <w:r>
        <w:rPr>
          <w:spacing w:val="-5"/>
          <w:sz w:val="22"/>
        </w:rPr>
        <w:t> </w:t>
      </w:r>
      <w:r>
        <w:rPr>
          <w:spacing w:val="-2"/>
          <w:sz w:val="22"/>
        </w:rPr>
        <w:t>rozumieć</w:t>
      </w:r>
      <w:r>
        <w:rPr>
          <w:spacing w:val="-3"/>
          <w:sz w:val="22"/>
        </w:rPr>
        <w:t> </w:t>
      </w:r>
      <w:r>
        <w:rPr>
          <w:spacing w:val="-2"/>
          <w:sz w:val="22"/>
        </w:rPr>
        <w:t>rodzica</w:t>
      </w:r>
      <w:r>
        <w:rPr>
          <w:spacing w:val="-4"/>
          <w:sz w:val="22"/>
        </w:rPr>
        <w:t> </w:t>
      </w:r>
      <w:r>
        <w:rPr>
          <w:spacing w:val="-2"/>
          <w:sz w:val="22"/>
        </w:rPr>
        <w:t>lub</w:t>
      </w:r>
      <w:r>
        <w:rPr>
          <w:spacing w:val="-3"/>
          <w:sz w:val="22"/>
        </w:rPr>
        <w:t> </w:t>
      </w:r>
      <w:r>
        <w:rPr>
          <w:spacing w:val="-2"/>
          <w:sz w:val="22"/>
        </w:rPr>
        <w:t>osobę</w:t>
      </w:r>
      <w:r>
        <w:rPr>
          <w:spacing w:val="-9"/>
          <w:sz w:val="22"/>
        </w:rPr>
        <w:t> </w:t>
      </w:r>
      <w:r>
        <w:rPr>
          <w:spacing w:val="-2"/>
          <w:sz w:val="22"/>
        </w:rPr>
        <w:t>uprawnioną </w:t>
      </w:r>
      <w:r>
        <w:rPr>
          <w:sz w:val="22"/>
        </w:rPr>
        <w:t>do</w:t>
      </w:r>
      <w:r>
        <w:rPr>
          <w:spacing w:val="40"/>
          <w:sz w:val="22"/>
        </w:rPr>
        <w:t> </w:t>
      </w:r>
      <w:r>
        <w:rPr>
          <w:sz w:val="22"/>
        </w:rPr>
        <w:t>reprezentacji i stanowieniu o małoletnim (w szczególności jego przedstawiciel ustawowy, nauczyciel, opiekun grupy);</w:t>
      </w:r>
    </w:p>
    <w:p>
      <w:pPr>
        <w:pStyle w:val="ListParagraph"/>
        <w:numPr>
          <w:ilvl w:val="0"/>
          <w:numId w:val="1"/>
        </w:numPr>
        <w:tabs>
          <w:tab w:pos="1001" w:val="left" w:leader="none"/>
        </w:tabs>
        <w:spacing w:line="240" w:lineRule="auto" w:before="0" w:after="0"/>
        <w:ind w:left="1001" w:right="0" w:hanging="358"/>
        <w:jc w:val="both"/>
        <w:rPr>
          <w:sz w:val="22"/>
        </w:rPr>
      </w:pPr>
      <w:r>
        <w:rPr>
          <w:sz w:val="22"/>
        </w:rPr>
        <w:t>Rejestrze</w:t>
      </w:r>
      <w:r>
        <w:rPr>
          <w:spacing w:val="-12"/>
          <w:sz w:val="22"/>
        </w:rPr>
        <w:t> </w:t>
      </w:r>
      <w:r>
        <w:rPr>
          <w:sz w:val="22"/>
        </w:rPr>
        <w:t>–</w:t>
      </w:r>
      <w:r>
        <w:rPr>
          <w:spacing w:val="-9"/>
          <w:sz w:val="22"/>
        </w:rPr>
        <w:t> </w:t>
      </w:r>
      <w:r>
        <w:rPr>
          <w:sz w:val="22"/>
        </w:rPr>
        <w:t>należy</w:t>
      </w:r>
      <w:r>
        <w:rPr>
          <w:spacing w:val="-9"/>
          <w:sz w:val="22"/>
        </w:rPr>
        <w:t> </w:t>
      </w:r>
      <w:r>
        <w:rPr>
          <w:sz w:val="22"/>
        </w:rPr>
        <w:t>przez</w:t>
      </w:r>
      <w:r>
        <w:rPr>
          <w:spacing w:val="-10"/>
          <w:sz w:val="22"/>
        </w:rPr>
        <w:t> </w:t>
      </w:r>
      <w:r>
        <w:rPr>
          <w:sz w:val="22"/>
        </w:rPr>
        <w:t>to</w:t>
      </w:r>
      <w:r>
        <w:rPr>
          <w:spacing w:val="-10"/>
          <w:sz w:val="22"/>
        </w:rPr>
        <w:t> </w:t>
      </w:r>
      <w:r>
        <w:rPr>
          <w:sz w:val="22"/>
        </w:rPr>
        <w:t>rozumieć</w:t>
      </w:r>
      <w:r>
        <w:rPr>
          <w:spacing w:val="-9"/>
          <w:sz w:val="22"/>
        </w:rPr>
        <w:t> </w:t>
      </w:r>
      <w:r>
        <w:rPr>
          <w:sz w:val="22"/>
        </w:rPr>
        <w:t>Rejestr</w:t>
      </w:r>
      <w:r>
        <w:rPr>
          <w:spacing w:val="-11"/>
          <w:sz w:val="22"/>
        </w:rPr>
        <w:t> </w:t>
      </w:r>
      <w:r>
        <w:rPr>
          <w:sz w:val="22"/>
        </w:rPr>
        <w:t>Sprawców</w:t>
      </w:r>
      <w:r>
        <w:rPr>
          <w:spacing w:val="-10"/>
          <w:sz w:val="22"/>
        </w:rPr>
        <w:t> </w:t>
      </w:r>
      <w:r>
        <w:rPr>
          <w:sz w:val="22"/>
        </w:rPr>
        <w:t>Przestępstw</w:t>
      </w:r>
      <w:r>
        <w:rPr>
          <w:spacing w:val="-11"/>
          <w:sz w:val="22"/>
        </w:rPr>
        <w:t> </w:t>
      </w:r>
      <w:r>
        <w:rPr>
          <w:sz w:val="22"/>
        </w:rPr>
        <w:t>na</w:t>
      </w:r>
      <w:r>
        <w:rPr>
          <w:spacing w:val="-8"/>
          <w:sz w:val="22"/>
        </w:rPr>
        <w:t> </w:t>
      </w:r>
      <w:r>
        <w:rPr>
          <w:sz w:val="22"/>
        </w:rPr>
        <w:t>Tle</w:t>
      </w:r>
      <w:r>
        <w:rPr>
          <w:spacing w:val="-10"/>
          <w:sz w:val="22"/>
        </w:rPr>
        <w:t> </w:t>
      </w:r>
      <w:r>
        <w:rPr>
          <w:spacing w:val="-2"/>
          <w:sz w:val="22"/>
        </w:rPr>
        <w:t>Seksualnym;</w:t>
      </w:r>
    </w:p>
    <w:p>
      <w:pPr>
        <w:pStyle w:val="ListParagraph"/>
        <w:numPr>
          <w:ilvl w:val="0"/>
          <w:numId w:val="1"/>
        </w:numPr>
        <w:tabs>
          <w:tab w:pos="1001" w:val="left" w:leader="none"/>
        </w:tabs>
        <w:spacing w:line="240" w:lineRule="auto" w:before="41" w:after="0"/>
        <w:ind w:left="1001" w:right="0" w:hanging="358"/>
        <w:jc w:val="both"/>
        <w:rPr>
          <w:sz w:val="22"/>
        </w:rPr>
      </w:pPr>
      <w:r>
        <w:rPr>
          <w:sz w:val="22"/>
        </w:rPr>
        <w:t>rektorze</w:t>
      </w:r>
      <w:r>
        <w:rPr>
          <w:spacing w:val="-11"/>
          <w:sz w:val="22"/>
        </w:rPr>
        <w:t> </w:t>
      </w:r>
      <w:r>
        <w:rPr>
          <w:sz w:val="22"/>
        </w:rPr>
        <w:t>–</w:t>
      </w:r>
      <w:r>
        <w:rPr>
          <w:spacing w:val="-9"/>
          <w:sz w:val="22"/>
        </w:rPr>
        <w:t> </w:t>
      </w:r>
      <w:r>
        <w:rPr>
          <w:sz w:val="22"/>
        </w:rPr>
        <w:t>należy</w:t>
      </w:r>
      <w:r>
        <w:rPr>
          <w:spacing w:val="-9"/>
          <w:sz w:val="22"/>
        </w:rPr>
        <w:t> </w:t>
      </w:r>
      <w:r>
        <w:rPr>
          <w:sz w:val="22"/>
        </w:rPr>
        <w:t>przez</w:t>
      </w:r>
      <w:r>
        <w:rPr>
          <w:spacing w:val="-10"/>
          <w:sz w:val="22"/>
        </w:rPr>
        <w:t> </w:t>
      </w:r>
      <w:r>
        <w:rPr>
          <w:sz w:val="22"/>
        </w:rPr>
        <w:t>to</w:t>
      </w:r>
      <w:r>
        <w:rPr>
          <w:spacing w:val="-10"/>
          <w:sz w:val="22"/>
        </w:rPr>
        <w:t> </w:t>
      </w:r>
      <w:r>
        <w:rPr>
          <w:sz w:val="22"/>
        </w:rPr>
        <w:t>rozumieć</w:t>
      </w:r>
      <w:r>
        <w:rPr>
          <w:spacing w:val="-9"/>
          <w:sz w:val="22"/>
        </w:rPr>
        <w:t> </w:t>
      </w:r>
      <w:r>
        <w:rPr>
          <w:sz w:val="22"/>
        </w:rPr>
        <w:t>Rektora</w:t>
      </w:r>
      <w:r>
        <w:rPr>
          <w:spacing w:val="-12"/>
          <w:sz w:val="22"/>
        </w:rPr>
        <w:t> </w:t>
      </w:r>
      <w:r>
        <w:rPr>
          <w:sz w:val="22"/>
        </w:rPr>
        <w:t>Uniwersytetu</w:t>
      </w:r>
      <w:r>
        <w:rPr>
          <w:spacing w:val="-10"/>
          <w:sz w:val="22"/>
        </w:rPr>
        <w:t> </w:t>
      </w:r>
      <w:r>
        <w:rPr>
          <w:sz w:val="22"/>
        </w:rPr>
        <w:t>Jana</w:t>
      </w:r>
      <w:r>
        <w:rPr>
          <w:spacing w:val="-9"/>
          <w:sz w:val="22"/>
        </w:rPr>
        <w:t> </w:t>
      </w:r>
      <w:r>
        <w:rPr>
          <w:sz w:val="22"/>
        </w:rPr>
        <w:t>Kochanowskiego</w:t>
      </w:r>
      <w:r>
        <w:rPr>
          <w:spacing w:val="-12"/>
          <w:sz w:val="22"/>
        </w:rPr>
        <w:t> </w:t>
      </w:r>
      <w:r>
        <w:rPr>
          <w:sz w:val="22"/>
        </w:rPr>
        <w:t>w</w:t>
      </w:r>
      <w:r>
        <w:rPr>
          <w:spacing w:val="-6"/>
          <w:sz w:val="22"/>
        </w:rPr>
        <w:t> </w:t>
      </w:r>
      <w:r>
        <w:rPr>
          <w:spacing w:val="-2"/>
          <w:sz w:val="22"/>
        </w:rPr>
        <w:t>Kielcach;</w:t>
      </w:r>
    </w:p>
    <w:p>
      <w:pPr>
        <w:pStyle w:val="ListParagraph"/>
        <w:numPr>
          <w:ilvl w:val="0"/>
          <w:numId w:val="1"/>
        </w:numPr>
        <w:tabs>
          <w:tab w:pos="1001" w:val="left" w:leader="none"/>
          <w:tab w:pos="1003" w:val="left" w:leader="none"/>
        </w:tabs>
        <w:spacing w:line="276" w:lineRule="auto" w:before="41" w:after="0"/>
        <w:ind w:left="1003" w:right="140" w:hanging="360"/>
        <w:jc w:val="both"/>
        <w:rPr>
          <w:sz w:val="22"/>
        </w:rPr>
      </w:pPr>
      <w:r>
        <w:rPr>
          <w:sz w:val="22"/>
        </w:rPr>
        <w:t>działalności ustawowej – należy przez to rozumieć działalność związaną z edukacją, </w:t>
      </w:r>
      <w:r>
        <w:rPr>
          <w:spacing w:val="-2"/>
          <w:sz w:val="22"/>
        </w:rPr>
        <w:t>wychowaniem, wypoczynkiem, rozwojem</w:t>
      </w:r>
      <w:r>
        <w:rPr>
          <w:spacing w:val="-3"/>
          <w:sz w:val="22"/>
        </w:rPr>
        <w:t> </w:t>
      </w:r>
      <w:r>
        <w:rPr>
          <w:spacing w:val="-2"/>
          <w:sz w:val="22"/>
        </w:rPr>
        <w:t>duchowym</w:t>
      </w:r>
      <w:r>
        <w:rPr>
          <w:spacing w:val="-3"/>
          <w:sz w:val="22"/>
        </w:rPr>
        <w:t> </w:t>
      </w:r>
      <w:r>
        <w:rPr>
          <w:spacing w:val="-2"/>
          <w:sz w:val="22"/>
        </w:rPr>
        <w:t>lub</w:t>
      </w:r>
      <w:r>
        <w:rPr>
          <w:spacing w:val="-3"/>
          <w:sz w:val="22"/>
        </w:rPr>
        <w:t> </w:t>
      </w:r>
      <w:r>
        <w:rPr>
          <w:spacing w:val="-2"/>
          <w:sz w:val="22"/>
        </w:rPr>
        <w:t>realizacją innych zainteresowań</w:t>
      </w:r>
      <w:r>
        <w:rPr>
          <w:spacing w:val="-3"/>
          <w:sz w:val="22"/>
        </w:rPr>
        <w:t> </w:t>
      </w:r>
      <w:r>
        <w:rPr>
          <w:spacing w:val="-2"/>
          <w:sz w:val="22"/>
        </w:rPr>
        <w:t>przez </w:t>
      </w:r>
      <w:r>
        <w:rPr>
          <w:sz w:val="22"/>
        </w:rPr>
        <w:t>małoletnich lub opieką nad nimi.</w:t>
      </w:r>
    </w:p>
    <w:p>
      <w:pPr>
        <w:pStyle w:val="BodyText"/>
        <w:spacing w:before="38"/>
      </w:pPr>
    </w:p>
    <w:p>
      <w:pPr>
        <w:pStyle w:val="BodyText"/>
        <w:ind w:left="4683"/>
        <w:jc w:val="both"/>
      </w:pPr>
      <w:r>
        <w:rPr/>
        <w:t>§</w:t>
      </w:r>
      <w:r>
        <w:rPr>
          <w:spacing w:val="1"/>
        </w:rPr>
        <w:t> </w:t>
      </w:r>
      <w:r>
        <w:rPr>
          <w:spacing w:val="-10"/>
        </w:rPr>
        <w:t>3</w:t>
      </w:r>
    </w:p>
    <w:p>
      <w:pPr>
        <w:pStyle w:val="ListParagraph"/>
        <w:numPr>
          <w:ilvl w:val="0"/>
          <w:numId w:val="2"/>
        </w:numPr>
        <w:tabs>
          <w:tab w:pos="565" w:val="left" w:leader="none"/>
        </w:tabs>
        <w:spacing w:line="240" w:lineRule="auto" w:before="41" w:after="0"/>
        <w:ind w:left="565" w:right="0" w:hanging="282"/>
        <w:jc w:val="both"/>
        <w:rPr>
          <w:sz w:val="22"/>
        </w:rPr>
      </w:pPr>
      <w:r>
        <w:rPr>
          <w:sz w:val="22"/>
        </w:rPr>
        <w:t>Standardy</w:t>
      </w:r>
      <w:r>
        <w:rPr>
          <w:spacing w:val="-9"/>
          <w:sz w:val="22"/>
        </w:rPr>
        <w:t> </w:t>
      </w:r>
      <w:r>
        <w:rPr>
          <w:sz w:val="22"/>
        </w:rPr>
        <w:t>ustanowione</w:t>
      </w:r>
      <w:r>
        <w:rPr>
          <w:spacing w:val="-6"/>
          <w:sz w:val="22"/>
        </w:rPr>
        <w:t> </w:t>
      </w:r>
      <w:r>
        <w:rPr>
          <w:sz w:val="22"/>
        </w:rPr>
        <w:t>są</w:t>
      </w:r>
      <w:r>
        <w:rPr>
          <w:spacing w:val="-8"/>
          <w:sz w:val="22"/>
        </w:rPr>
        <w:t> </w:t>
      </w:r>
      <w:r>
        <w:rPr>
          <w:sz w:val="22"/>
        </w:rPr>
        <w:t>dla</w:t>
      </w:r>
      <w:r>
        <w:rPr>
          <w:spacing w:val="-7"/>
          <w:sz w:val="22"/>
        </w:rPr>
        <w:t> </w:t>
      </w:r>
      <w:r>
        <w:rPr>
          <w:sz w:val="22"/>
        </w:rPr>
        <w:t>dobra</w:t>
      </w:r>
      <w:r>
        <w:rPr>
          <w:spacing w:val="-6"/>
          <w:sz w:val="22"/>
        </w:rPr>
        <w:t> </w:t>
      </w:r>
      <w:r>
        <w:rPr>
          <w:sz w:val="22"/>
        </w:rPr>
        <w:t>dziecka</w:t>
      </w:r>
      <w:r>
        <w:rPr>
          <w:spacing w:val="-6"/>
          <w:sz w:val="22"/>
        </w:rPr>
        <w:t> </w:t>
      </w:r>
      <w:r>
        <w:rPr>
          <w:sz w:val="22"/>
        </w:rPr>
        <w:t>i</w:t>
      </w:r>
      <w:r>
        <w:rPr>
          <w:spacing w:val="-8"/>
          <w:sz w:val="22"/>
        </w:rPr>
        <w:t> </w:t>
      </w:r>
      <w:r>
        <w:rPr>
          <w:sz w:val="22"/>
        </w:rPr>
        <w:t>w</w:t>
      </w:r>
      <w:r>
        <w:rPr>
          <w:spacing w:val="-6"/>
          <w:sz w:val="22"/>
        </w:rPr>
        <w:t> </w:t>
      </w:r>
      <w:r>
        <w:rPr>
          <w:sz w:val="22"/>
        </w:rPr>
        <w:t>jego</w:t>
      </w:r>
      <w:r>
        <w:rPr>
          <w:spacing w:val="-5"/>
          <w:sz w:val="22"/>
        </w:rPr>
        <w:t> </w:t>
      </w:r>
      <w:r>
        <w:rPr>
          <w:sz w:val="22"/>
        </w:rPr>
        <w:t>najlepszym</w:t>
      </w:r>
      <w:r>
        <w:rPr>
          <w:spacing w:val="-8"/>
          <w:sz w:val="22"/>
        </w:rPr>
        <w:t> </w:t>
      </w:r>
      <w:r>
        <w:rPr>
          <w:spacing w:val="-2"/>
          <w:sz w:val="22"/>
        </w:rPr>
        <w:t>interesie.</w:t>
      </w:r>
    </w:p>
    <w:p>
      <w:pPr>
        <w:pStyle w:val="ListParagraph"/>
        <w:numPr>
          <w:ilvl w:val="0"/>
          <w:numId w:val="2"/>
        </w:numPr>
        <w:tabs>
          <w:tab w:pos="565" w:val="left" w:leader="none"/>
        </w:tabs>
        <w:spacing w:line="240" w:lineRule="auto" w:before="41" w:after="0"/>
        <w:ind w:left="565" w:right="0" w:hanging="282"/>
        <w:jc w:val="both"/>
        <w:rPr>
          <w:sz w:val="22"/>
        </w:rPr>
      </w:pPr>
      <w:r>
        <w:rPr>
          <w:sz w:val="22"/>
        </w:rPr>
        <w:t>Zakres</w:t>
      </w:r>
      <w:r>
        <w:rPr>
          <w:spacing w:val="-10"/>
          <w:sz w:val="22"/>
        </w:rPr>
        <w:t> </w:t>
      </w:r>
      <w:r>
        <w:rPr>
          <w:sz w:val="22"/>
        </w:rPr>
        <w:t>Standardów</w:t>
      </w:r>
      <w:r>
        <w:rPr>
          <w:spacing w:val="-11"/>
          <w:sz w:val="22"/>
        </w:rPr>
        <w:t> </w:t>
      </w:r>
      <w:r>
        <w:rPr>
          <w:spacing w:val="-2"/>
          <w:sz w:val="22"/>
        </w:rPr>
        <w:t>obejmuje:</w:t>
      </w:r>
    </w:p>
    <w:p>
      <w:pPr>
        <w:pStyle w:val="ListParagraph"/>
        <w:numPr>
          <w:ilvl w:val="1"/>
          <w:numId w:val="2"/>
        </w:numPr>
        <w:tabs>
          <w:tab w:pos="1001" w:val="left" w:leader="none"/>
          <w:tab w:pos="1003" w:val="left" w:leader="none"/>
        </w:tabs>
        <w:spacing w:line="276" w:lineRule="auto" w:before="40" w:after="0"/>
        <w:ind w:left="1003" w:right="139" w:hanging="360"/>
        <w:jc w:val="both"/>
        <w:rPr>
          <w:sz w:val="22"/>
        </w:rPr>
      </w:pPr>
      <w:r>
        <w:rPr>
          <w:sz w:val="22"/>
        </w:rPr>
        <w:t>zakres</w:t>
      </w:r>
      <w:r>
        <w:rPr>
          <w:spacing w:val="-13"/>
          <w:sz w:val="22"/>
        </w:rPr>
        <w:t> </w:t>
      </w:r>
      <w:r>
        <w:rPr>
          <w:sz w:val="22"/>
        </w:rPr>
        <w:t>kompetencji</w:t>
      </w:r>
      <w:r>
        <w:rPr>
          <w:spacing w:val="-12"/>
          <w:sz w:val="22"/>
        </w:rPr>
        <w:t> </w:t>
      </w:r>
      <w:r>
        <w:rPr>
          <w:sz w:val="22"/>
        </w:rPr>
        <w:t>osoby</w:t>
      </w:r>
      <w:r>
        <w:rPr>
          <w:spacing w:val="-13"/>
          <w:sz w:val="22"/>
        </w:rPr>
        <w:t> </w:t>
      </w:r>
      <w:r>
        <w:rPr>
          <w:sz w:val="22"/>
        </w:rPr>
        <w:t>odpowiedzialnej</w:t>
      </w:r>
      <w:r>
        <w:rPr>
          <w:spacing w:val="-11"/>
          <w:sz w:val="22"/>
        </w:rPr>
        <w:t> </w:t>
      </w:r>
      <w:r>
        <w:rPr>
          <w:sz w:val="22"/>
        </w:rPr>
        <w:t>za</w:t>
      </w:r>
      <w:r>
        <w:rPr>
          <w:spacing w:val="-13"/>
          <w:sz w:val="22"/>
        </w:rPr>
        <w:t> </w:t>
      </w:r>
      <w:r>
        <w:rPr>
          <w:sz w:val="22"/>
        </w:rPr>
        <w:t>przygotowanie</w:t>
      </w:r>
      <w:r>
        <w:rPr>
          <w:spacing w:val="-11"/>
          <w:sz w:val="22"/>
        </w:rPr>
        <w:t> </w:t>
      </w:r>
      <w:r>
        <w:rPr>
          <w:sz w:val="22"/>
        </w:rPr>
        <w:t>personelu</w:t>
      </w:r>
      <w:r>
        <w:rPr>
          <w:spacing w:val="-12"/>
          <w:sz w:val="22"/>
        </w:rPr>
        <w:t> </w:t>
      </w:r>
      <w:r>
        <w:rPr>
          <w:sz w:val="22"/>
        </w:rPr>
        <w:t>Uczelni</w:t>
      </w:r>
      <w:r>
        <w:rPr>
          <w:spacing w:val="-11"/>
          <w:sz w:val="22"/>
        </w:rPr>
        <w:t> </w:t>
      </w:r>
      <w:r>
        <w:rPr>
          <w:sz w:val="22"/>
        </w:rPr>
        <w:t>do</w:t>
      </w:r>
      <w:r>
        <w:rPr>
          <w:spacing w:val="-12"/>
          <w:sz w:val="22"/>
        </w:rPr>
        <w:t> </w:t>
      </w:r>
      <w:r>
        <w:rPr>
          <w:sz w:val="22"/>
        </w:rPr>
        <w:t>stosowania Standardów, zasady przygotowania personelu Uczelni do ich stosowania oraz sposób dokumentowania tej czynności;</w:t>
      </w:r>
    </w:p>
    <w:p>
      <w:pPr>
        <w:pStyle w:val="ListParagraph"/>
        <w:numPr>
          <w:ilvl w:val="1"/>
          <w:numId w:val="2"/>
        </w:numPr>
        <w:tabs>
          <w:tab w:pos="1001" w:val="left" w:leader="none"/>
        </w:tabs>
        <w:spacing w:line="240" w:lineRule="auto" w:before="0" w:after="0"/>
        <w:ind w:left="1001" w:right="0" w:hanging="358"/>
        <w:jc w:val="both"/>
        <w:rPr>
          <w:sz w:val="22"/>
        </w:rPr>
      </w:pPr>
      <w:r>
        <w:rPr>
          <w:sz w:val="22"/>
        </w:rPr>
        <w:t>zasady</w:t>
      </w:r>
      <w:r>
        <w:rPr>
          <w:spacing w:val="-10"/>
          <w:sz w:val="22"/>
        </w:rPr>
        <w:t> </w:t>
      </w:r>
      <w:r>
        <w:rPr>
          <w:sz w:val="22"/>
        </w:rPr>
        <w:t>weryfikacji</w:t>
      </w:r>
      <w:r>
        <w:rPr>
          <w:spacing w:val="-11"/>
          <w:sz w:val="22"/>
        </w:rPr>
        <w:t> </w:t>
      </w:r>
      <w:r>
        <w:rPr>
          <w:sz w:val="22"/>
        </w:rPr>
        <w:t>personelu</w:t>
      </w:r>
      <w:r>
        <w:rPr>
          <w:spacing w:val="-9"/>
          <w:sz w:val="22"/>
        </w:rPr>
        <w:t> </w:t>
      </w:r>
      <w:r>
        <w:rPr>
          <w:spacing w:val="-2"/>
          <w:sz w:val="22"/>
        </w:rPr>
        <w:t>Uczelni;</w:t>
      </w:r>
    </w:p>
    <w:p>
      <w:pPr>
        <w:pStyle w:val="ListParagraph"/>
        <w:numPr>
          <w:ilvl w:val="1"/>
          <w:numId w:val="2"/>
        </w:numPr>
        <w:tabs>
          <w:tab w:pos="1001" w:val="left" w:leader="none"/>
          <w:tab w:pos="1003" w:val="left" w:leader="none"/>
        </w:tabs>
        <w:spacing w:line="276" w:lineRule="auto" w:before="40" w:after="0"/>
        <w:ind w:left="1003" w:right="142" w:hanging="360"/>
        <w:jc w:val="both"/>
        <w:rPr>
          <w:sz w:val="22"/>
        </w:rPr>
      </w:pPr>
      <w:r>
        <w:rPr>
          <w:sz w:val="22"/>
        </w:rPr>
        <w:t>zasady</w:t>
      </w:r>
      <w:r>
        <w:rPr>
          <w:spacing w:val="58"/>
          <w:sz w:val="22"/>
        </w:rPr>
        <w:t>  </w:t>
      </w:r>
      <w:r>
        <w:rPr>
          <w:sz w:val="22"/>
        </w:rPr>
        <w:t>określające</w:t>
      </w:r>
      <w:r>
        <w:rPr>
          <w:spacing w:val="59"/>
          <w:sz w:val="22"/>
        </w:rPr>
        <w:t>  </w:t>
      </w:r>
      <w:r>
        <w:rPr>
          <w:sz w:val="22"/>
        </w:rPr>
        <w:t>zachowanie</w:t>
      </w:r>
      <w:r>
        <w:rPr>
          <w:spacing w:val="59"/>
          <w:sz w:val="22"/>
        </w:rPr>
        <w:t>  </w:t>
      </w:r>
      <w:r>
        <w:rPr>
          <w:sz w:val="22"/>
        </w:rPr>
        <w:t>bezpiecznych</w:t>
      </w:r>
      <w:r>
        <w:rPr>
          <w:spacing w:val="59"/>
          <w:sz w:val="22"/>
        </w:rPr>
        <w:t>  </w:t>
      </w:r>
      <w:r>
        <w:rPr>
          <w:sz w:val="22"/>
        </w:rPr>
        <w:t>relacji</w:t>
      </w:r>
      <w:r>
        <w:rPr>
          <w:spacing w:val="59"/>
          <w:sz w:val="22"/>
        </w:rPr>
        <w:t>  </w:t>
      </w:r>
      <w:r>
        <w:rPr>
          <w:sz w:val="22"/>
        </w:rPr>
        <w:t>między</w:t>
      </w:r>
      <w:r>
        <w:rPr>
          <w:spacing w:val="59"/>
          <w:sz w:val="22"/>
        </w:rPr>
        <w:t>  </w:t>
      </w:r>
      <w:r>
        <w:rPr>
          <w:sz w:val="22"/>
        </w:rPr>
        <w:t>personelem</w:t>
      </w:r>
      <w:r>
        <w:rPr>
          <w:spacing w:val="58"/>
          <w:sz w:val="22"/>
        </w:rPr>
        <w:t>  </w:t>
      </w:r>
      <w:r>
        <w:rPr>
          <w:sz w:val="22"/>
        </w:rPr>
        <w:t>Uczelni, a małoletnimi oraz pomiędzy małoletnimi;</w:t>
      </w:r>
    </w:p>
    <w:p>
      <w:pPr>
        <w:pStyle w:val="ListParagraph"/>
        <w:spacing w:after="0" w:line="276" w:lineRule="auto"/>
        <w:jc w:val="both"/>
        <w:rPr>
          <w:sz w:val="22"/>
        </w:rPr>
        <w:sectPr>
          <w:type w:val="continuous"/>
          <w:pgSz w:w="11910" w:h="16840"/>
          <w:pgMar w:top="1360" w:bottom="280" w:left="1133" w:right="1275"/>
        </w:sectPr>
      </w:pPr>
    </w:p>
    <w:p>
      <w:pPr>
        <w:pStyle w:val="ListParagraph"/>
        <w:numPr>
          <w:ilvl w:val="1"/>
          <w:numId w:val="2"/>
        </w:numPr>
        <w:tabs>
          <w:tab w:pos="1001" w:val="left" w:leader="none"/>
          <w:tab w:pos="1003" w:val="left" w:leader="none"/>
        </w:tabs>
        <w:spacing w:line="276" w:lineRule="auto" w:before="37" w:after="0"/>
        <w:ind w:left="1003" w:right="139" w:hanging="360"/>
        <w:jc w:val="left"/>
        <w:rPr>
          <w:sz w:val="22"/>
        </w:rPr>
      </w:pPr>
      <w:r>
        <w:rPr>
          <w:sz w:val="22"/>
        </w:rPr>
        <w:t>zasady</w:t>
      </w:r>
      <w:r>
        <w:rPr>
          <w:spacing w:val="80"/>
          <w:w w:val="150"/>
          <w:sz w:val="22"/>
        </w:rPr>
        <w:t> </w:t>
      </w:r>
      <w:r>
        <w:rPr>
          <w:sz w:val="22"/>
        </w:rPr>
        <w:t>i</w:t>
      </w:r>
      <w:r>
        <w:rPr>
          <w:spacing w:val="80"/>
          <w:w w:val="150"/>
          <w:sz w:val="22"/>
        </w:rPr>
        <w:t> </w:t>
      </w:r>
      <w:r>
        <w:rPr>
          <w:sz w:val="22"/>
        </w:rPr>
        <w:t>procedury</w:t>
      </w:r>
      <w:r>
        <w:rPr>
          <w:spacing w:val="80"/>
          <w:w w:val="150"/>
          <w:sz w:val="22"/>
        </w:rPr>
        <w:t> </w:t>
      </w:r>
      <w:r>
        <w:rPr>
          <w:sz w:val="22"/>
        </w:rPr>
        <w:t>podejmowania</w:t>
      </w:r>
      <w:r>
        <w:rPr>
          <w:spacing w:val="80"/>
          <w:w w:val="150"/>
          <w:sz w:val="22"/>
        </w:rPr>
        <w:t> </w:t>
      </w:r>
      <w:r>
        <w:rPr>
          <w:sz w:val="22"/>
        </w:rPr>
        <w:t>interwencji</w:t>
      </w:r>
      <w:r>
        <w:rPr>
          <w:spacing w:val="80"/>
          <w:w w:val="150"/>
          <w:sz w:val="22"/>
        </w:rPr>
        <w:t> </w:t>
      </w:r>
      <w:r>
        <w:rPr>
          <w:sz w:val="22"/>
        </w:rPr>
        <w:t>w</w:t>
      </w:r>
      <w:r>
        <w:rPr>
          <w:spacing w:val="80"/>
          <w:w w:val="150"/>
          <w:sz w:val="22"/>
        </w:rPr>
        <w:t> </w:t>
      </w:r>
      <w:r>
        <w:rPr>
          <w:sz w:val="22"/>
        </w:rPr>
        <w:t>sytuacji</w:t>
      </w:r>
      <w:r>
        <w:rPr>
          <w:spacing w:val="80"/>
          <w:w w:val="150"/>
          <w:sz w:val="22"/>
        </w:rPr>
        <w:t> </w:t>
      </w:r>
      <w:r>
        <w:rPr>
          <w:sz w:val="22"/>
        </w:rPr>
        <w:t>podejrzenia</w:t>
      </w:r>
      <w:r>
        <w:rPr>
          <w:spacing w:val="80"/>
          <w:w w:val="150"/>
          <w:sz w:val="22"/>
        </w:rPr>
        <w:t> </w:t>
      </w:r>
      <w:r>
        <w:rPr>
          <w:sz w:val="22"/>
        </w:rPr>
        <w:t>krzywdzenia lub posiadania informacji o krzywdzeniu małoletniego;</w:t>
      </w:r>
    </w:p>
    <w:p>
      <w:pPr>
        <w:pStyle w:val="ListParagraph"/>
        <w:numPr>
          <w:ilvl w:val="1"/>
          <w:numId w:val="2"/>
        </w:numPr>
        <w:tabs>
          <w:tab w:pos="1001" w:val="left" w:leader="none"/>
          <w:tab w:pos="1003" w:val="left" w:leader="none"/>
        </w:tabs>
        <w:spacing w:line="273" w:lineRule="auto" w:before="2" w:after="0"/>
        <w:ind w:left="1003" w:right="143" w:hanging="360"/>
        <w:jc w:val="left"/>
        <w:rPr>
          <w:sz w:val="22"/>
        </w:rPr>
      </w:pPr>
      <w:r>
        <w:rPr>
          <w:sz w:val="22"/>
        </w:rPr>
        <w:t>zasady</w:t>
      </w:r>
      <w:r>
        <w:rPr>
          <w:spacing w:val="80"/>
          <w:w w:val="150"/>
          <w:sz w:val="22"/>
        </w:rPr>
        <w:t> </w:t>
      </w:r>
      <w:r>
        <w:rPr>
          <w:sz w:val="22"/>
        </w:rPr>
        <w:t>składania</w:t>
      </w:r>
      <w:r>
        <w:rPr>
          <w:spacing w:val="80"/>
          <w:w w:val="150"/>
          <w:sz w:val="22"/>
        </w:rPr>
        <w:t> </w:t>
      </w:r>
      <w:r>
        <w:rPr>
          <w:sz w:val="22"/>
        </w:rPr>
        <w:t>zawiadomień</w:t>
      </w:r>
      <w:r>
        <w:rPr>
          <w:spacing w:val="80"/>
          <w:w w:val="150"/>
          <w:sz w:val="22"/>
        </w:rPr>
        <w:t> </w:t>
      </w:r>
      <w:r>
        <w:rPr>
          <w:sz w:val="22"/>
        </w:rPr>
        <w:t>o</w:t>
      </w:r>
      <w:r>
        <w:rPr>
          <w:spacing w:val="80"/>
          <w:w w:val="150"/>
          <w:sz w:val="22"/>
        </w:rPr>
        <w:t> </w:t>
      </w:r>
      <w:r>
        <w:rPr>
          <w:sz w:val="22"/>
        </w:rPr>
        <w:t>podejrzeniu</w:t>
      </w:r>
      <w:r>
        <w:rPr>
          <w:spacing w:val="80"/>
          <w:w w:val="150"/>
          <w:sz w:val="22"/>
        </w:rPr>
        <w:t> </w:t>
      </w:r>
      <w:r>
        <w:rPr>
          <w:sz w:val="22"/>
        </w:rPr>
        <w:t>popełnienia</w:t>
      </w:r>
      <w:r>
        <w:rPr>
          <w:spacing w:val="80"/>
          <w:w w:val="150"/>
          <w:sz w:val="22"/>
        </w:rPr>
        <w:t> </w:t>
      </w:r>
      <w:r>
        <w:rPr>
          <w:sz w:val="22"/>
        </w:rPr>
        <w:t>przestępstwa</w:t>
      </w:r>
      <w:r>
        <w:rPr>
          <w:spacing w:val="80"/>
          <w:w w:val="150"/>
          <w:sz w:val="22"/>
        </w:rPr>
        <w:t> </w:t>
      </w:r>
      <w:r>
        <w:rPr>
          <w:sz w:val="22"/>
        </w:rPr>
        <w:t>na</w:t>
      </w:r>
      <w:r>
        <w:rPr>
          <w:spacing w:val="80"/>
          <w:w w:val="150"/>
          <w:sz w:val="22"/>
        </w:rPr>
        <w:t> </w:t>
      </w:r>
      <w:r>
        <w:rPr>
          <w:sz w:val="22"/>
        </w:rPr>
        <w:t>szkodę małoletniego oraz zawiadamianie sądu opiekuńczego;</w:t>
      </w:r>
    </w:p>
    <w:p>
      <w:pPr>
        <w:pStyle w:val="ListParagraph"/>
        <w:numPr>
          <w:ilvl w:val="1"/>
          <w:numId w:val="2"/>
        </w:numPr>
        <w:tabs>
          <w:tab w:pos="1001" w:val="left" w:leader="none"/>
          <w:tab w:pos="1003" w:val="left" w:leader="none"/>
        </w:tabs>
        <w:spacing w:line="276" w:lineRule="auto" w:before="4" w:after="0"/>
        <w:ind w:left="1003" w:right="139" w:hanging="360"/>
        <w:jc w:val="left"/>
        <w:rPr>
          <w:sz w:val="22"/>
        </w:rPr>
      </w:pPr>
      <w:r>
        <w:rPr>
          <w:sz w:val="22"/>
        </w:rPr>
        <w:t>zasady</w:t>
      </w:r>
      <w:r>
        <w:rPr>
          <w:spacing w:val="80"/>
          <w:sz w:val="22"/>
        </w:rPr>
        <w:t> </w:t>
      </w:r>
      <w:r>
        <w:rPr>
          <w:sz w:val="22"/>
        </w:rPr>
        <w:t>dokumentowania</w:t>
      </w:r>
      <w:r>
        <w:rPr>
          <w:spacing w:val="80"/>
          <w:sz w:val="22"/>
        </w:rPr>
        <w:t> </w:t>
      </w:r>
      <w:r>
        <w:rPr>
          <w:sz w:val="22"/>
        </w:rPr>
        <w:t>i</w:t>
      </w:r>
      <w:r>
        <w:rPr>
          <w:spacing w:val="80"/>
          <w:sz w:val="22"/>
        </w:rPr>
        <w:t> </w:t>
      </w:r>
      <w:r>
        <w:rPr>
          <w:sz w:val="22"/>
        </w:rPr>
        <w:t>przechowywania</w:t>
      </w:r>
      <w:r>
        <w:rPr>
          <w:spacing w:val="80"/>
          <w:sz w:val="22"/>
        </w:rPr>
        <w:t> </w:t>
      </w:r>
      <w:r>
        <w:rPr>
          <w:sz w:val="22"/>
        </w:rPr>
        <w:t>dokumentacji</w:t>
      </w:r>
      <w:r>
        <w:rPr>
          <w:spacing w:val="80"/>
          <w:sz w:val="22"/>
        </w:rPr>
        <w:t> </w:t>
      </w:r>
      <w:r>
        <w:rPr>
          <w:sz w:val="22"/>
        </w:rPr>
        <w:t>dotyczącej</w:t>
      </w:r>
      <w:r>
        <w:rPr>
          <w:spacing w:val="80"/>
          <w:sz w:val="22"/>
        </w:rPr>
        <w:t> </w:t>
      </w:r>
      <w:r>
        <w:rPr>
          <w:sz w:val="22"/>
        </w:rPr>
        <w:t>ujawnionych</w:t>
      </w:r>
      <w:r>
        <w:rPr>
          <w:spacing w:val="80"/>
          <w:sz w:val="22"/>
        </w:rPr>
        <w:t> </w:t>
      </w:r>
      <w:r>
        <w:rPr>
          <w:sz w:val="22"/>
        </w:rPr>
        <w:t>lub zgłoszonych incydentów lub zdarzeń zagrażających dobru małoletniego;</w:t>
      </w:r>
    </w:p>
    <w:p>
      <w:pPr>
        <w:pStyle w:val="ListParagraph"/>
        <w:numPr>
          <w:ilvl w:val="1"/>
          <w:numId w:val="2"/>
        </w:numPr>
        <w:tabs>
          <w:tab w:pos="1001" w:val="left" w:leader="none"/>
        </w:tabs>
        <w:spacing w:line="240" w:lineRule="auto" w:before="2" w:after="0"/>
        <w:ind w:left="1001" w:right="0" w:hanging="358"/>
        <w:jc w:val="left"/>
        <w:rPr>
          <w:sz w:val="22"/>
        </w:rPr>
      </w:pPr>
      <w:r>
        <w:rPr>
          <w:sz w:val="22"/>
        </w:rPr>
        <w:t>zasady</w:t>
      </w:r>
      <w:r>
        <w:rPr>
          <w:spacing w:val="-9"/>
          <w:sz w:val="22"/>
        </w:rPr>
        <w:t> </w:t>
      </w:r>
      <w:r>
        <w:rPr>
          <w:sz w:val="22"/>
        </w:rPr>
        <w:t>aktualizacji</w:t>
      </w:r>
      <w:r>
        <w:rPr>
          <w:spacing w:val="-9"/>
          <w:sz w:val="22"/>
        </w:rPr>
        <w:t> </w:t>
      </w:r>
      <w:r>
        <w:rPr>
          <w:spacing w:val="-2"/>
          <w:sz w:val="22"/>
        </w:rPr>
        <w:t>Standardów;</w:t>
      </w:r>
    </w:p>
    <w:p>
      <w:pPr>
        <w:pStyle w:val="ListParagraph"/>
        <w:numPr>
          <w:ilvl w:val="1"/>
          <w:numId w:val="2"/>
        </w:numPr>
        <w:tabs>
          <w:tab w:pos="1001" w:val="left" w:leader="none"/>
          <w:tab w:pos="1003" w:val="left" w:leader="none"/>
        </w:tabs>
        <w:spacing w:line="276" w:lineRule="auto" w:before="38" w:after="0"/>
        <w:ind w:left="1003" w:right="142" w:hanging="360"/>
        <w:jc w:val="left"/>
        <w:rPr>
          <w:sz w:val="22"/>
        </w:rPr>
      </w:pPr>
      <w:r>
        <w:rPr>
          <w:sz w:val="22"/>
        </w:rPr>
        <w:t>zasady</w:t>
      </w:r>
      <w:r>
        <w:rPr>
          <w:spacing w:val="40"/>
          <w:sz w:val="22"/>
        </w:rPr>
        <w:t> </w:t>
      </w:r>
      <w:r>
        <w:rPr>
          <w:sz w:val="22"/>
        </w:rPr>
        <w:t>udostępniania</w:t>
      </w:r>
      <w:r>
        <w:rPr>
          <w:spacing w:val="40"/>
          <w:sz w:val="22"/>
        </w:rPr>
        <w:t> </w:t>
      </w:r>
      <w:r>
        <w:rPr>
          <w:sz w:val="22"/>
        </w:rPr>
        <w:t>Standardów</w:t>
      </w:r>
      <w:r>
        <w:rPr>
          <w:spacing w:val="40"/>
          <w:sz w:val="22"/>
        </w:rPr>
        <w:t> </w:t>
      </w:r>
      <w:r>
        <w:rPr>
          <w:sz w:val="22"/>
        </w:rPr>
        <w:t>opiekunom</w:t>
      </w:r>
      <w:r>
        <w:rPr>
          <w:spacing w:val="40"/>
          <w:sz w:val="22"/>
        </w:rPr>
        <w:t> </w:t>
      </w:r>
      <w:r>
        <w:rPr>
          <w:sz w:val="22"/>
        </w:rPr>
        <w:t>oraz</w:t>
      </w:r>
      <w:r>
        <w:rPr>
          <w:spacing w:val="40"/>
          <w:sz w:val="22"/>
        </w:rPr>
        <w:t> </w:t>
      </w:r>
      <w:r>
        <w:rPr>
          <w:sz w:val="22"/>
        </w:rPr>
        <w:t>małoletnim</w:t>
      </w:r>
      <w:r>
        <w:rPr>
          <w:spacing w:val="40"/>
          <w:sz w:val="22"/>
        </w:rPr>
        <w:t> </w:t>
      </w:r>
      <w:r>
        <w:rPr>
          <w:sz w:val="22"/>
        </w:rPr>
        <w:t>do</w:t>
      </w:r>
      <w:r>
        <w:rPr>
          <w:spacing w:val="40"/>
          <w:sz w:val="22"/>
        </w:rPr>
        <w:t> </w:t>
      </w:r>
      <w:r>
        <w:rPr>
          <w:sz w:val="22"/>
        </w:rPr>
        <w:t>zapoznania</w:t>
      </w:r>
      <w:r>
        <w:rPr>
          <w:spacing w:val="40"/>
          <w:sz w:val="22"/>
        </w:rPr>
        <w:t> </w:t>
      </w:r>
      <w:r>
        <w:rPr>
          <w:sz w:val="22"/>
        </w:rPr>
        <w:t>się</w:t>
      </w:r>
      <w:r>
        <w:rPr>
          <w:spacing w:val="40"/>
          <w:sz w:val="22"/>
        </w:rPr>
        <w:t> </w:t>
      </w:r>
      <w:r>
        <w:rPr>
          <w:sz w:val="22"/>
        </w:rPr>
        <w:t>z</w:t>
      </w:r>
      <w:r>
        <w:rPr>
          <w:spacing w:val="40"/>
          <w:sz w:val="22"/>
        </w:rPr>
        <w:t> </w:t>
      </w:r>
      <w:r>
        <w:rPr>
          <w:sz w:val="22"/>
        </w:rPr>
        <w:t>nimi</w:t>
      </w:r>
      <w:r>
        <w:rPr>
          <w:spacing w:val="80"/>
          <w:sz w:val="22"/>
        </w:rPr>
        <w:t> </w:t>
      </w:r>
      <w:r>
        <w:rPr>
          <w:sz w:val="22"/>
        </w:rPr>
        <w:t>i stosowania ich;</w:t>
      </w:r>
    </w:p>
    <w:p>
      <w:pPr>
        <w:pStyle w:val="ListParagraph"/>
        <w:numPr>
          <w:ilvl w:val="1"/>
          <w:numId w:val="2"/>
        </w:numPr>
        <w:tabs>
          <w:tab w:pos="1001" w:val="left" w:leader="none"/>
        </w:tabs>
        <w:spacing w:line="240" w:lineRule="auto" w:before="2" w:after="0"/>
        <w:ind w:left="1001" w:right="0" w:hanging="358"/>
        <w:jc w:val="left"/>
        <w:rPr>
          <w:sz w:val="22"/>
        </w:rPr>
      </w:pPr>
      <w:r>
        <w:rPr>
          <w:spacing w:val="-2"/>
          <w:sz w:val="22"/>
        </w:rPr>
        <w:t>zasady</w:t>
      </w:r>
      <w:r>
        <w:rPr>
          <w:spacing w:val="2"/>
          <w:sz w:val="22"/>
        </w:rPr>
        <w:t> </w:t>
      </w:r>
      <w:r>
        <w:rPr>
          <w:spacing w:val="-2"/>
          <w:sz w:val="22"/>
        </w:rPr>
        <w:t>ochrony</w:t>
      </w:r>
      <w:r>
        <w:rPr>
          <w:spacing w:val="2"/>
          <w:sz w:val="22"/>
        </w:rPr>
        <w:t> </w:t>
      </w:r>
      <w:r>
        <w:rPr>
          <w:spacing w:val="-2"/>
          <w:sz w:val="22"/>
        </w:rPr>
        <w:t>wizerunku</w:t>
      </w:r>
      <w:r>
        <w:rPr>
          <w:spacing w:val="1"/>
          <w:sz w:val="22"/>
        </w:rPr>
        <w:t> </w:t>
      </w:r>
      <w:r>
        <w:rPr>
          <w:spacing w:val="-2"/>
          <w:sz w:val="22"/>
        </w:rPr>
        <w:t>małoletnich;</w:t>
      </w:r>
    </w:p>
    <w:p>
      <w:pPr>
        <w:pStyle w:val="ListParagraph"/>
        <w:numPr>
          <w:ilvl w:val="1"/>
          <w:numId w:val="2"/>
        </w:numPr>
        <w:tabs>
          <w:tab w:pos="1000" w:val="left" w:leader="none"/>
        </w:tabs>
        <w:spacing w:line="240" w:lineRule="auto" w:before="38" w:after="0"/>
        <w:ind w:left="1000" w:right="0" w:hanging="357"/>
        <w:jc w:val="left"/>
        <w:rPr>
          <w:sz w:val="22"/>
        </w:rPr>
      </w:pPr>
      <w:r>
        <w:rPr>
          <w:sz w:val="22"/>
        </w:rPr>
        <w:t>zasady</w:t>
      </w:r>
      <w:r>
        <w:rPr>
          <w:spacing w:val="-12"/>
          <w:sz w:val="22"/>
        </w:rPr>
        <w:t> </w:t>
      </w:r>
      <w:r>
        <w:rPr>
          <w:sz w:val="22"/>
        </w:rPr>
        <w:t>bezpiecznego</w:t>
      </w:r>
      <w:r>
        <w:rPr>
          <w:spacing w:val="-8"/>
          <w:sz w:val="22"/>
        </w:rPr>
        <w:t> </w:t>
      </w:r>
      <w:r>
        <w:rPr>
          <w:sz w:val="22"/>
        </w:rPr>
        <w:t>korzystania</w:t>
      </w:r>
      <w:r>
        <w:rPr>
          <w:spacing w:val="-9"/>
          <w:sz w:val="22"/>
        </w:rPr>
        <w:t> </w:t>
      </w:r>
      <w:r>
        <w:rPr>
          <w:sz w:val="22"/>
        </w:rPr>
        <w:t>z</w:t>
      </w:r>
      <w:r>
        <w:rPr>
          <w:spacing w:val="-10"/>
          <w:sz w:val="22"/>
        </w:rPr>
        <w:t> </w:t>
      </w:r>
      <w:r>
        <w:rPr>
          <w:sz w:val="22"/>
        </w:rPr>
        <w:t>internetu</w:t>
      </w:r>
      <w:r>
        <w:rPr>
          <w:spacing w:val="-9"/>
          <w:sz w:val="22"/>
        </w:rPr>
        <w:t> </w:t>
      </w:r>
      <w:r>
        <w:rPr>
          <w:sz w:val="22"/>
        </w:rPr>
        <w:t>i</w:t>
      </w:r>
      <w:r>
        <w:rPr>
          <w:spacing w:val="-10"/>
          <w:sz w:val="22"/>
        </w:rPr>
        <w:t> </w:t>
      </w:r>
      <w:r>
        <w:rPr>
          <w:sz w:val="22"/>
        </w:rPr>
        <w:t>mediów</w:t>
      </w:r>
      <w:r>
        <w:rPr>
          <w:spacing w:val="-10"/>
          <w:sz w:val="22"/>
        </w:rPr>
        <w:t> </w:t>
      </w:r>
      <w:r>
        <w:rPr>
          <w:sz w:val="22"/>
        </w:rPr>
        <w:t>elektronicznych</w:t>
      </w:r>
      <w:r>
        <w:rPr>
          <w:spacing w:val="-12"/>
          <w:sz w:val="22"/>
        </w:rPr>
        <w:t> </w:t>
      </w:r>
      <w:r>
        <w:rPr>
          <w:sz w:val="22"/>
        </w:rPr>
        <w:t>w</w:t>
      </w:r>
      <w:r>
        <w:rPr>
          <w:spacing w:val="-8"/>
          <w:sz w:val="22"/>
        </w:rPr>
        <w:t> </w:t>
      </w:r>
      <w:r>
        <w:rPr>
          <w:spacing w:val="-2"/>
          <w:sz w:val="22"/>
        </w:rPr>
        <w:t>Uczelni.</w:t>
      </w:r>
    </w:p>
    <w:p>
      <w:pPr>
        <w:pStyle w:val="ListParagraph"/>
        <w:numPr>
          <w:ilvl w:val="0"/>
          <w:numId w:val="2"/>
        </w:numPr>
        <w:tabs>
          <w:tab w:pos="564" w:val="left" w:leader="none"/>
          <w:tab w:pos="566" w:val="left" w:leader="none"/>
        </w:tabs>
        <w:spacing w:line="276" w:lineRule="auto" w:before="41" w:after="0"/>
        <w:ind w:left="566" w:right="136" w:hanging="284"/>
        <w:jc w:val="left"/>
        <w:rPr>
          <w:sz w:val="22"/>
        </w:rPr>
      </w:pPr>
      <w:r>
        <w:rPr>
          <w:sz w:val="22"/>
        </w:rPr>
        <w:t>W</w:t>
      </w:r>
      <w:r>
        <w:rPr>
          <w:spacing w:val="25"/>
          <w:sz w:val="22"/>
        </w:rPr>
        <w:t> </w:t>
      </w:r>
      <w:r>
        <w:rPr>
          <w:sz w:val="22"/>
        </w:rPr>
        <w:t>toku</w:t>
      </w:r>
      <w:r>
        <w:rPr>
          <w:spacing w:val="22"/>
          <w:sz w:val="22"/>
        </w:rPr>
        <w:t> </w:t>
      </w:r>
      <w:r>
        <w:rPr>
          <w:sz w:val="22"/>
        </w:rPr>
        <w:t>stosowania</w:t>
      </w:r>
      <w:r>
        <w:rPr>
          <w:spacing w:val="25"/>
          <w:sz w:val="22"/>
        </w:rPr>
        <w:t> </w:t>
      </w:r>
      <w:r>
        <w:rPr>
          <w:sz w:val="22"/>
        </w:rPr>
        <w:t>Standardów,</w:t>
      </w:r>
      <w:r>
        <w:rPr>
          <w:spacing w:val="25"/>
          <w:sz w:val="22"/>
        </w:rPr>
        <w:t> </w:t>
      </w:r>
      <w:r>
        <w:rPr>
          <w:sz w:val="22"/>
        </w:rPr>
        <w:t>personel</w:t>
      </w:r>
      <w:r>
        <w:rPr>
          <w:spacing w:val="23"/>
          <w:sz w:val="22"/>
        </w:rPr>
        <w:t> </w:t>
      </w:r>
      <w:r>
        <w:rPr>
          <w:sz w:val="22"/>
        </w:rPr>
        <w:t>Uczelni</w:t>
      </w:r>
      <w:r>
        <w:rPr>
          <w:spacing w:val="25"/>
          <w:sz w:val="22"/>
        </w:rPr>
        <w:t> </w:t>
      </w:r>
      <w:r>
        <w:rPr>
          <w:sz w:val="22"/>
        </w:rPr>
        <w:t>zobowiązany</w:t>
      </w:r>
      <w:r>
        <w:rPr>
          <w:spacing w:val="24"/>
          <w:sz w:val="22"/>
        </w:rPr>
        <w:t> </w:t>
      </w:r>
      <w:r>
        <w:rPr>
          <w:sz w:val="22"/>
        </w:rPr>
        <w:t>jest</w:t>
      </w:r>
      <w:r>
        <w:rPr>
          <w:spacing w:val="23"/>
          <w:sz w:val="22"/>
        </w:rPr>
        <w:t> </w:t>
      </w:r>
      <w:r>
        <w:rPr>
          <w:sz w:val="22"/>
        </w:rPr>
        <w:t>do</w:t>
      </w:r>
      <w:r>
        <w:rPr>
          <w:spacing w:val="26"/>
          <w:sz w:val="22"/>
        </w:rPr>
        <w:t> </w:t>
      </w:r>
      <w:r>
        <w:rPr>
          <w:sz w:val="22"/>
        </w:rPr>
        <w:t>uwzględniania</w:t>
      </w:r>
      <w:r>
        <w:rPr>
          <w:spacing w:val="25"/>
          <w:sz w:val="22"/>
        </w:rPr>
        <w:t> </w:t>
      </w:r>
      <w:r>
        <w:rPr>
          <w:sz w:val="22"/>
        </w:rPr>
        <w:t>wszelkich okoliczności związanych z niepełnosprawnością lub specjalnymi potrzebami edukacyjnymi dzieci.</w:t>
      </w:r>
    </w:p>
    <w:p>
      <w:pPr>
        <w:pStyle w:val="BodyText"/>
        <w:spacing w:before="41"/>
      </w:pPr>
    </w:p>
    <w:p>
      <w:pPr>
        <w:spacing w:before="0"/>
        <w:ind w:left="1906" w:right="1764" w:firstLine="0"/>
        <w:jc w:val="center"/>
        <w:rPr>
          <w:b/>
          <w:sz w:val="22"/>
        </w:rPr>
      </w:pPr>
      <w:r>
        <w:rPr>
          <w:b/>
          <w:spacing w:val="-2"/>
          <w:sz w:val="22"/>
        </w:rPr>
        <w:t>Rozdział</w:t>
      </w:r>
      <w:r>
        <w:rPr>
          <w:b/>
          <w:spacing w:val="-1"/>
          <w:sz w:val="22"/>
        </w:rPr>
        <w:t> </w:t>
      </w:r>
      <w:r>
        <w:rPr>
          <w:b/>
          <w:spacing w:val="-5"/>
          <w:sz w:val="22"/>
        </w:rPr>
        <w:t>II</w:t>
      </w:r>
    </w:p>
    <w:p>
      <w:pPr>
        <w:spacing w:line="273" w:lineRule="auto" w:before="41"/>
        <w:ind w:left="144" w:right="4" w:firstLine="0"/>
        <w:jc w:val="center"/>
        <w:rPr>
          <w:b/>
          <w:sz w:val="22"/>
        </w:rPr>
      </w:pPr>
      <w:r>
        <w:rPr>
          <w:b/>
          <w:sz w:val="22"/>
        </w:rPr>
        <w:t>Zakres</w:t>
      </w:r>
      <w:r>
        <w:rPr>
          <w:b/>
          <w:spacing w:val="-9"/>
          <w:sz w:val="22"/>
        </w:rPr>
        <w:t> </w:t>
      </w:r>
      <w:r>
        <w:rPr>
          <w:b/>
          <w:sz w:val="22"/>
        </w:rPr>
        <w:t>kompetencji</w:t>
      </w:r>
      <w:r>
        <w:rPr>
          <w:b/>
          <w:spacing w:val="-7"/>
          <w:sz w:val="22"/>
        </w:rPr>
        <w:t> </w:t>
      </w:r>
      <w:r>
        <w:rPr>
          <w:b/>
          <w:sz w:val="22"/>
        </w:rPr>
        <w:t>Osoby</w:t>
      </w:r>
      <w:r>
        <w:rPr>
          <w:b/>
          <w:spacing w:val="-11"/>
          <w:sz w:val="22"/>
        </w:rPr>
        <w:t> </w:t>
      </w:r>
      <w:r>
        <w:rPr>
          <w:b/>
          <w:sz w:val="22"/>
        </w:rPr>
        <w:t>Odpowiedzialnej</w:t>
      </w:r>
      <w:r>
        <w:rPr>
          <w:b/>
          <w:spacing w:val="-8"/>
          <w:sz w:val="22"/>
        </w:rPr>
        <w:t> </w:t>
      </w:r>
      <w:r>
        <w:rPr>
          <w:b/>
          <w:sz w:val="22"/>
        </w:rPr>
        <w:t>za</w:t>
      </w:r>
      <w:r>
        <w:rPr>
          <w:b/>
          <w:spacing w:val="-8"/>
          <w:sz w:val="22"/>
        </w:rPr>
        <w:t> </w:t>
      </w:r>
      <w:r>
        <w:rPr>
          <w:b/>
          <w:sz w:val="22"/>
        </w:rPr>
        <w:t>przygotowanie</w:t>
      </w:r>
      <w:r>
        <w:rPr>
          <w:b/>
          <w:spacing w:val="-8"/>
          <w:sz w:val="22"/>
        </w:rPr>
        <w:t> </w:t>
      </w:r>
      <w:r>
        <w:rPr>
          <w:b/>
          <w:sz w:val="22"/>
        </w:rPr>
        <w:t>personelu</w:t>
      </w:r>
      <w:r>
        <w:rPr>
          <w:b/>
          <w:spacing w:val="-10"/>
          <w:sz w:val="22"/>
        </w:rPr>
        <w:t> </w:t>
      </w:r>
      <w:r>
        <w:rPr>
          <w:b/>
          <w:sz w:val="22"/>
        </w:rPr>
        <w:t>Uczelni</w:t>
      </w:r>
      <w:r>
        <w:rPr>
          <w:b/>
          <w:spacing w:val="-9"/>
          <w:sz w:val="22"/>
        </w:rPr>
        <w:t> </w:t>
      </w:r>
      <w:r>
        <w:rPr>
          <w:b/>
          <w:sz w:val="22"/>
        </w:rPr>
        <w:t>do</w:t>
      </w:r>
      <w:r>
        <w:rPr>
          <w:b/>
          <w:spacing w:val="-9"/>
          <w:sz w:val="22"/>
        </w:rPr>
        <w:t> </w:t>
      </w:r>
      <w:r>
        <w:rPr>
          <w:b/>
          <w:sz w:val="22"/>
        </w:rPr>
        <w:t>stosowania Standardów, zasady przygotowania personelu Uczelni do ich stosowania oraz sposób</w:t>
      </w:r>
    </w:p>
    <w:p>
      <w:pPr>
        <w:spacing w:before="5"/>
        <w:ind w:left="1906" w:right="1766" w:firstLine="0"/>
        <w:jc w:val="center"/>
        <w:rPr>
          <w:b/>
          <w:sz w:val="22"/>
        </w:rPr>
      </w:pPr>
      <w:r>
        <w:rPr>
          <w:b/>
          <w:spacing w:val="-2"/>
          <w:sz w:val="22"/>
        </w:rPr>
        <w:t>dokumentowania</w:t>
      </w:r>
      <w:r>
        <w:rPr>
          <w:b/>
          <w:spacing w:val="5"/>
          <w:sz w:val="22"/>
        </w:rPr>
        <w:t> </w:t>
      </w:r>
      <w:r>
        <w:rPr>
          <w:b/>
          <w:spacing w:val="-2"/>
          <w:sz w:val="22"/>
        </w:rPr>
        <w:t>tej</w:t>
      </w:r>
      <w:r>
        <w:rPr>
          <w:b/>
          <w:spacing w:val="4"/>
          <w:sz w:val="22"/>
        </w:rPr>
        <w:t> </w:t>
      </w:r>
      <w:r>
        <w:rPr>
          <w:b/>
          <w:spacing w:val="-2"/>
          <w:sz w:val="22"/>
        </w:rPr>
        <w:t>czynności</w:t>
      </w:r>
    </w:p>
    <w:p>
      <w:pPr>
        <w:pStyle w:val="BodyText"/>
        <w:spacing w:before="79"/>
        <w:rPr>
          <w:b/>
        </w:rPr>
      </w:pPr>
    </w:p>
    <w:p>
      <w:pPr>
        <w:pStyle w:val="BodyText"/>
        <w:ind w:left="4683"/>
        <w:jc w:val="both"/>
      </w:pPr>
      <w:r>
        <w:rPr/>
        <w:t>§</w:t>
      </w:r>
      <w:r>
        <w:rPr>
          <w:spacing w:val="1"/>
        </w:rPr>
        <w:t> </w:t>
      </w:r>
      <w:r>
        <w:rPr>
          <w:spacing w:val="-10"/>
        </w:rPr>
        <w:t>4</w:t>
      </w:r>
    </w:p>
    <w:p>
      <w:pPr>
        <w:pStyle w:val="ListParagraph"/>
        <w:numPr>
          <w:ilvl w:val="0"/>
          <w:numId w:val="3"/>
        </w:numPr>
        <w:tabs>
          <w:tab w:pos="564" w:val="left" w:leader="none"/>
          <w:tab w:pos="566" w:val="left" w:leader="none"/>
        </w:tabs>
        <w:spacing w:line="276" w:lineRule="auto" w:before="41" w:after="0"/>
        <w:ind w:left="566" w:right="139" w:hanging="284"/>
        <w:jc w:val="both"/>
        <w:rPr>
          <w:sz w:val="22"/>
        </w:rPr>
      </w:pPr>
      <w:r>
        <w:rPr>
          <w:sz w:val="22"/>
        </w:rPr>
        <w:t>Prorektor właściwy ds. kształcenia jest osobą odpowiedzialną za przygotowanie personelu Uczelni do stosowania Standardów (zwany dalej „Osobą Odpowiedzialną”). Osoba Odpowiedzialna może realizować swoje obowiązki poprzez upoważnionych członków personelu Uczelni.</w:t>
      </w:r>
    </w:p>
    <w:p>
      <w:pPr>
        <w:pStyle w:val="ListParagraph"/>
        <w:numPr>
          <w:ilvl w:val="0"/>
          <w:numId w:val="3"/>
        </w:numPr>
        <w:tabs>
          <w:tab w:pos="565" w:val="left" w:leader="none"/>
        </w:tabs>
        <w:spacing w:line="240" w:lineRule="auto" w:before="0" w:after="0"/>
        <w:ind w:left="565" w:right="0" w:hanging="282"/>
        <w:jc w:val="both"/>
        <w:rPr>
          <w:sz w:val="22"/>
        </w:rPr>
      </w:pPr>
      <w:r>
        <w:rPr>
          <w:sz w:val="22"/>
        </w:rPr>
        <w:t>Osoba</w:t>
      </w:r>
      <w:r>
        <w:rPr>
          <w:spacing w:val="-13"/>
          <w:sz w:val="22"/>
        </w:rPr>
        <w:t> </w:t>
      </w:r>
      <w:r>
        <w:rPr>
          <w:sz w:val="22"/>
        </w:rPr>
        <w:t>Odpowiedzialna</w:t>
      </w:r>
      <w:r>
        <w:rPr>
          <w:spacing w:val="-9"/>
          <w:sz w:val="22"/>
        </w:rPr>
        <w:t> </w:t>
      </w:r>
      <w:r>
        <w:rPr>
          <w:sz w:val="22"/>
        </w:rPr>
        <w:t>niezwłocznie</w:t>
      </w:r>
      <w:r>
        <w:rPr>
          <w:spacing w:val="-12"/>
          <w:sz w:val="22"/>
        </w:rPr>
        <w:t> </w:t>
      </w:r>
      <w:r>
        <w:rPr>
          <w:sz w:val="22"/>
        </w:rPr>
        <w:t>zapoznaje</w:t>
      </w:r>
      <w:r>
        <w:rPr>
          <w:spacing w:val="-9"/>
          <w:sz w:val="22"/>
        </w:rPr>
        <w:t> </w:t>
      </w:r>
      <w:r>
        <w:rPr>
          <w:sz w:val="22"/>
        </w:rPr>
        <w:t>personel</w:t>
      </w:r>
      <w:r>
        <w:rPr>
          <w:spacing w:val="-9"/>
          <w:sz w:val="22"/>
        </w:rPr>
        <w:t> </w:t>
      </w:r>
      <w:r>
        <w:rPr>
          <w:sz w:val="22"/>
        </w:rPr>
        <w:t>Uczelni</w:t>
      </w:r>
      <w:r>
        <w:rPr>
          <w:spacing w:val="-9"/>
          <w:sz w:val="22"/>
        </w:rPr>
        <w:t> </w:t>
      </w:r>
      <w:r>
        <w:rPr>
          <w:sz w:val="22"/>
        </w:rPr>
        <w:t>ze</w:t>
      </w:r>
      <w:r>
        <w:rPr>
          <w:spacing w:val="-10"/>
          <w:sz w:val="22"/>
        </w:rPr>
        <w:t> </w:t>
      </w:r>
      <w:r>
        <w:rPr>
          <w:spacing w:val="-2"/>
          <w:sz w:val="22"/>
        </w:rPr>
        <w:t>Standardami.</w:t>
      </w:r>
    </w:p>
    <w:p>
      <w:pPr>
        <w:pStyle w:val="ListParagraph"/>
        <w:numPr>
          <w:ilvl w:val="0"/>
          <w:numId w:val="3"/>
        </w:numPr>
        <w:tabs>
          <w:tab w:pos="564" w:val="left" w:leader="none"/>
          <w:tab w:pos="566" w:val="left" w:leader="none"/>
        </w:tabs>
        <w:spacing w:line="276" w:lineRule="auto" w:before="41" w:after="0"/>
        <w:ind w:left="566" w:right="140" w:hanging="284"/>
        <w:jc w:val="both"/>
        <w:rPr>
          <w:sz w:val="22"/>
        </w:rPr>
      </w:pPr>
      <w:r>
        <w:rPr>
          <w:sz w:val="22"/>
        </w:rPr>
        <w:t>Personel Uczelni zobowiązany jest do zapoznania się ze Standarami oraz składa stosowne oświadczenie w tej sprawie (</w:t>
      </w:r>
      <w:r>
        <w:rPr>
          <w:b/>
          <w:sz w:val="22"/>
        </w:rPr>
        <w:t>Załącznik nr 1</w:t>
      </w:r>
      <w:r>
        <w:rPr>
          <w:sz w:val="22"/>
        </w:rPr>
        <w:t>). Oświadczenie przechowywane jest we właściwej komórce</w:t>
      </w:r>
      <w:r>
        <w:rPr>
          <w:spacing w:val="-4"/>
          <w:sz w:val="22"/>
        </w:rPr>
        <w:t> </w:t>
      </w:r>
      <w:r>
        <w:rPr>
          <w:sz w:val="22"/>
        </w:rPr>
        <w:t>organizacyjnej</w:t>
      </w:r>
      <w:r>
        <w:rPr>
          <w:spacing w:val="-4"/>
          <w:sz w:val="22"/>
        </w:rPr>
        <w:t> </w:t>
      </w:r>
      <w:r>
        <w:rPr>
          <w:sz w:val="22"/>
        </w:rPr>
        <w:t>z</w:t>
      </w:r>
      <w:r>
        <w:rPr>
          <w:spacing w:val="-7"/>
          <w:sz w:val="22"/>
        </w:rPr>
        <w:t> </w:t>
      </w:r>
      <w:r>
        <w:rPr>
          <w:sz w:val="22"/>
        </w:rPr>
        <w:t>wyłączeniem</w:t>
      </w:r>
      <w:r>
        <w:rPr>
          <w:spacing w:val="-7"/>
          <w:sz w:val="22"/>
        </w:rPr>
        <w:t> </w:t>
      </w:r>
      <w:r>
        <w:rPr>
          <w:sz w:val="22"/>
        </w:rPr>
        <w:t>oświadczeń</w:t>
      </w:r>
      <w:r>
        <w:rPr>
          <w:spacing w:val="-4"/>
          <w:sz w:val="22"/>
        </w:rPr>
        <w:t> </w:t>
      </w:r>
      <w:r>
        <w:rPr>
          <w:sz w:val="22"/>
        </w:rPr>
        <w:t>złożonych</w:t>
      </w:r>
      <w:r>
        <w:rPr>
          <w:spacing w:val="-4"/>
          <w:sz w:val="22"/>
        </w:rPr>
        <w:t> </w:t>
      </w:r>
      <w:r>
        <w:rPr>
          <w:sz w:val="22"/>
        </w:rPr>
        <w:t>przez</w:t>
      </w:r>
      <w:r>
        <w:rPr>
          <w:spacing w:val="-4"/>
          <w:sz w:val="22"/>
        </w:rPr>
        <w:t> </w:t>
      </w:r>
      <w:r>
        <w:rPr>
          <w:sz w:val="22"/>
        </w:rPr>
        <w:t>pracowników,</w:t>
      </w:r>
      <w:r>
        <w:rPr>
          <w:spacing w:val="-4"/>
          <w:sz w:val="22"/>
        </w:rPr>
        <w:t> </w:t>
      </w:r>
      <w:r>
        <w:rPr>
          <w:sz w:val="22"/>
        </w:rPr>
        <w:t>które</w:t>
      </w:r>
      <w:r>
        <w:rPr>
          <w:spacing w:val="-4"/>
          <w:sz w:val="22"/>
        </w:rPr>
        <w:t> </w:t>
      </w:r>
      <w:r>
        <w:rPr>
          <w:sz w:val="22"/>
        </w:rPr>
        <w:t>dołączane są do akt osobowych.</w:t>
      </w:r>
    </w:p>
    <w:p>
      <w:pPr>
        <w:pStyle w:val="ListParagraph"/>
        <w:numPr>
          <w:ilvl w:val="0"/>
          <w:numId w:val="3"/>
        </w:numPr>
        <w:tabs>
          <w:tab w:pos="564" w:val="left" w:leader="none"/>
          <w:tab w:pos="566" w:val="left" w:leader="none"/>
        </w:tabs>
        <w:spacing w:line="273" w:lineRule="auto" w:before="1" w:after="0"/>
        <w:ind w:left="566" w:right="141" w:hanging="284"/>
        <w:jc w:val="both"/>
        <w:rPr>
          <w:sz w:val="22"/>
        </w:rPr>
      </w:pPr>
      <w:r>
        <w:rPr>
          <w:sz w:val="22"/>
        </w:rPr>
        <w:t>Osoba</w:t>
      </w:r>
      <w:r>
        <w:rPr>
          <w:spacing w:val="80"/>
          <w:w w:val="150"/>
          <w:sz w:val="22"/>
        </w:rPr>
        <w:t> </w:t>
      </w:r>
      <w:r>
        <w:rPr>
          <w:sz w:val="22"/>
        </w:rPr>
        <w:t>Odpowiedzialna</w:t>
      </w:r>
      <w:r>
        <w:rPr>
          <w:spacing w:val="80"/>
          <w:w w:val="150"/>
          <w:sz w:val="22"/>
        </w:rPr>
        <w:t> </w:t>
      </w:r>
      <w:r>
        <w:rPr>
          <w:sz w:val="22"/>
        </w:rPr>
        <w:t>monitoruje</w:t>
      </w:r>
      <w:r>
        <w:rPr>
          <w:spacing w:val="80"/>
          <w:w w:val="150"/>
          <w:sz w:val="22"/>
        </w:rPr>
        <w:t> </w:t>
      </w:r>
      <w:r>
        <w:rPr>
          <w:sz w:val="22"/>
        </w:rPr>
        <w:t>realizację</w:t>
      </w:r>
      <w:r>
        <w:rPr>
          <w:spacing w:val="80"/>
          <w:w w:val="150"/>
          <w:sz w:val="22"/>
        </w:rPr>
        <w:t> </w:t>
      </w:r>
      <w:r>
        <w:rPr>
          <w:sz w:val="22"/>
        </w:rPr>
        <w:t>Standardów,</w:t>
      </w:r>
      <w:r>
        <w:rPr>
          <w:spacing w:val="80"/>
          <w:w w:val="150"/>
          <w:sz w:val="22"/>
        </w:rPr>
        <w:t> </w:t>
      </w:r>
      <w:r>
        <w:rPr>
          <w:sz w:val="22"/>
        </w:rPr>
        <w:t>reaguje</w:t>
      </w:r>
      <w:r>
        <w:rPr>
          <w:spacing w:val="80"/>
          <w:w w:val="150"/>
          <w:sz w:val="22"/>
        </w:rPr>
        <w:t> </w:t>
      </w:r>
      <w:r>
        <w:rPr>
          <w:sz w:val="22"/>
        </w:rPr>
        <w:t>na</w:t>
      </w:r>
      <w:r>
        <w:rPr>
          <w:spacing w:val="80"/>
          <w:w w:val="150"/>
          <w:sz w:val="22"/>
        </w:rPr>
        <w:t> </w:t>
      </w:r>
      <w:r>
        <w:rPr>
          <w:sz w:val="22"/>
        </w:rPr>
        <w:t>ich</w:t>
      </w:r>
      <w:r>
        <w:rPr>
          <w:spacing w:val="80"/>
          <w:w w:val="150"/>
          <w:sz w:val="22"/>
        </w:rPr>
        <w:t> </w:t>
      </w:r>
      <w:r>
        <w:rPr>
          <w:sz w:val="22"/>
        </w:rPr>
        <w:t>naruszenie</w:t>
      </w:r>
      <w:r>
        <w:rPr>
          <w:spacing w:val="80"/>
          <w:sz w:val="22"/>
        </w:rPr>
        <w:t> </w:t>
      </w:r>
      <w:r>
        <w:rPr>
          <w:sz w:val="22"/>
        </w:rPr>
        <w:t>oraz koordynuje zmiany w Standardach.</w:t>
      </w:r>
    </w:p>
    <w:p>
      <w:pPr>
        <w:pStyle w:val="ListParagraph"/>
        <w:numPr>
          <w:ilvl w:val="0"/>
          <w:numId w:val="3"/>
        </w:numPr>
        <w:tabs>
          <w:tab w:pos="564" w:val="left" w:leader="none"/>
          <w:tab w:pos="566" w:val="left" w:leader="none"/>
        </w:tabs>
        <w:spacing w:line="276" w:lineRule="auto" w:before="5" w:after="0"/>
        <w:ind w:left="566" w:right="141" w:hanging="284"/>
        <w:jc w:val="both"/>
        <w:rPr>
          <w:sz w:val="22"/>
        </w:rPr>
      </w:pPr>
      <w:r>
        <w:rPr>
          <w:sz w:val="22"/>
        </w:rPr>
        <w:t>Członkowie personelu Uczelni mogą przekazywać swoje uwagi, proponować zmiany uregulowań zawartych w Standardach do Osoby Odpowiedzialnej oraz zgłaszać incydenty naruszania </w:t>
      </w:r>
      <w:r>
        <w:rPr>
          <w:spacing w:val="-2"/>
          <w:sz w:val="22"/>
        </w:rPr>
        <w:t>Standardów.</w:t>
      </w:r>
    </w:p>
    <w:p>
      <w:pPr>
        <w:pStyle w:val="ListParagraph"/>
        <w:numPr>
          <w:ilvl w:val="0"/>
          <w:numId w:val="3"/>
        </w:numPr>
        <w:tabs>
          <w:tab w:pos="564" w:val="left" w:leader="none"/>
          <w:tab w:pos="566" w:val="left" w:leader="none"/>
        </w:tabs>
        <w:spacing w:line="276" w:lineRule="auto" w:before="0" w:after="0"/>
        <w:ind w:left="566" w:right="137" w:hanging="284"/>
        <w:jc w:val="both"/>
        <w:rPr>
          <w:sz w:val="22"/>
        </w:rPr>
      </w:pPr>
      <w:r>
        <w:rPr>
          <w:sz w:val="22"/>
        </w:rPr>
        <w:t>Wszelkie uwagi, proponowane zmiany i incydenty w zakresie naruszania Standardów – Osoba Odpowiedzialna przekazuje rektorowi.</w:t>
      </w:r>
    </w:p>
    <w:p>
      <w:pPr>
        <w:pStyle w:val="ListParagraph"/>
        <w:numPr>
          <w:ilvl w:val="0"/>
          <w:numId w:val="3"/>
        </w:numPr>
        <w:tabs>
          <w:tab w:pos="565" w:val="left" w:leader="none"/>
        </w:tabs>
        <w:spacing w:line="268" w:lineRule="exact" w:before="0" w:after="0"/>
        <w:ind w:left="565" w:right="0" w:hanging="282"/>
        <w:jc w:val="both"/>
        <w:rPr>
          <w:sz w:val="22"/>
        </w:rPr>
      </w:pPr>
      <w:r>
        <w:rPr>
          <w:sz w:val="22"/>
        </w:rPr>
        <w:t>Wszelkich</w:t>
      </w:r>
      <w:r>
        <w:rPr>
          <w:spacing w:val="-12"/>
          <w:sz w:val="22"/>
        </w:rPr>
        <w:t> </w:t>
      </w:r>
      <w:r>
        <w:rPr>
          <w:sz w:val="22"/>
        </w:rPr>
        <w:t>zmian</w:t>
      </w:r>
      <w:r>
        <w:rPr>
          <w:spacing w:val="-13"/>
          <w:sz w:val="22"/>
        </w:rPr>
        <w:t> </w:t>
      </w:r>
      <w:r>
        <w:rPr>
          <w:sz w:val="22"/>
        </w:rPr>
        <w:t>w</w:t>
      </w:r>
      <w:r>
        <w:rPr>
          <w:spacing w:val="-10"/>
          <w:sz w:val="22"/>
        </w:rPr>
        <w:t> </w:t>
      </w:r>
      <w:r>
        <w:rPr>
          <w:sz w:val="22"/>
        </w:rPr>
        <w:t>Standardach</w:t>
      </w:r>
      <w:r>
        <w:rPr>
          <w:spacing w:val="-11"/>
          <w:sz w:val="22"/>
        </w:rPr>
        <w:t> </w:t>
      </w:r>
      <w:r>
        <w:rPr>
          <w:sz w:val="22"/>
        </w:rPr>
        <w:t>dokonuje</w:t>
      </w:r>
      <w:r>
        <w:rPr>
          <w:spacing w:val="-8"/>
          <w:sz w:val="22"/>
        </w:rPr>
        <w:t> </w:t>
      </w:r>
      <w:r>
        <w:rPr>
          <w:spacing w:val="-2"/>
          <w:sz w:val="22"/>
        </w:rPr>
        <w:t>rektor.</w:t>
      </w:r>
    </w:p>
    <w:p>
      <w:pPr>
        <w:pStyle w:val="BodyText"/>
        <w:spacing w:before="82"/>
      </w:pPr>
    </w:p>
    <w:p>
      <w:pPr>
        <w:spacing w:before="0"/>
        <w:ind w:left="1906" w:right="1766" w:firstLine="0"/>
        <w:jc w:val="center"/>
        <w:rPr>
          <w:b/>
          <w:sz w:val="22"/>
        </w:rPr>
      </w:pPr>
      <w:r>
        <w:rPr>
          <w:b/>
          <w:spacing w:val="-2"/>
          <w:sz w:val="22"/>
        </w:rPr>
        <w:t>Rozdział</w:t>
      </w:r>
      <w:r>
        <w:rPr>
          <w:b/>
          <w:spacing w:val="-1"/>
          <w:sz w:val="22"/>
        </w:rPr>
        <w:t> </w:t>
      </w:r>
      <w:r>
        <w:rPr>
          <w:b/>
          <w:spacing w:val="-5"/>
          <w:sz w:val="22"/>
        </w:rPr>
        <w:t>III</w:t>
      </w:r>
    </w:p>
    <w:p>
      <w:pPr>
        <w:spacing w:before="39"/>
        <w:ind w:left="1906" w:right="1764" w:firstLine="0"/>
        <w:jc w:val="center"/>
        <w:rPr>
          <w:b/>
          <w:sz w:val="22"/>
        </w:rPr>
      </w:pPr>
      <w:r>
        <w:rPr>
          <w:b/>
          <w:sz w:val="22"/>
        </w:rPr>
        <w:t>Zasady</w:t>
      </w:r>
      <w:r>
        <w:rPr>
          <w:b/>
          <w:spacing w:val="-12"/>
          <w:sz w:val="22"/>
        </w:rPr>
        <w:t> </w:t>
      </w:r>
      <w:r>
        <w:rPr>
          <w:b/>
          <w:sz w:val="22"/>
        </w:rPr>
        <w:t>weryfikacji</w:t>
      </w:r>
      <w:r>
        <w:rPr>
          <w:b/>
          <w:spacing w:val="-8"/>
          <w:sz w:val="22"/>
        </w:rPr>
        <w:t> </w:t>
      </w:r>
      <w:r>
        <w:rPr>
          <w:b/>
          <w:sz w:val="22"/>
        </w:rPr>
        <w:t>personelu</w:t>
      </w:r>
      <w:r>
        <w:rPr>
          <w:b/>
          <w:spacing w:val="-11"/>
          <w:sz w:val="22"/>
        </w:rPr>
        <w:t> </w:t>
      </w:r>
      <w:r>
        <w:rPr>
          <w:b/>
          <w:spacing w:val="-2"/>
          <w:sz w:val="22"/>
        </w:rPr>
        <w:t>Uczelni</w:t>
      </w:r>
    </w:p>
    <w:p>
      <w:pPr>
        <w:pStyle w:val="BodyText"/>
        <w:spacing w:before="82"/>
        <w:rPr>
          <w:b/>
        </w:rPr>
      </w:pPr>
    </w:p>
    <w:p>
      <w:pPr>
        <w:pStyle w:val="BodyText"/>
        <w:ind w:left="4683"/>
        <w:jc w:val="both"/>
      </w:pPr>
      <w:r>
        <w:rPr/>
        <w:t>§</w:t>
      </w:r>
      <w:r>
        <w:rPr>
          <w:spacing w:val="1"/>
        </w:rPr>
        <w:t> </w:t>
      </w:r>
      <w:r>
        <w:rPr>
          <w:spacing w:val="-10"/>
        </w:rPr>
        <w:t>5</w:t>
      </w:r>
    </w:p>
    <w:p>
      <w:pPr>
        <w:pStyle w:val="ListParagraph"/>
        <w:numPr>
          <w:ilvl w:val="0"/>
          <w:numId w:val="4"/>
        </w:numPr>
        <w:tabs>
          <w:tab w:pos="564" w:val="left" w:leader="none"/>
          <w:tab w:pos="566" w:val="left" w:leader="none"/>
        </w:tabs>
        <w:spacing w:line="276" w:lineRule="auto" w:before="39" w:after="0"/>
        <w:ind w:left="566" w:right="139" w:hanging="284"/>
        <w:jc w:val="both"/>
        <w:rPr>
          <w:sz w:val="22"/>
        </w:rPr>
      </w:pPr>
      <w:r>
        <w:rPr>
          <w:sz w:val="22"/>
        </w:rPr>
        <w:t>Rektor przed dopuszczeniem personelu Uczelni do działalności ustawowej, sprawdza personel Uczelni w Rejestrze z dostępem ograniczonym lub w Rejestrze osób, w stosunku do których Państwowa</w:t>
      </w:r>
      <w:r>
        <w:rPr>
          <w:spacing w:val="-7"/>
          <w:sz w:val="22"/>
        </w:rPr>
        <w:t> </w:t>
      </w:r>
      <w:r>
        <w:rPr>
          <w:sz w:val="22"/>
        </w:rPr>
        <w:t>Komisja</w:t>
      </w:r>
      <w:r>
        <w:rPr>
          <w:spacing w:val="-7"/>
          <w:sz w:val="22"/>
        </w:rPr>
        <w:t> </w:t>
      </w:r>
      <w:r>
        <w:rPr>
          <w:sz w:val="22"/>
        </w:rPr>
        <w:t>do</w:t>
      </w:r>
      <w:r>
        <w:rPr>
          <w:spacing w:val="-8"/>
          <w:sz w:val="22"/>
        </w:rPr>
        <w:t> </w:t>
      </w:r>
      <w:r>
        <w:rPr>
          <w:sz w:val="22"/>
        </w:rPr>
        <w:t>spraw</w:t>
      </w:r>
      <w:r>
        <w:rPr>
          <w:spacing w:val="-7"/>
          <w:sz w:val="22"/>
        </w:rPr>
        <w:t> </w:t>
      </w:r>
      <w:r>
        <w:rPr>
          <w:sz w:val="22"/>
        </w:rPr>
        <w:t>przeciwdziałania</w:t>
      </w:r>
      <w:r>
        <w:rPr>
          <w:spacing w:val="-7"/>
          <w:sz w:val="22"/>
        </w:rPr>
        <w:t> </w:t>
      </w:r>
      <w:r>
        <w:rPr>
          <w:sz w:val="22"/>
        </w:rPr>
        <w:t>wykorzystaniu</w:t>
      </w:r>
      <w:r>
        <w:rPr>
          <w:spacing w:val="-8"/>
          <w:sz w:val="22"/>
        </w:rPr>
        <w:t> </w:t>
      </w:r>
      <w:r>
        <w:rPr>
          <w:sz w:val="22"/>
        </w:rPr>
        <w:t>seksualnemu</w:t>
      </w:r>
      <w:r>
        <w:rPr>
          <w:spacing w:val="-7"/>
          <w:sz w:val="22"/>
        </w:rPr>
        <w:t> </w:t>
      </w:r>
      <w:r>
        <w:rPr>
          <w:sz w:val="22"/>
        </w:rPr>
        <w:t>małoletnich</w:t>
      </w:r>
      <w:r>
        <w:rPr>
          <w:spacing w:val="-7"/>
          <w:sz w:val="22"/>
        </w:rPr>
        <w:t> </w:t>
      </w:r>
      <w:r>
        <w:rPr>
          <w:sz w:val="22"/>
        </w:rPr>
        <w:t>poniżej</w:t>
      </w:r>
      <w:r>
        <w:rPr>
          <w:spacing w:val="-7"/>
          <w:sz w:val="22"/>
        </w:rPr>
        <w:t> </w:t>
      </w:r>
      <w:r>
        <w:rPr>
          <w:sz w:val="22"/>
        </w:rPr>
        <w:t>lat 15</w:t>
      </w:r>
      <w:r>
        <w:rPr>
          <w:spacing w:val="36"/>
          <w:sz w:val="22"/>
        </w:rPr>
        <w:t> </w:t>
      </w:r>
      <w:r>
        <w:rPr>
          <w:sz w:val="22"/>
        </w:rPr>
        <w:t>wydała</w:t>
      </w:r>
      <w:r>
        <w:rPr>
          <w:spacing w:val="33"/>
          <w:sz w:val="22"/>
        </w:rPr>
        <w:t> </w:t>
      </w:r>
      <w:r>
        <w:rPr>
          <w:sz w:val="22"/>
        </w:rPr>
        <w:t>postanowienie</w:t>
      </w:r>
      <w:r>
        <w:rPr>
          <w:spacing w:val="33"/>
          <w:sz w:val="22"/>
        </w:rPr>
        <w:t> </w:t>
      </w:r>
      <w:r>
        <w:rPr>
          <w:sz w:val="22"/>
        </w:rPr>
        <w:t>o</w:t>
      </w:r>
      <w:r>
        <w:rPr>
          <w:spacing w:val="36"/>
          <w:sz w:val="22"/>
        </w:rPr>
        <w:t> </w:t>
      </w:r>
      <w:r>
        <w:rPr>
          <w:sz w:val="22"/>
        </w:rPr>
        <w:t>wpisie</w:t>
      </w:r>
      <w:r>
        <w:rPr>
          <w:spacing w:val="33"/>
          <w:sz w:val="22"/>
        </w:rPr>
        <w:t> </w:t>
      </w:r>
      <w:r>
        <w:rPr>
          <w:sz w:val="22"/>
        </w:rPr>
        <w:t>w</w:t>
      </w:r>
      <w:r>
        <w:rPr>
          <w:spacing w:val="35"/>
          <w:sz w:val="22"/>
        </w:rPr>
        <w:t> </w:t>
      </w:r>
      <w:r>
        <w:rPr>
          <w:sz w:val="22"/>
        </w:rPr>
        <w:t>Rejestrze.</w:t>
      </w:r>
      <w:r>
        <w:rPr>
          <w:spacing w:val="32"/>
          <w:sz w:val="22"/>
        </w:rPr>
        <w:t> </w:t>
      </w:r>
      <w:r>
        <w:rPr>
          <w:sz w:val="22"/>
        </w:rPr>
        <w:t>Osoba</w:t>
      </w:r>
      <w:r>
        <w:rPr>
          <w:spacing w:val="35"/>
          <w:sz w:val="22"/>
        </w:rPr>
        <w:t> </w:t>
      </w:r>
      <w:r>
        <w:rPr>
          <w:sz w:val="22"/>
        </w:rPr>
        <w:t>figurująca</w:t>
      </w:r>
      <w:r>
        <w:rPr>
          <w:spacing w:val="35"/>
          <w:sz w:val="22"/>
        </w:rPr>
        <w:t> </w:t>
      </w:r>
      <w:r>
        <w:rPr>
          <w:sz w:val="22"/>
        </w:rPr>
        <w:t>w</w:t>
      </w:r>
      <w:r>
        <w:rPr>
          <w:spacing w:val="33"/>
          <w:sz w:val="22"/>
        </w:rPr>
        <w:t> </w:t>
      </w:r>
      <w:r>
        <w:rPr>
          <w:sz w:val="22"/>
        </w:rPr>
        <w:t>Rejestrze</w:t>
      </w:r>
      <w:r>
        <w:rPr>
          <w:spacing w:val="33"/>
          <w:sz w:val="22"/>
        </w:rPr>
        <w:t> </w:t>
      </w:r>
      <w:r>
        <w:rPr>
          <w:sz w:val="22"/>
        </w:rPr>
        <w:t>nie</w:t>
      </w:r>
      <w:r>
        <w:rPr>
          <w:spacing w:val="35"/>
          <w:sz w:val="22"/>
        </w:rPr>
        <w:t> </w:t>
      </w:r>
      <w:r>
        <w:rPr>
          <w:sz w:val="22"/>
        </w:rPr>
        <w:t>może</w:t>
      </w:r>
      <w:r>
        <w:rPr>
          <w:spacing w:val="36"/>
          <w:sz w:val="22"/>
        </w:rPr>
        <w:t> </w:t>
      </w:r>
      <w:r>
        <w:rPr>
          <w:sz w:val="22"/>
        </w:rPr>
        <w:t>zostać</w:t>
      </w:r>
    </w:p>
    <w:p>
      <w:pPr>
        <w:pStyle w:val="ListParagraph"/>
        <w:spacing w:after="0" w:line="276" w:lineRule="auto"/>
        <w:jc w:val="both"/>
        <w:rPr>
          <w:sz w:val="22"/>
        </w:rPr>
        <w:sectPr>
          <w:pgSz w:w="11910" w:h="16840"/>
          <w:pgMar w:top="1360" w:bottom="280" w:left="1133" w:right="1275"/>
        </w:sectPr>
      </w:pPr>
    </w:p>
    <w:p>
      <w:pPr>
        <w:pStyle w:val="BodyText"/>
        <w:spacing w:line="276" w:lineRule="auto" w:before="37"/>
        <w:ind w:left="566" w:right="139"/>
        <w:jc w:val="both"/>
      </w:pPr>
      <w:r>
        <w:rPr/>
        <w:t>dopuszczona</w:t>
      </w:r>
      <w:r>
        <w:rPr>
          <w:spacing w:val="-13"/>
        </w:rPr>
        <w:t> </w:t>
      </w:r>
      <w:r>
        <w:rPr/>
        <w:t>do</w:t>
      </w:r>
      <w:r>
        <w:rPr>
          <w:spacing w:val="-11"/>
        </w:rPr>
        <w:t> </w:t>
      </w:r>
      <w:r>
        <w:rPr/>
        <w:t>działalności</w:t>
      </w:r>
      <w:r>
        <w:rPr>
          <w:spacing w:val="-12"/>
        </w:rPr>
        <w:t> </w:t>
      </w:r>
      <w:r>
        <w:rPr/>
        <w:t>ustawowej.</w:t>
      </w:r>
      <w:r>
        <w:rPr>
          <w:spacing w:val="-13"/>
        </w:rPr>
        <w:t> </w:t>
      </w:r>
      <w:r>
        <w:rPr/>
        <w:t>Rektor</w:t>
      </w:r>
      <w:r>
        <w:rPr>
          <w:spacing w:val="-12"/>
        </w:rPr>
        <w:t> </w:t>
      </w:r>
      <w:r>
        <w:rPr/>
        <w:t>do</w:t>
      </w:r>
      <w:r>
        <w:rPr>
          <w:spacing w:val="-11"/>
        </w:rPr>
        <w:t> </w:t>
      </w:r>
      <w:r>
        <w:rPr/>
        <w:t>sprawdzenia</w:t>
      </w:r>
      <w:r>
        <w:rPr>
          <w:spacing w:val="-13"/>
        </w:rPr>
        <w:t> </w:t>
      </w:r>
      <w:r>
        <w:rPr/>
        <w:t>w</w:t>
      </w:r>
      <w:r>
        <w:rPr>
          <w:spacing w:val="-12"/>
        </w:rPr>
        <w:t> </w:t>
      </w:r>
      <w:r>
        <w:rPr/>
        <w:t>Rejestrze</w:t>
      </w:r>
      <w:r>
        <w:rPr>
          <w:spacing w:val="-12"/>
        </w:rPr>
        <w:t> </w:t>
      </w:r>
      <w:r>
        <w:rPr/>
        <w:t>upoważnia</w:t>
      </w:r>
      <w:r>
        <w:rPr>
          <w:spacing w:val="-13"/>
        </w:rPr>
        <w:t> </w:t>
      </w:r>
      <w:r>
        <w:rPr/>
        <w:t>pracownika właściwej komórki organizacyjnej.</w:t>
      </w:r>
    </w:p>
    <w:p>
      <w:pPr>
        <w:pStyle w:val="ListParagraph"/>
        <w:numPr>
          <w:ilvl w:val="0"/>
          <w:numId w:val="4"/>
        </w:numPr>
        <w:tabs>
          <w:tab w:pos="564" w:val="left" w:leader="none"/>
          <w:tab w:pos="566" w:val="left" w:leader="none"/>
        </w:tabs>
        <w:spacing w:line="276" w:lineRule="auto" w:before="2" w:after="0"/>
        <w:ind w:left="566" w:right="136" w:hanging="284"/>
        <w:jc w:val="both"/>
        <w:rPr>
          <w:sz w:val="22"/>
        </w:rPr>
      </w:pPr>
      <w:r>
        <w:rPr>
          <w:sz w:val="22"/>
        </w:rPr>
        <w:t>Wniosek o zatrudnienie bądź przedłużenie zatrudnienia winien zawierać informację czy kandydat albo</w:t>
      </w:r>
      <w:r>
        <w:rPr>
          <w:spacing w:val="40"/>
          <w:sz w:val="22"/>
        </w:rPr>
        <w:t> </w:t>
      </w:r>
      <w:r>
        <w:rPr>
          <w:sz w:val="22"/>
        </w:rPr>
        <w:t>członek</w:t>
      </w:r>
      <w:r>
        <w:rPr>
          <w:spacing w:val="40"/>
          <w:sz w:val="22"/>
        </w:rPr>
        <w:t> </w:t>
      </w:r>
      <w:r>
        <w:rPr>
          <w:sz w:val="22"/>
        </w:rPr>
        <w:t>personelu</w:t>
      </w:r>
      <w:r>
        <w:rPr>
          <w:spacing w:val="40"/>
          <w:sz w:val="22"/>
        </w:rPr>
        <w:t> </w:t>
      </w:r>
      <w:r>
        <w:rPr>
          <w:sz w:val="22"/>
        </w:rPr>
        <w:t>Uczelni</w:t>
      </w:r>
      <w:r>
        <w:rPr>
          <w:spacing w:val="40"/>
          <w:sz w:val="22"/>
        </w:rPr>
        <w:t> </w:t>
      </w:r>
      <w:r>
        <w:rPr>
          <w:sz w:val="22"/>
        </w:rPr>
        <w:t>będzie</w:t>
      </w:r>
      <w:r>
        <w:rPr>
          <w:spacing w:val="40"/>
          <w:sz w:val="22"/>
        </w:rPr>
        <w:t> </w:t>
      </w:r>
      <w:r>
        <w:rPr>
          <w:sz w:val="22"/>
        </w:rPr>
        <w:t>brał</w:t>
      </w:r>
      <w:r>
        <w:rPr>
          <w:spacing w:val="40"/>
          <w:sz w:val="22"/>
        </w:rPr>
        <w:t> </w:t>
      </w:r>
      <w:r>
        <w:rPr>
          <w:sz w:val="22"/>
        </w:rPr>
        <w:t>udział</w:t>
      </w:r>
      <w:r>
        <w:rPr>
          <w:spacing w:val="40"/>
          <w:sz w:val="22"/>
        </w:rPr>
        <w:t> </w:t>
      </w:r>
      <w:r>
        <w:rPr>
          <w:sz w:val="22"/>
        </w:rPr>
        <w:t>w</w:t>
      </w:r>
      <w:r>
        <w:rPr>
          <w:spacing w:val="40"/>
          <w:sz w:val="22"/>
        </w:rPr>
        <w:t> </w:t>
      </w:r>
      <w:r>
        <w:rPr>
          <w:sz w:val="22"/>
        </w:rPr>
        <w:t>działalności</w:t>
      </w:r>
      <w:r>
        <w:rPr>
          <w:spacing w:val="40"/>
          <w:sz w:val="22"/>
        </w:rPr>
        <w:t> </w:t>
      </w:r>
      <w:r>
        <w:rPr>
          <w:sz w:val="22"/>
        </w:rPr>
        <w:t>ustawowej.</w:t>
      </w:r>
      <w:r>
        <w:rPr>
          <w:spacing w:val="40"/>
          <w:sz w:val="22"/>
        </w:rPr>
        <w:t> </w:t>
      </w:r>
      <w:r>
        <w:rPr>
          <w:sz w:val="22"/>
        </w:rPr>
        <w:t>Zatrudnienie</w:t>
      </w:r>
      <w:r>
        <w:rPr>
          <w:spacing w:val="40"/>
          <w:sz w:val="22"/>
        </w:rPr>
        <w:t> </w:t>
      </w:r>
      <w:r>
        <w:rPr>
          <w:sz w:val="22"/>
        </w:rPr>
        <w:t>bądź przedłużenie zatrudnienia w przypadku, gdy kandydat albo członek personelu Uczelni będzie brał udział w działalności ustawowej, następuje po sprawdzeniu w Rejestrze. Obowiązkowi sprawdzenia w Rejestrze podlega również członek personelu Uczelni, któremu w trakcie zatrudnienia</w:t>
      </w:r>
      <w:r>
        <w:rPr>
          <w:spacing w:val="80"/>
          <w:w w:val="150"/>
          <w:sz w:val="22"/>
        </w:rPr>
        <w:t> </w:t>
      </w:r>
      <w:r>
        <w:rPr>
          <w:sz w:val="22"/>
        </w:rPr>
        <w:t>powierzono</w:t>
      </w:r>
      <w:r>
        <w:rPr>
          <w:spacing w:val="80"/>
          <w:w w:val="150"/>
          <w:sz w:val="22"/>
        </w:rPr>
        <w:t> </w:t>
      </w:r>
      <w:r>
        <w:rPr>
          <w:sz w:val="22"/>
        </w:rPr>
        <w:t>wykonywanie</w:t>
      </w:r>
      <w:r>
        <w:rPr>
          <w:spacing w:val="80"/>
          <w:w w:val="150"/>
          <w:sz w:val="22"/>
        </w:rPr>
        <w:t> </w:t>
      </w:r>
      <w:r>
        <w:rPr>
          <w:sz w:val="22"/>
        </w:rPr>
        <w:t>czynności,</w:t>
      </w:r>
      <w:r>
        <w:rPr>
          <w:spacing w:val="80"/>
          <w:w w:val="150"/>
          <w:sz w:val="22"/>
        </w:rPr>
        <w:t> </w:t>
      </w:r>
      <w:r>
        <w:rPr>
          <w:sz w:val="22"/>
        </w:rPr>
        <w:t>w</w:t>
      </w:r>
      <w:r>
        <w:rPr>
          <w:spacing w:val="80"/>
          <w:w w:val="150"/>
          <w:sz w:val="22"/>
        </w:rPr>
        <w:t> </w:t>
      </w:r>
      <w:r>
        <w:rPr>
          <w:sz w:val="22"/>
        </w:rPr>
        <w:t>wyniku</w:t>
      </w:r>
      <w:r>
        <w:rPr>
          <w:spacing w:val="80"/>
          <w:w w:val="150"/>
          <w:sz w:val="22"/>
        </w:rPr>
        <w:t> </w:t>
      </w:r>
      <w:r>
        <w:rPr>
          <w:sz w:val="22"/>
        </w:rPr>
        <w:t>których</w:t>
      </w:r>
      <w:r>
        <w:rPr>
          <w:spacing w:val="80"/>
          <w:w w:val="150"/>
          <w:sz w:val="22"/>
        </w:rPr>
        <w:t> </w:t>
      </w:r>
      <w:r>
        <w:rPr>
          <w:sz w:val="22"/>
        </w:rPr>
        <w:t>będzie</w:t>
      </w:r>
      <w:r>
        <w:rPr>
          <w:spacing w:val="80"/>
          <w:w w:val="150"/>
          <w:sz w:val="22"/>
        </w:rPr>
        <w:t> </w:t>
      </w:r>
      <w:r>
        <w:rPr>
          <w:sz w:val="22"/>
        </w:rPr>
        <w:t>brał</w:t>
      </w:r>
      <w:r>
        <w:rPr>
          <w:spacing w:val="80"/>
          <w:w w:val="150"/>
          <w:sz w:val="22"/>
        </w:rPr>
        <w:t> </w:t>
      </w:r>
      <w:r>
        <w:rPr>
          <w:sz w:val="22"/>
        </w:rPr>
        <w:t>udział w</w:t>
      </w:r>
      <w:r>
        <w:rPr>
          <w:spacing w:val="40"/>
          <w:sz w:val="22"/>
        </w:rPr>
        <w:t> </w:t>
      </w:r>
      <w:r>
        <w:rPr>
          <w:sz w:val="22"/>
        </w:rPr>
        <w:t>działalności ustawowej. O</w:t>
      </w:r>
      <w:r>
        <w:rPr>
          <w:spacing w:val="40"/>
          <w:sz w:val="22"/>
        </w:rPr>
        <w:t> </w:t>
      </w:r>
      <w:r>
        <w:rPr>
          <w:sz w:val="22"/>
        </w:rPr>
        <w:t>konieczności sprawdzenia w Rejestrze członka Personelu, o którym mowa w</w:t>
      </w:r>
      <w:r>
        <w:rPr>
          <w:spacing w:val="-1"/>
          <w:sz w:val="22"/>
        </w:rPr>
        <w:t> </w:t>
      </w:r>
      <w:r>
        <w:rPr>
          <w:sz w:val="22"/>
        </w:rPr>
        <w:t>zdaniu</w:t>
      </w:r>
      <w:r>
        <w:rPr>
          <w:spacing w:val="-1"/>
          <w:sz w:val="22"/>
        </w:rPr>
        <w:t> </w:t>
      </w:r>
      <w:r>
        <w:rPr>
          <w:sz w:val="22"/>
        </w:rPr>
        <w:t>poprzednim, zawiadamia rektora</w:t>
      </w:r>
      <w:r>
        <w:rPr>
          <w:spacing w:val="-1"/>
          <w:sz w:val="22"/>
        </w:rPr>
        <w:t> </w:t>
      </w:r>
      <w:r>
        <w:rPr>
          <w:sz w:val="22"/>
        </w:rPr>
        <w:t>bezpośredni przełożony</w:t>
      </w:r>
      <w:r>
        <w:rPr>
          <w:spacing w:val="-1"/>
          <w:sz w:val="22"/>
        </w:rPr>
        <w:t> </w:t>
      </w:r>
      <w:r>
        <w:rPr>
          <w:sz w:val="22"/>
        </w:rPr>
        <w:t>lub kierownik jednostki, w której ma dojść do</w:t>
      </w:r>
      <w:r>
        <w:rPr>
          <w:spacing w:val="40"/>
          <w:sz w:val="22"/>
        </w:rPr>
        <w:t> </w:t>
      </w:r>
      <w:r>
        <w:rPr>
          <w:sz w:val="22"/>
        </w:rPr>
        <w:t>wykonywania czynności, w wyniku których członek Personelu będzie brał udział w działalności ustawowej.</w:t>
      </w:r>
    </w:p>
    <w:p>
      <w:pPr>
        <w:pStyle w:val="ListParagraph"/>
        <w:numPr>
          <w:ilvl w:val="0"/>
          <w:numId w:val="4"/>
        </w:numPr>
        <w:tabs>
          <w:tab w:pos="564" w:val="left" w:leader="none"/>
          <w:tab w:pos="566" w:val="left" w:leader="none"/>
        </w:tabs>
        <w:spacing w:line="276" w:lineRule="auto" w:before="0" w:after="0"/>
        <w:ind w:left="566" w:right="139" w:hanging="284"/>
        <w:jc w:val="both"/>
        <w:rPr>
          <w:sz w:val="22"/>
        </w:rPr>
      </w:pPr>
      <w:r>
        <w:rPr>
          <w:sz w:val="22"/>
        </w:rPr>
        <w:t>Osoba,</w:t>
      </w:r>
      <w:r>
        <w:rPr>
          <w:spacing w:val="20"/>
          <w:sz w:val="22"/>
        </w:rPr>
        <w:t> </w:t>
      </w:r>
      <w:r>
        <w:rPr>
          <w:sz w:val="22"/>
        </w:rPr>
        <w:t>o</w:t>
      </w:r>
      <w:r>
        <w:rPr>
          <w:spacing w:val="23"/>
          <w:sz w:val="22"/>
        </w:rPr>
        <w:t> </w:t>
      </w:r>
      <w:r>
        <w:rPr>
          <w:sz w:val="22"/>
        </w:rPr>
        <w:t>której</w:t>
      </w:r>
      <w:r>
        <w:rPr>
          <w:spacing w:val="22"/>
          <w:sz w:val="22"/>
        </w:rPr>
        <w:t> </w:t>
      </w:r>
      <w:r>
        <w:rPr>
          <w:sz w:val="22"/>
        </w:rPr>
        <w:t>mowa</w:t>
      </w:r>
      <w:r>
        <w:rPr>
          <w:spacing w:val="19"/>
          <w:sz w:val="22"/>
        </w:rPr>
        <w:t> </w:t>
      </w:r>
      <w:r>
        <w:rPr>
          <w:sz w:val="22"/>
        </w:rPr>
        <w:t>w</w:t>
      </w:r>
      <w:r>
        <w:rPr>
          <w:spacing w:val="20"/>
          <w:sz w:val="22"/>
        </w:rPr>
        <w:t> </w:t>
      </w:r>
      <w:r>
        <w:rPr>
          <w:sz w:val="22"/>
        </w:rPr>
        <w:t>ust.</w:t>
      </w:r>
      <w:r>
        <w:rPr>
          <w:spacing w:val="22"/>
          <w:sz w:val="22"/>
        </w:rPr>
        <w:t> </w:t>
      </w:r>
      <w:r>
        <w:rPr>
          <w:sz w:val="22"/>
        </w:rPr>
        <w:t>2,</w:t>
      </w:r>
      <w:r>
        <w:rPr>
          <w:spacing w:val="22"/>
          <w:sz w:val="22"/>
        </w:rPr>
        <w:t> </w:t>
      </w:r>
      <w:r>
        <w:rPr>
          <w:sz w:val="22"/>
        </w:rPr>
        <w:t>przedkłada</w:t>
      </w:r>
      <w:r>
        <w:rPr>
          <w:spacing w:val="25"/>
          <w:sz w:val="22"/>
        </w:rPr>
        <w:t> </w:t>
      </w:r>
      <w:r>
        <w:rPr>
          <w:sz w:val="22"/>
        </w:rPr>
        <w:t>rektorowi</w:t>
      </w:r>
      <w:r>
        <w:rPr>
          <w:spacing w:val="22"/>
          <w:sz w:val="22"/>
        </w:rPr>
        <w:t> </w:t>
      </w:r>
      <w:r>
        <w:rPr>
          <w:sz w:val="22"/>
        </w:rPr>
        <w:t>informację</w:t>
      </w:r>
      <w:r>
        <w:rPr>
          <w:spacing w:val="23"/>
          <w:sz w:val="22"/>
        </w:rPr>
        <w:t> </w:t>
      </w:r>
      <w:r>
        <w:rPr>
          <w:sz w:val="22"/>
        </w:rPr>
        <w:t>z</w:t>
      </w:r>
      <w:r>
        <w:rPr>
          <w:spacing w:val="21"/>
          <w:sz w:val="22"/>
        </w:rPr>
        <w:t> </w:t>
      </w:r>
      <w:r>
        <w:rPr>
          <w:sz w:val="22"/>
        </w:rPr>
        <w:t>Krajowego</w:t>
      </w:r>
      <w:r>
        <w:rPr>
          <w:spacing w:val="21"/>
          <w:sz w:val="22"/>
        </w:rPr>
        <w:t> </w:t>
      </w:r>
      <w:r>
        <w:rPr>
          <w:sz w:val="22"/>
        </w:rPr>
        <w:t>Rejestru</w:t>
      </w:r>
      <w:r>
        <w:rPr>
          <w:spacing w:val="21"/>
          <w:sz w:val="22"/>
        </w:rPr>
        <w:t> </w:t>
      </w:r>
      <w:r>
        <w:rPr>
          <w:sz w:val="22"/>
        </w:rPr>
        <w:t>Karnego w</w:t>
      </w:r>
      <w:r>
        <w:rPr>
          <w:spacing w:val="40"/>
          <w:sz w:val="22"/>
        </w:rPr>
        <w:t> </w:t>
      </w:r>
      <w:r>
        <w:rPr>
          <w:sz w:val="22"/>
        </w:rPr>
        <w:t>zakresie przestępstw określonych w rozdziale XIX i XXV Kodeksu karnego, w art. 189a i art. 207 Kodeksu</w:t>
      </w:r>
      <w:r>
        <w:rPr>
          <w:spacing w:val="80"/>
          <w:sz w:val="22"/>
        </w:rPr>
        <w:t> </w:t>
      </w:r>
      <w:r>
        <w:rPr>
          <w:sz w:val="22"/>
        </w:rPr>
        <w:t>karnego</w:t>
      </w:r>
      <w:r>
        <w:rPr>
          <w:spacing w:val="80"/>
          <w:sz w:val="22"/>
        </w:rPr>
        <w:t> </w:t>
      </w:r>
      <w:r>
        <w:rPr>
          <w:sz w:val="22"/>
        </w:rPr>
        <w:t>oraz</w:t>
      </w:r>
      <w:r>
        <w:rPr>
          <w:spacing w:val="80"/>
          <w:sz w:val="22"/>
        </w:rPr>
        <w:t> </w:t>
      </w:r>
      <w:r>
        <w:rPr>
          <w:sz w:val="22"/>
        </w:rPr>
        <w:t>w</w:t>
      </w:r>
      <w:r>
        <w:rPr>
          <w:spacing w:val="80"/>
          <w:sz w:val="22"/>
        </w:rPr>
        <w:t> </w:t>
      </w:r>
      <w:r>
        <w:rPr>
          <w:sz w:val="22"/>
        </w:rPr>
        <w:t>ustawie</w:t>
      </w:r>
      <w:r>
        <w:rPr>
          <w:spacing w:val="80"/>
          <w:sz w:val="22"/>
        </w:rPr>
        <w:t> </w:t>
      </w:r>
      <w:r>
        <w:rPr>
          <w:sz w:val="22"/>
        </w:rPr>
        <w:t>z</w:t>
      </w:r>
      <w:r>
        <w:rPr>
          <w:spacing w:val="80"/>
          <w:sz w:val="22"/>
        </w:rPr>
        <w:t> </w:t>
      </w:r>
      <w:r>
        <w:rPr>
          <w:sz w:val="22"/>
        </w:rPr>
        <w:t>dnia</w:t>
      </w:r>
      <w:r>
        <w:rPr>
          <w:spacing w:val="80"/>
          <w:sz w:val="22"/>
        </w:rPr>
        <w:t> </w:t>
      </w:r>
      <w:r>
        <w:rPr>
          <w:sz w:val="22"/>
        </w:rPr>
        <w:t>29</w:t>
      </w:r>
      <w:r>
        <w:rPr>
          <w:spacing w:val="80"/>
          <w:sz w:val="22"/>
        </w:rPr>
        <w:t> </w:t>
      </w:r>
      <w:r>
        <w:rPr>
          <w:sz w:val="22"/>
        </w:rPr>
        <w:t>lipca</w:t>
      </w:r>
      <w:r>
        <w:rPr>
          <w:spacing w:val="80"/>
          <w:sz w:val="22"/>
        </w:rPr>
        <w:t> </w:t>
      </w:r>
      <w:r>
        <w:rPr>
          <w:sz w:val="22"/>
        </w:rPr>
        <w:t>2005</w:t>
      </w:r>
      <w:r>
        <w:rPr>
          <w:spacing w:val="80"/>
          <w:sz w:val="22"/>
        </w:rPr>
        <w:t> </w:t>
      </w:r>
      <w:r>
        <w:rPr>
          <w:sz w:val="22"/>
        </w:rPr>
        <w:t>r.</w:t>
      </w:r>
      <w:r>
        <w:rPr>
          <w:spacing w:val="80"/>
          <w:sz w:val="22"/>
        </w:rPr>
        <w:t> </w:t>
      </w:r>
      <w:r>
        <w:rPr>
          <w:sz w:val="22"/>
        </w:rPr>
        <w:t>o</w:t>
      </w:r>
      <w:r>
        <w:rPr>
          <w:spacing w:val="80"/>
          <w:sz w:val="22"/>
        </w:rPr>
        <w:t> </w:t>
      </w:r>
      <w:r>
        <w:rPr>
          <w:sz w:val="22"/>
        </w:rPr>
        <w:t>przeciwdziałaniu</w:t>
      </w:r>
      <w:r>
        <w:rPr>
          <w:spacing w:val="80"/>
          <w:sz w:val="22"/>
        </w:rPr>
        <w:t> </w:t>
      </w:r>
      <w:r>
        <w:rPr>
          <w:sz w:val="22"/>
        </w:rPr>
        <w:t>narkomanii (Dz.</w:t>
      </w:r>
      <w:r>
        <w:rPr>
          <w:spacing w:val="40"/>
          <w:sz w:val="22"/>
        </w:rPr>
        <w:t> </w:t>
      </w:r>
      <w:r>
        <w:rPr>
          <w:sz w:val="22"/>
        </w:rPr>
        <w:t>U.</w:t>
      </w:r>
      <w:r>
        <w:rPr>
          <w:spacing w:val="40"/>
          <w:sz w:val="22"/>
        </w:rPr>
        <w:t> </w:t>
      </w:r>
      <w:r>
        <w:rPr>
          <w:sz w:val="22"/>
        </w:rPr>
        <w:t>z</w:t>
      </w:r>
      <w:r>
        <w:rPr>
          <w:spacing w:val="40"/>
          <w:sz w:val="22"/>
        </w:rPr>
        <w:t> </w:t>
      </w:r>
      <w:r>
        <w:rPr>
          <w:sz w:val="22"/>
        </w:rPr>
        <w:t>2023 r. poz. 1939 ze zm.), lub za odpowiadające tym przestępstwom czyny zabronione określone w przepisach prawa obcego.</w:t>
      </w:r>
    </w:p>
    <w:p>
      <w:pPr>
        <w:pStyle w:val="ListParagraph"/>
        <w:numPr>
          <w:ilvl w:val="0"/>
          <w:numId w:val="4"/>
        </w:numPr>
        <w:tabs>
          <w:tab w:pos="564" w:val="left" w:leader="none"/>
          <w:tab w:pos="566" w:val="left" w:leader="none"/>
        </w:tabs>
        <w:spacing w:line="276" w:lineRule="auto" w:before="0" w:after="0"/>
        <w:ind w:left="566" w:right="142" w:hanging="284"/>
        <w:jc w:val="both"/>
        <w:rPr>
          <w:sz w:val="22"/>
        </w:rPr>
      </w:pPr>
      <w:r>
        <w:rPr>
          <w:sz w:val="22"/>
        </w:rPr>
        <w:t>Osoba, o której mowa w ust. 2, posiadająca obywatelstwo innego państwa niż Rzeczpospolita Polska, ponadto przedkłada rektorowi informację z rejestru karnego państwa obywatelstwa uzyskiwaną</w:t>
      </w:r>
      <w:r>
        <w:rPr>
          <w:spacing w:val="-7"/>
          <w:sz w:val="22"/>
        </w:rPr>
        <w:t> </w:t>
      </w:r>
      <w:r>
        <w:rPr>
          <w:sz w:val="22"/>
        </w:rPr>
        <w:t>do</w:t>
      </w:r>
      <w:r>
        <w:rPr>
          <w:spacing w:val="-8"/>
          <w:sz w:val="22"/>
        </w:rPr>
        <w:t> </w:t>
      </w:r>
      <w:r>
        <w:rPr>
          <w:sz w:val="22"/>
        </w:rPr>
        <w:t>celów</w:t>
      </w:r>
      <w:r>
        <w:rPr>
          <w:spacing w:val="-6"/>
          <w:sz w:val="22"/>
        </w:rPr>
        <w:t> </w:t>
      </w:r>
      <w:r>
        <w:rPr>
          <w:sz w:val="22"/>
        </w:rPr>
        <w:t>działalności</w:t>
      </w:r>
      <w:r>
        <w:rPr>
          <w:spacing w:val="-7"/>
          <w:sz w:val="22"/>
        </w:rPr>
        <w:t> </w:t>
      </w:r>
      <w:r>
        <w:rPr>
          <w:sz w:val="22"/>
        </w:rPr>
        <w:t>zawodowej</w:t>
      </w:r>
      <w:r>
        <w:rPr>
          <w:spacing w:val="-7"/>
          <w:sz w:val="22"/>
        </w:rPr>
        <w:t> </w:t>
      </w:r>
      <w:r>
        <w:rPr>
          <w:sz w:val="22"/>
        </w:rPr>
        <w:t>lub</w:t>
      </w:r>
      <w:r>
        <w:rPr>
          <w:spacing w:val="-7"/>
          <w:sz w:val="22"/>
        </w:rPr>
        <w:t> </w:t>
      </w:r>
      <w:r>
        <w:rPr>
          <w:sz w:val="22"/>
        </w:rPr>
        <w:t>wolontariackiej</w:t>
      </w:r>
      <w:r>
        <w:rPr>
          <w:spacing w:val="-8"/>
          <w:sz w:val="22"/>
        </w:rPr>
        <w:t> </w:t>
      </w:r>
      <w:r>
        <w:rPr>
          <w:sz w:val="22"/>
        </w:rPr>
        <w:t>związanej</w:t>
      </w:r>
      <w:r>
        <w:rPr>
          <w:spacing w:val="-7"/>
          <w:sz w:val="22"/>
        </w:rPr>
        <w:t> </w:t>
      </w:r>
      <w:r>
        <w:rPr>
          <w:sz w:val="22"/>
        </w:rPr>
        <w:t>z</w:t>
      </w:r>
      <w:r>
        <w:rPr>
          <w:spacing w:val="-7"/>
          <w:sz w:val="22"/>
        </w:rPr>
        <w:t> </w:t>
      </w:r>
      <w:r>
        <w:rPr>
          <w:sz w:val="22"/>
        </w:rPr>
        <w:t>kontaktami</w:t>
      </w:r>
      <w:r>
        <w:rPr>
          <w:spacing w:val="-7"/>
          <w:sz w:val="22"/>
        </w:rPr>
        <w:t> </w:t>
      </w:r>
      <w:r>
        <w:rPr>
          <w:sz w:val="22"/>
        </w:rPr>
        <w:t>z</w:t>
      </w:r>
      <w:r>
        <w:rPr>
          <w:spacing w:val="-7"/>
          <w:sz w:val="22"/>
        </w:rPr>
        <w:t> </w:t>
      </w:r>
      <w:r>
        <w:rPr>
          <w:sz w:val="22"/>
        </w:rPr>
        <w:t>dziećmi.</w:t>
      </w:r>
    </w:p>
    <w:p>
      <w:pPr>
        <w:pStyle w:val="ListParagraph"/>
        <w:numPr>
          <w:ilvl w:val="0"/>
          <w:numId w:val="4"/>
        </w:numPr>
        <w:tabs>
          <w:tab w:pos="564" w:val="left" w:leader="none"/>
          <w:tab w:pos="566" w:val="left" w:leader="none"/>
        </w:tabs>
        <w:spacing w:line="276" w:lineRule="auto" w:before="0" w:after="0"/>
        <w:ind w:left="566" w:right="136" w:hanging="284"/>
        <w:jc w:val="both"/>
        <w:rPr>
          <w:sz w:val="22"/>
        </w:rPr>
      </w:pPr>
      <w:r>
        <w:rPr>
          <w:sz w:val="22"/>
        </w:rPr>
        <w:t>Osoba,</w:t>
      </w:r>
      <w:r>
        <w:rPr>
          <w:spacing w:val="-13"/>
          <w:sz w:val="22"/>
        </w:rPr>
        <w:t> </w:t>
      </w:r>
      <w:r>
        <w:rPr>
          <w:sz w:val="22"/>
        </w:rPr>
        <w:t>o</w:t>
      </w:r>
      <w:r>
        <w:rPr>
          <w:spacing w:val="-12"/>
          <w:sz w:val="22"/>
        </w:rPr>
        <w:t> </w:t>
      </w:r>
      <w:r>
        <w:rPr>
          <w:sz w:val="22"/>
        </w:rPr>
        <w:t>której</w:t>
      </w:r>
      <w:r>
        <w:rPr>
          <w:spacing w:val="-13"/>
          <w:sz w:val="22"/>
        </w:rPr>
        <w:t> </w:t>
      </w:r>
      <w:r>
        <w:rPr>
          <w:sz w:val="22"/>
        </w:rPr>
        <w:t>mowa</w:t>
      </w:r>
      <w:r>
        <w:rPr>
          <w:spacing w:val="-12"/>
          <w:sz w:val="22"/>
        </w:rPr>
        <w:t> </w:t>
      </w:r>
      <w:r>
        <w:rPr>
          <w:sz w:val="22"/>
        </w:rPr>
        <w:t>w</w:t>
      </w:r>
      <w:r>
        <w:rPr>
          <w:spacing w:val="-13"/>
          <w:sz w:val="22"/>
        </w:rPr>
        <w:t> </w:t>
      </w:r>
      <w:r>
        <w:rPr>
          <w:sz w:val="22"/>
        </w:rPr>
        <w:t>ust.</w:t>
      </w:r>
      <w:r>
        <w:rPr>
          <w:spacing w:val="-12"/>
          <w:sz w:val="22"/>
        </w:rPr>
        <w:t> </w:t>
      </w:r>
      <w:r>
        <w:rPr>
          <w:sz w:val="22"/>
        </w:rPr>
        <w:t>1,</w:t>
      </w:r>
      <w:r>
        <w:rPr>
          <w:spacing w:val="-13"/>
          <w:sz w:val="22"/>
        </w:rPr>
        <w:t> </w:t>
      </w:r>
      <w:r>
        <w:rPr>
          <w:sz w:val="22"/>
        </w:rPr>
        <w:t>składa</w:t>
      </w:r>
      <w:r>
        <w:rPr>
          <w:spacing w:val="-12"/>
          <w:sz w:val="22"/>
        </w:rPr>
        <w:t> </w:t>
      </w:r>
      <w:r>
        <w:rPr>
          <w:sz w:val="22"/>
        </w:rPr>
        <w:t>rektorowi</w:t>
      </w:r>
      <w:r>
        <w:rPr>
          <w:spacing w:val="-12"/>
          <w:sz w:val="22"/>
        </w:rPr>
        <w:t> </w:t>
      </w:r>
      <w:r>
        <w:rPr>
          <w:sz w:val="22"/>
        </w:rPr>
        <w:t>oświadczenie</w:t>
      </w:r>
      <w:r>
        <w:rPr>
          <w:spacing w:val="-13"/>
          <w:sz w:val="22"/>
        </w:rPr>
        <w:t> </w:t>
      </w:r>
      <w:r>
        <w:rPr>
          <w:sz w:val="22"/>
        </w:rPr>
        <w:t>o</w:t>
      </w:r>
      <w:r>
        <w:rPr>
          <w:spacing w:val="9"/>
          <w:sz w:val="22"/>
        </w:rPr>
        <w:t> </w:t>
      </w:r>
      <w:r>
        <w:rPr>
          <w:sz w:val="22"/>
        </w:rPr>
        <w:t>państwie</w:t>
      </w:r>
      <w:r>
        <w:rPr>
          <w:spacing w:val="-13"/>
          <w:sz w:val="22"/>
        </w:rPr>
        <w:t> </w:t>
      </w:r>
      <w:r>
        <w:rPr>
          <w:sz w:val="22"/>
        </w:rPr>
        <w:t>lub</w:t>
      </w:r>
      <w:r>
        <w:rPr>
          <w:spacing w:val="-12"/>
          <w:sz w:val="22"/>
        </w:rPr>
        <w:t> </w:t>
      </w:r>
      <w:r>
        <w:rPr>
          <w:sz w:val="22"/>
        </w:rPr>
        <w:t>państwach,</w:t>
      </w:r>
      <w:r>
        <w:rPr>
          <w:spacing w:val="-13"/>
          <w:sz w:val="22"/>
        </w:rPr>
        <w:t> </w:t>
      </w:r>
      <w:r>
        <w:rPr>
          <w:sz w:val="22"/>
        </w:rPr>
        <w:t>w</w:t>
      </w:r>
      <w:r>
        <w:rPr>
          <w:spacing w:val="-12"/>
          <w:sz w:val="22"/>
        </w:rPr>
        <w:t> </w:t>
      </w:r>
      <w:r>
        <w:rPr>
          <w:sz w:val="22"/>
        </w:rPr>
        <w:t>których zamieszkiwała w ciągu ostatnich 20 lat, innych niż Rzeczpospolita Polska i państwo obywatelstwa </w:t>
      </w:r>
      <w:r>
        <w:rPr>
          <w:spacing w:val="-2"/>
          <w:sz w:val="22"/>
        </w:rPr>
        <w:t>(</w:t>
      </w:r>
      <w:r>
        <w:rPr>
          <w:b/>
          <w:spacing w:val="-2"/>
          <w:sz w:val="22"/>
        </w:rPr>
        <w:t>Załącznik</w:t>
      </w:r>
      <w:r>
        <w:rPr>
          <w:b/>
          <w:spacing w:val="-4"/>
          <w:sz w:val="22"/>
        </w:rPr>
        <w:t> </w:t>
      </w:r>
      <w:r>
        <w:rPr>
          <w:b/>
          <w:spacing w:val="-2"/>
          <w:sz w:val="22"/>
        </w:rPr>
        <w:t>nr</w:t>
      </w:r>
      <w:r>
        <w:rPr>
          <w:b/>
          <w:spacing w:val="-7"/>
          <w:sz w:val="22"/>
        </w:rPr>
        <w:t> </w:t>
      </w:r>
      <w:r>
        <w:rPr>
          <w:b/>
          <w:spacing w:val="-2"/>
          <w:sz w:val="22"/>
        </w:rPr>
        <w:t>2</w:t>
      </w:r>
      <w:r>
        <w:rPr>
          <w:spacing w:val="-2"/>
          <w:sz w:val="22"/>
        </w:rPr>
        <w:t>),</w:t>
      </w:r>
      <w:r>
        <w:rPr>
          <w:spacing w:val="-7"/>
          <w:sz w:val="22"/>
        </w:rPr>
        <w:t> </w:t>
      </w:r>
      <w:r>
        <w:rPr>
          <w:spacing w:val="-2"/>
          <w:sz w:val="22"/>
        </w:rPr>
        <w:t>oraz</w:t>
      </w:r>
      <w:r>
        <w:rPr>
          <w:spacing w:val="-6"/>
          <w:sz w:val="22"/>
        </w:rPr>
        <w:t> </w:t>
      </w:r>
      <w:r>
        <w:rPr>
          <w:spacing w:val="-2"/>
          <w:sz w:val="22"/>
        </w:rPr>
        <w:t>jednocześnie</w:t>
      </w:r>
      <w:r>
        <w:rPr>
          <w:spacing w:val="-4"/>
          <w:sz w:val="22"/>
        </w:rPr>
        <w:t> </w:t>
      </w:r>
      <w:r>
        <w:rPr>
          <w:spacing w:val="-2"/>
          <w:sz w:val="22"/>
        </w:rPr>
        <w:t>przedkłada</w:t>
      </w:r>
      <w:r>
        <w:rPr>
          <w:spacing w:val="-5"/>
          <w:sz w:val="22"/>
        </w:rPr>
        <w:t> </w:t>
      </w:r>
      <w:r>
        <w:rPr>
          <w:spacing w:val="-2"/>
          <w:sz w:val="22"/>
        </w:rPr>
        <w:t>rektorowi</w:t>
      </w:r>
      <w:r>
        <w:rPr>
          <w:spacing w:val="-3"/>
          <w:sz w:val="22"/>
        </w:rPr>
        <w:t> </w:t>
      </w:r>
      <w:r>
        <w:rPr>
          <w:spacing w:val="-2"/>
          <w:sz w:val="22"/>
        </w:rPr>
        <w:t>informację</w:t>
      </w:r>
      <w:r>
        <w:rPr>
          <w:spacing w:val="-3"/>
          <w:sz w:val="22"/>
        </w:rPr>
        <w:t> </w:t>
      </w:r>
      <w:r>
        <w:rPr>
          <w:spacing w:val="-2"/>
          <w:sz w:val="22"/>
        </w:rPr>
        <w:t>z</w:t>
      </w:r>
      <w:r>
        <w:rPr>
          <w:spacing w:val="-6"/>
          <w:sz w:val="22"/>
        </w:rPr>
        <w:t> </w:t>
      </w:r>
      <w:r>
        <w:rPr>
          <w:spacing w:val="-2"/>
          <w:sz w:val="22"/>
        </w:rPr>
        <w:t>rejestrów</w:t>
      </w:r>
      <w:r>
        <w:rPr>
          <w:spacing w:val="-3"/>
          <w:sz w:val="22"/>
        </w:rPr>
        <w:t> </w:t>
      </w:r>
      <w:r>
        <w:rPr>
          <w:spacing w:val="-2"/>
          <w:sz w:val="22"/>
        </w:rPr>
        <w:t>karnych</w:t>
      </w:r>
      <w:r>
        <w:rPr>
          <w:spacing w:val="-4"/>
          <w:sz w:val="22"/>
        </w:rPr>
        <w:t> </w:t>
      </w:r>
      <w:r>
        <w:rPr>
          <w:spacing w:val="-2"/>
          <w:sz w:val="22"/>
        </w:rPr>
        <w:t>tych</w:t>
      </w:r>
      <w:r>
        <w:rPr>
          <w:spacing w:val="-5"/>
          <w:sz w:val="22"/>
        </w:rPr>
        <w:t> </w:t>
      </w:r>
      <w:r>
        <w:rPr>
          <w:spacing w:val="-2"/>
          <w:sz w:val="22"/>
        </w:rPr>
        <w:t>państw </w:t>
      </w:r>
      <w:r>
        <w:rPr>
          <w:sz w:val="22"/>
        </w:rPr>
        <w:t>uzyskiwaną</w:t>
      </w:r>
      <w:r>
        <w:rPr>
          <w:spacing w:val="-11"/>
          <w:sz w:val="22"/>
        </w:rPr>
        <w:t> </w:t>
      </w:r>
      <w:r>
        <w:rPr>
          <w:sz w:val="22"/>
        </w:rPr>
        <w:t>do</w:t>
      </w:r>
      <w:r>
        <w:rPr>
          <w:spacing w:val="34"/>
          <w:sz w:val="22"/>
        </w:rPr>
        <w:t> </w:t>
      </w:r>
      <w:r>
        <w:rPr>
          <w:sz w:val="22"/>
        </w:rPr>
        <w:t>celów</w:t>
      </w:r>
      <w:r>
        <w:rPr>
          <w:spacing w:val="-10"/>
          <w:sz w:val="22"/>
        </w:rPr>
        <w:t> </w:t>
      </w:r>
      <w:r>
        <w:rPr>
          <w:sz w:val="22"/>
        </w:rPr>
        <w:t>działalności</w:t>
      </w:r>
      <w:r>
        <w:rPr>
          <w:spacing w:val="-11"/>
          <w:sz w:val="22"/>
        </w:rPr>
        <w:t> </w:t>
      </w:r>
      <w:r>
        <w:rPr>
          <w:sz w:val="22"/>
        </w:rPr>
        <w:t>zawodowej</w:t>
      </w:r>
      <w:r>
        <w:rPr>
          <w:spacing w:val="-10"/>
          <w:sz w:val="22"/>
        </w:rPr>
        <w:t> </w:t>
      </w:r>
      <w:r>
        <w:rPr>
          <w:sz w:val="22"/>
        </w:rPr>
        <w:t>lub</w:t>
      </w:r>
      <w:r>
        <w:rPr>
          <w:spacing w:val="-11"/>
          <w:sz w:val="22"/>
        </w:rPr>
        <w:t> </w:t>
      </w:r>
      <w:r>
        <w:rPr>
          <w:sz w:val="22"/>
        </w:rPr>
        <w:t>wolontariackiej</w:t>
      </w:r>
      <w:r>
        <w:rPr>
          <w:spacing w:val="-10"/>
          <w:sz w:val="22"/>
        </w:rPr>
        <w:t> </w:t>
      </w:r>
      <w:r>
        <w:rPr>
          <w:sz w:val="22"/>
        </w:rPr>
        <w:t>związanej</w:t>
      </w:r>
      <w:r>
        <w:rPr>
          <w:spacing w:val="-10"/>
          <w:sz w:val="22"/>
        </w:rPr>
        <w:t> </w:t>
      </w:r>
      <w:r>
        <w:rPr>
          <w:sz w:val="22"/>
        </w:rPr>
        <w:t>z</w:t>
      </w:r>
      <w:r>
        <w:rPr>
          <w:spacing w:val="-11"/>
          <w:sz w:val="22"/>
        </w:rPr>
        <w:t> </w:t>
      </w:r>
      <w:r>
        <w:rPr>
          <w:sz w:val="22"/>
        </w:rPr>
        <w:t>kontaktami</w:t>
      </w:r>
      <w:r>
        <w:rPr>
          <w:spacing w:val="-11"/>
          <w:sz w:val="22"/>
        </w:rPr>
        <w:t> </w:t>
      </w:r>
      <w:r>
        <w:rPr>
          <w:sz w:val="22"/>
        </w:rPr>
        <w:t>z</w:t>
      </w:r>
      <w:r>
        <w:rPr>
          <w:spacing w:val="-11"/>
          <w:sz w:val="22"/>
        </w:rPr>
        <w:t> </w:t>
      </w:r>
      <w:r>
        <w:rPr>
          <w:sz w:val="22"/>
        </w:rPr>
        <w:t>dziećmi.</w:t>
      </w:r>
    </w:p>
    <w:p>
      <w:pPr>
        <w:pStyle w:val="ListParagraph"/>
        <w:numPr>
          <w:ilvl w:val="0"/>
          <w:numId w:val="4"/>
        </w:numPr>
        <w:tabs>
          <w:tab w:pos="564" w:val="left" w:leader="none"/>
          <w:tab w:pos="566" w:val="left" w:leader="none"/>
        </w:tabs>
        <w:spacing w:line="276" w:lineRule="auto" w:before="0" w:after="0"/>
        <w:ind w:left="566" w:right="140" w:hanging="284"/>
        <w:jc w:val="both"/>
        <w:rPr>
          <w:sz w:val="22"/>
        </w:rPr>
      </w:pPr>
      <w:r>
        <w:rPr>
          <w:sz w:val="22"/>
        </w:rPr>
        <w:t>Jeżeli</w:t>
      </w:r>
      <w:r>
        <w:rPr>
          <w:spacing w:val="-13"/>
          <w:sz w:val="22"/>
        </w:rPr>
        <w:t> </w:t>
      </w:r>
      <w:r>
        <w:rPr>
          <w:sz w:val="22"/>
        </w:rPr>
        <w:t>prawo</w:t>
      </w:r>
      <w:r>
        <w:rPr>
          <w:spacing w:val="-12"/>
          <w:sz w:val="22"/>
        </w:rPr>
        <w:t> </w:t>
      </w:r>
      <w:r>
        <w:rPr>
          <w:sz w:val="22"/>
        </w:rPr>
        <w:t>państwa,</w:t>
      </w:r>
      <w:r>
        <w:rPr>
          <w:spacing w:val="-13"/>
          <w:sz w:val="22"/>
        </w:rPr>
        <w:t> </w:t>
      </w:r>
      <w:r>
        <w:rPr>
          <w:sz w:val="22"/>
        </w:rPr>
        <w:t>o</w:t>
      </w:r>
      <w:r>
        <w:rPr>
          <w:spacing w:val="-12"/>
          <w:sz w:val="22"/>
        </w:rPr>
        <w:t> </w:t>
      </w:r>
      <w:r>
        <w:rPr>
          <w:sz w:val="22"/>
        </w:rPr>
        <w:t>którym</w:t>
      </w:r>
      <w:r>
        <w:rPr>
          <w:spacing w:val="-13"/>
          <w:sz w:val="22"/>
        </w:rPr>
        <w:t> </w:t>
      </w:r>
      <w:r>
        <w:rPr>
          <w:sz w:val="22"/>
        </w:rPr>
        <w:t>mowa</w:t>
      </w:r>
      <w:r>
        <w:rPr>
          <w:spacing w:val="-12"/>
          <w:sz w:val="22"/>
        </w:rPr>
        <w:t> </w:t>
      </w:r>
      <w:r>
        <w:rPr>
          <w:sz w:val="22"/>
        </w:rPr>
        <w:t>w</w:t>
      </w:r>
      <w:r>
        <w:rPr>
          <w:spacing w:val="-13"/>
          <w:sz w:val="22"/>
        </w:rPr>
        <w:t> </w:t>
      </w:r>
      <w:r>
        <w:rPr>
          <w:sz w:val="22"/>
        </w:rPr>
        <w:t>ust.</w:t>
      </w:r>
      <w:r>
        <w:rPr>
          <w:spacing w:val="-12"/>
          <w:sz w:val="22"/>
        </w:rPr>
        <w:t> </w:t>
      </w:r>
      <w:r>
        <w:rPr>
          <w:sz w:val="22"/>
        </w:rPr>
        <w:t>4</w:t>
      </w:r>
      <w:r>
        <w:rPr>
          <w:spacing w:val="-12"/>
          <w:sz w:val="22"/>
        </w:rPr>
        <w:t> </w:t>
      </w:r>
      <w:r>
        <w:rPr>
          <w:sz w:val="22"/>
        </w:rPr>
        <w:t>lub</w:t>
      </w:r>
      <w:r>
        <w:rPr>
          <w:spacing w:val="-13"/>
          <w:sz w:val="22"/>
        </w:rPr>
        <w:t> </w:t>
      </w:r>
      <w:r>
        <w:rPr>
          <w:sz w:val="22"/>
        </w:rPr>
        <w:t>5,</w:t>
      </w:r>
      <w:r>
        <w:rPr>
          <w:spacing w:val="-12"/>
          <w:sz w:val="22"/>
        </w:rPr>
        <w:t> </w:t>
      </w:r>
      <w:r>
        <w:rPr>
          <w:sz w:val="22"/>
        </w:rPr>
        <w:t>nie</w:t>
      </w:r>
      <w:r>
        <w:rPr>
          <w:spacing w:val="-13"/>
          <w:sz w:val="22"/>
        </w:rPr>
        <w:t> </w:t>
      </w:r>
      <w:r>
        <w:rPr>
          <w:sz w:val="22"/>
        </w:rPr>
        <w:t>przewiduje</w:t>
      </w:r>
      <w:r>
        <w:rPr>
          <w:spacing w:val="-12"/>
          <w:sz w:val="22"/>
        </w:rPr>
        <w:t> </w:t>
      </w:r>
      <w:r>
        <w:rPr>
          <w:sz w:val="22"/>
        </w:rPr>
        <w:t>wydawania</w:t>
      </w:r>
      <w:r>
        <w:rPr>
          <w:spacing w:val="-13"/>
          <w:sz w:val="22"/>
        </w:rPr>
        <w:t> </w:t>
      </w:r>
      <w:r>
        <w:rPr>
          <w:sz w:val="22"/>
        </w:rPr>
        <w:t>informacji</w:t>
      </w:r>
      <w:r>
        <w:rPr>
          <w:spacing w:val="-12"/>
          <w:sz w:val="22"/>
        </w:rPr>
        <w:t> </w:t>
      </w:r>
      <w:r>
        <w:rPr>
          <w:sz w:val="22"/>
        </w:rPr>
        <w:t>do</w:t>
      </w:r>
      <w:r>
        <w:rPr>
          <w:spacing w:val="-11"/>
          <w:sz w:val="22"/>
        </w:rPr>
        <w:t> </w:t>
      </w:r>
      <w:r>
        <w:rPr>
          <w:sz w:val="22"/>
        </w:rPr>
        <w:t>celów działalności zawodowej lub wolontariackiej związanej z kontaktami z dziećmi, przedkłada się informację z rejestru karnego tego państwa.</w:t>
      </w:r>
    </w:p>
    <w:p>
      <w:pPr>
        <w:pStyle w:val="ListParagraph"/>
        <w:numPr>
          <w:ilvl w:val="0"/>
          <w:numId w:val="4"/>
        </w:numPr>
        <w:tabs>
          <w:tab w:pos="564" w:val="left" w:leader="none"/>
          <w:tab w:pos="566" w:val="left" w:leader="none"/>
        </w:tabs>
        <w:spacing w:line="276" w:lineRule="auto" w:before="0" w:after="0"/>
        <w:ind w:left="566" w:right="137" w:hanging="284"/>
        <w:jc w:val="both"/>
        <w:rPr>
          <w:sz w:val="22"/>
        </w:rPr>
      </w:pPr>
      <w:r>
        <w:rPr>
          <w:sz w:val="22"/>
        </w:rPr>
        <w:t>W</w:t>
      </w:r>
      <w:r>
        <w:rPr>
          <w:spacing w:val="40"/>
          <w:sz w:val="22"/>
        </w:rPr>
        <w:t> </w:t>
      </w:r>
      <w:r>
        <w:rPr>
          <w:sz w:val="22"/>
        </w:rPr>
        <w:t>przypadku,</w:t>
      </w:r>
      <w:r>
        <w:rPr>
          <w:spacing w:val="40"/>
          <w:sz w:val="22"/>
        </w:rPr>
        <w:t> </w:t>
      </w:r>
      <w:r>
        <w:rPr>
          <w:sz w:val="22"/>
        </w:rPr>
        <w:t>gdy</w:t>
      </w:r>
      <w:r>
        <w:rPr>
          <w:spacing w:val="40"/>
          <w:sz w:val="22"/>
        </w:rPr>
        <w:t> </w:t>
      </w:r>
      <w:r>
        <w:rPr>
          <w:sz w:val="22"/>
        </w:rPr>
        <w:t>prawo</w:t>
      </w:r>
      <w:r>
        <w:rPr>
          <w:spacing w:val="40"/>
          <w:sz w:val="22"/>
        </w:rPr>
        <w:t> </w:t>
      </w:r>
      <w:r>
        <w:rPr>
          <w:sz w:val="22"/>
        </w:rPr>
        <w:t>państwa,</w:t>
      </w:r>
      <w:r>
        <w:rPr>
          <w:spacing w:val="40"/>
          <w:sz w:val="22"/>
        </w:rPr>
        <w:t> </w:t>
      </w:r>
      <w:r>
        <w:rPr>
          <w:sz w:val="22"/>
        </w:rPr>
        <w:t>z</w:t>
      </w:r>
      <w:r>
        <w:rPr>
          <w:spacing w:val="40"/>
          <w:sz w:val="22"/>
        </w:rPr>
        <w:t> </w:t>
      </w:r>
      <w:r>
        <w:rPr>
          <w:sz w:val="22"/>
        </w:rPr>
        <w:t>którego</w:t>
      </w:r>
      <w:r>
        <w:rPr>
          <w:spacing w:val="40"/>
          <w:sz w:val="22"/>
        </w:rPr>
        <w:t> </w:t>
      </w:r>
      <w:r>
        <w:rPr>
          <w:sz w:val="22"/>
        </w:rPr>
        <w:t>ma</w:t>
      </w:r>
      <w:r>
        <w:rPr>
          <w:spacing w:val="40"/>
          <w:sz w:val="22"/>
        </w:rPr>
        <w:t> </w:t>
      </w:r>
      <w:r>
        <w:rPr>
          <w:sz w:val="22"/>
        </w:rPr>
        <w:t>być</w:t>
      </w:r>
      <w:r>
        <w:rPr>
          <w:spacing w:val="40"/>
          <w:sz w:val="22"/>
        </w:rPr>
        <w:t> </w:t>
      </w:r>
      <w:r>
        <w:rPr>
          <w:sz w:val="22"/>
        </w:rPr>
        <w:t>przedłożona</w:t>
      </w:r>
      <w:r>
        <w:rPr>
          <w:spacing w:val="40"/>
          <w:sz w:val="22"/>
        </w:rPr>
        <w:t> </w:t>
      </w:r>
      <w:r>
        <w:rPr>
          <w:sz w:val="22"/>
        </w:rPr>
        <w:t>informacja,</w:t>
      </w:r>
      <w:r>
        <w:rPr>
          <w:spacing w:val="40"/>
          <w:sz w:val="22"/>
        </w:rPr>
        <w:t> </w:t>
      </w:r>
      <w:r>
        <w:rPr>
          <w:sz w:val="22"/>
        </w:rPr>
        <w:t>o</w:t>
      </w:r>
      <w:r>
        <w:rPr>
          <w:spacing w:val="40"/>
          <w:sz w:val="22"/>
        </w:rPr>
        <w:t> </w:t>
      </w:r>
      <w:r>
        <w:rPr>
          <w:sz w:val="22"/>
        </w:rPr>
        <w:t>której</w:t>
      </w:r>
      <w:r>
        <w:rPr>
          <w:spacing w:val="40"/>
          <w:sz w:val="22"/>
        </w:rPr>
        <w:t> </w:t>
      </w:r>
      <w:r>
        <w:rPr>
          <w:sz w:val="22"/>
        </w:rPr>
        <w:t>mowa w</w:t>
      </w:r>
      <w:r>
        <w:rPr>
          <w:spacing w:val="-10"/>
          <w:sz w:val="22"/>
        </w:rPr>
        <w:t> </w:t>
      </w:r>
      <w:r>
        <w:rPr>
          <w:sz w:val="22"/>
        </w:rPr>
        <w:t>ust.</w:t>
      </w:r>
      <w:r>
        <w:rPr>
          <w:spacing w:val="-11"/>
          <w:sz w:val="22"/>
        </w:rPr>
        <w:t> </w:t>
      </w:r>
      <w:r>
        <w:rPr>
          <w:sz w:val="22"/>
        </w:rPr>
        <w:t>4-6,</w:t>
      </w:r>
      <w:r>
        <w:rPr>
          <w:spacing w:val="-11"/>
          <w:sz w:val="22"/>
        </w:rPr>
        <w:t> </w:t>
      </w:r>
      <w:r>
        <w:rPr>
          <w:sz w:val="22"/>
        </w:rPr>
        <w:t>nie</w:t>
      </w:r>
      <w:r>
        <w:rPr>
          <w:spacing w:val="-11"/>
          <w:sz w:val="22"/>
        </w:rPr>
        <w:t> </w:t>
      </w:r>
      <w:r>
        <w:rPr>
          <w:sz w:val="22"/>
        </w:rPr>
        <w:t>przewiduje</w:t>
      </w:r>
      <w:r>
        <w:rPr>
          <w:spacing w:val="-10"/>
          <w:sz w:val="22"/>
        </w:rPr>
        <w:t> </w:t>
      </w:r>
      <w:r>
        <w:rPr>
          <w:sz w:val="22"/>
        </w:rPr>
        <w:t>jej</w:t>
      </w:r>
      <w:r>
        <w:rPr>
          <w:spacing w:val="-11"/>
          <w:sz w:val="22"/>
        </w:rPr>
        <w:t> </w:t>
      </w:r>
      <w:r>
        <w:rPr>
          <w:sz w:val="22"/>
        </w:rPr>
        <w:t>sporządzenia</w:t>
      </w:r>
      <w:r>
        <w:rPr>
          <w:spacing w:val="-11"/>
          <w:sz w:val="22"/>
        </w:rPr>
        <w:t> </w:t>
      </w:r>
      <w:r>
        <w:rPr>
          <w:sz w:val="22"/>
        </w:rPr>
        <w:t>lub</w:t>
      </w:r>
      <w:r>
        <w:rPr>
          <w:spacing w:val="-12"/>
          <w:sz w:val="22"/>
        </w:rPr>
        <w:t> </w:t>
      </w:r>
      <w:r>
        <w:rPr>
          <w:sz w:val="22"/>
        </w:rPr>
        <w:t>w</w:t>
      </w:r>
      <w:r>
        <w:rPr>
          <w:spacing w:val="-10"/>
          <w:sz w:val="22"/>
        </w:rPr>
        <w:t> </w:t>
      </w:r>
      <w:r>
        <w:rPr>
          <w:sz w:val="22"/>
        </w:rPr>
        <w:t>danym</w:t>
      </w:r>
      <w:r>
        <w:rPr>
          <w:spacing w:val="-12"/>
          <w:sz w:val="22"/>
        </w:rPr>
        <w:t> </w:t>
      </w:r>
      <w:r>
        <w:rPr>
          <w:sz w:val="22"/>
        </w:rPr>
        <w:t>państwie</w:t>
      </w:r>
      <w:r>
        <w:rPr>
          <w:spacing w:val="-11"/>
          <w:sz w:val="22"/>
        </w:rPr>
        <w:t> </w:t>
      </w:r>
      <w:r>
        <w:rPr>
          <w:sz w:val="22"/>
        </w:rPr>
        <w:t>nie</w:t>
      </w:r>
      <w:r>
        <w:rPr>
          <w:spacing w:val="-11"/>
          <w:sz w:val="22"/>
        </w:rPr>
        <w:t> </w:t>
      </w:r>
      <w:r>
        <w:rPr>
          <w:sz w:val="22"/>
        </w:rPr>
        <w:t>prowadzi</w:t>
      </w:r>
      <w:r>
        <w:rPr>
          <w:spacing w:val="-11"/>
          <w:sz w:val="22"/>
        </w:rPr>
        <w:t> </w:t>
      </w:r>
      <w:r>
        <w:rPr>
          <w:sz w:val="22"/>
        </w:rPr>
        <w:t>się</w:t>
      </w:r>
      <w:r>
        <w:rPr>
          <w:spacing w:val="-10"/>
          <w:sz w:val="22"/>
        </w:rPr>
        <w:t> </w:t>
      </w:r>
      <w:r>
        <w:rPr>
          <w:sz w:val="22"/>
        </w:rPr>
        <w:t>rejestru</w:t>
      </w:r>
      <w:r>
        <w:rPr>
          <w:spacing w:val="-12"/>
          <w:sz w:val="22"/>
        </w:rPr>
        <w:t> </w:t>
      </w:r>
      <w:r>
        <w:rPr>
          <w:sz w:val="22"/>
        </w:rPr>
        <w:t>karnego, osoba, o</w:t>
      </w:r>
      <w:r>
        <w:rPr>
          <w:spacing w:val="-1"/>
          <w:sz w:val="22"/>
        </w:rPr>
        <w:t> </w:t>
      </w:r>
      <w:r>
        <w:rPr>
          <w:sz w:val="22"/>
        </w:rPr>
        <w:t>której mowa w ust. 2, składa rektorowi oświadczenie o</w:t>
      </w:r>
      <w:r>
        <w:rPr>
          <w:spacing w:val="-1"/>
          <w:sz w:val="22"/>
        </w:rPr>
        <w:t> </w:t>
      </w:r>
      <w:r>
        <w:rPr>
          <w:sz w:val="22"/>
        </w:rPr>
        <w:t>tym</w:t>
      </w:r>
      <w:r>
        <w:rPr>
          <w:spacing w:val="-2"/>
          <w:sz w:val="22"/>
        </w:rPr>
        <w:t> </w:t>
      </w:r>
      <w:r>
        <w:rPr>
          <w:sz w:val="22"/>
        </w:rPr>
        <w:t>fakcie</w:t>
      </w:r>
      <w:r>
        <w:rPr>
          <w:spacing w:val="-2"/>
          <w:sz w:val="22"/>
        </w:rPr>
        <w:t> </w:t>
      </w:r>
      <w:r>
        <w:rPr>
          <w:sz w:val="22"/>
        </w:rPr>
        <w:t>wraz</w:t>
      </w:r>
      <w:r>
        <w:rPr>
          <w:spacing w:val="-4"/>
          <w:sz w:val="22"/>
        </w:rPr>
        <w:t> </w:t>
      </w:r>
      <w:r>
        <w:rPr>
          <w:sz w:val="22"/>
        </w:rPr>
        <w:t>z</w:t>
      </w:r>
      <w:r>
        <w:rPr>
          <w:spacing w:val="-1"/>
          <w:sz w:val="22"/>
        </w:rPr>
        <w:t> </w:t>
      </w:r>
      <w:r>
        <w:rPr>
          <w:sz w:val="22"/>
        </w:rPr>
        <w:t>oświadczeniem, że</w:t>
      </w:r>
      <w:r>
        <w:rPr>
          <w:spacing w:val="-1"/>
          <w:sz w:val="22"/>
        </w:rPr>
        <w:t> </w:t>
      </w:r>
      <w:r>
        <w:rPr>
          <w:sz w:val="22"/>
        </w:rPr>
        <w:t>nie</w:t>
      </w:r>
      <w:r>
        <w:rPr>
          <w:spacing w:val="-2"/>
          <w:sz w:val="22"/>
        </w:rPr>
        <w:t> </w:t>
      </w:r>
      <w:r>
        <w:rPr>
          <w:sz w:val="22"/>
        </w:rPr>
        <w:t>była prawomocnie skazana w tym państwie za czyny zabronione odpowiadające przestępstwom określonym w rozdziale XIX i XXV Kodeksu karnego, w art. 189a i art. 207 Kodeksu karnego oraz w</w:t>
      </w:r>
      <w:r>
        <w:rPr>
          <w:spacing w:val="40"/>
          <w:sz w:val="22"/>
        </w:rPr>
        <w:t> </w:t>
      </w:r>
      <w:r>
        <w:rPr>
          <w:sz w:val="22"/>
        </w:rPr>
        <w:t>ustawie z dnia 29 lipca 2005 r. o przeciwdziałaniu narkomanii oraz nie wydano wobec</w:t>
      </w:r>
      <w:r>
        <w:rPr>
          <w:spacing w:val="-3"/>
          <w:sz w:val="22"/>
        </w:rPr>
        <w:t> </w:t>
      </w:r>
      <w:r>
        <w:rPr>
          <w:sz w:val="22"/>
        </w:rPr>
        <w:t>niej</w:t>
      </w:r>
      <w:r>
        <w:rPr>
          <w:spacing w:val="-4"/>
          <w:sz w:val="22"/>
        </w:rPr>
        <w:t> </w:t>
      </w:r>
      <w:r>
        <w:rPr>
          <w:sz w:val="22"/>
        </w:rPr>
        <w:t>innego</w:t>
      </w:r>
      <w:r>
        <w:rPr>
          <w:spacing w:val="-5"/>
          <w:sz w:val="22"/>
        </w:rPr>
        <w:t> </w:t>
      </w:r>
      <w:r>
        <w:rPr>
          <w:sz w:val="22"/>
        </w:rPr>
        <w:t>orzeczenia,</w:t>
      </w:r>
      <w:r>
        <w:rPr>
          <w:spacing w:val="-2"/>
          <w:sz w:val="22"/>
        </w:rPr>
        <w:t> </w:t>
      </w:r>
      <w:r>
        <w:rPr>
          <w:sz w:val="22"/>
        </w:rPr>
        <w:t>w</w:t>
      </w:r>
      <w:r>
        <w:rPr>
          <w:spacing w:val="-3"/>
          <w:sz w:val="22"/>
        </w:rPr>
        <w:t> </w:t>
      </w:r>
      <w:r>
        <w:rPr>
          <w:sz w:val="22"/>
        </w:rPr>
        <w:t>którym</w:t>
      </w:r>
      <w:r>
        <w:rPr>
          <w:spacing w:val="-2"/>
          <w:sz w:val="22"/>
        </w:rPr>
        <w:t> </w:t>
      </w:r>
      <w:r>
        <w:rPr>
          <w:sz w:val="22"/>
        </w:rPr>
        <w:t>stwierdzono,</w:t>
      </w:r>
      <w:r>
        <w:rPr>
          <w:spacing w:val="-4"/>
          <w:sz w:val="22"/>
        </w:rPr>
        <w:t> </w:t>
      </w:r>
      <w:r>
        <w:rPr>
          <w:sz w:val="22"/>
        </w:rPr>
        <w:t>iż</w:t>
      </w:r>
      <w:r>
        <w:rPr>
          <w:spacing w:val="-2"/>
          <w:sz w:val="22"/>
        </w:rPr>
        <w:t> </w:t>
      </w:r>
      <w:r>
        <w:rPr>
          <w:sz w:val="22"/>
        </w:rPr>
        <w:t>dopuściła</w:t>
      </w:r>
      <w:r>
        <w:rPr>
          <w:spacing w:val="-3"/>
          <w:sz w:val="22"/>
        </w:rPr>
        <w:t> </w:t>
      </w:r>
      <w:r>
        <w:rPr>
          <w:sz w:val="22"/>
        </w:rPr>
        <w:t>się</w:t>
      </w:r>
      <w:r>
        <w:rPr>
          <w:spacing w:val="-3"/>
          <w:sz w:val="22"/>
        </w:rPr>
        <w:t> </w:t>
      </w:r>
      <w:r>
        <w:rPr>
          <w:sz w:val="22"/>
        </w:rPr>
        <w:t>takich</w:t>
      </w:r>
      <w:r>
        <w:rPr>
          <w:spacing w:val="-4"/>
          <w:sz w:val="22"/>
        </w:rPr>
        <w:t> </w:t>
      </w:r>
      <w:r>
        <w:rPr>
          <w:sz w:val="22"/>
        </w:rPr>
        <w:t>czynów</w:t>
      </w:r>
      <w:r>
        <w:rPr>
          <w:spacing w:val="-3"/>
          <w:sz w:val="22"/>
        </w:rPr>
        <w:t> </w:t>
      </w:r>
      <w:r>
        <w:rPr>
          <w:sz w:val="22"/>
        </w:rPr>
        <w:t>zabronionych, oraz</w:t>
      </w:r>
      <w:r>
        <w:rPr>
          <w:spacing w:val="-13"/>
          <w:sz w:val="22"/>
        </w:rPr>
        <w:t> </w:t>
      </w:r>
      <w:r>
        <w:rPr>
          <w:sz w:val="22"/>
        </w:rPr>
        <w:t>że</w:t>
      </w:r>
      <w:r>
        <w:rPr>
          <w:spacing w:val="-12"/>
          <w:sz w:val="22"/>
        </w:rPr>
        <w:t> </w:t>
      </w:r>
      <w:r>
        <w:rPr>
          <w:sz w:val="22"/>
        </w:rPr>
        <w:t>nie</w:t>
      </w:r>
      <w:r>
        <w:rPr>
          <w:spacing w:val="-13"/>
          <w:sz w:val="22"/>
        </w:rPr>
        <w:t> </w:t>
      </w:r>
      <w:r>
        <w:rPr>
          <w:sz w:val="22"/>
        </w:rPr>
        <w:t>ma</w:t>
      </w:r>
      <w:r>
        <w:rPr>
          <w:spacing w:val="-12"/>
          <w:sz w:val="22"/>
        </w:rPr>
        <w:t> </w:t>
      </w:r>
      <w:r>
        <w:rPr>
          <w:sz w:val="22"/>
        </w:rPr>
        <w:t>obowiązku</w:t>
      </w:r>
      <w:r>
        <w:rPr>
          <w:spacing w:val="-13"/>
          <w:sz w:val="22"/>
        </w:rPr>
        <w:t> </w:t>
      </w:r>
      <w:r>
        <w:rPr>
          <w:sz w:val="22"/>
        </w:rPr>
        <w:t>wynikającego</w:t>
      </w:r>
      <w:r>
        <w:rPr>
          <w:spacing w:val="-12"/>
          <w:sz w:val="22"/>
        </w:rPr>
        <w:t> </w:t>
      </w:r>
      <w:r>
        <w:rPr>
          <w:sz w:val="22"/>
        </w:rPr>
        <w:t>z</w:t>
      </w:r>
      <w:r>
        <w:rPr>
          <w:spacing w:val="-13"/>
          <w:sz w:val="22"/>
        </w:rPr>
        <w:t> </w:t>
      </w:r>
      <w:r>
        <w:rPr>
          <w:sz w:val="22"/>
        </w:rPr>
        <w:t>orzeczenia</w:t>
      </w:r>
      <w:r>
        <w:rPr>
          <w:spacing w:val="-12"/>
          <w:sz w:val="22"/>
        </w:rPr>
        <w:t> </w:t>
      </w:r>
      <w:r>
        <w:rPr>
          <w:sz w:val="22"/>
        </w:rPr>
        <w:t>sądu,</w:t>
      </w:r>
      <w:r>
        <w:rPr>
          <w:spacing w:val="-12"/>
          <w:sz w:val="22"/>
        </w:rPr>
        <w:t> </w:t>
      </w:r>
      <w:r>
        <w:rPr>
          <w:sz w:val="22"/>
        </w:rPr>
        <w:t>innego</w:t>
      </w:r>
      <w:r>
        <w:rPr>
          <w:spacing w:val="-13"/>
          <w:sz w:val="22"/>
        </w:rPr>
        <w:t> </w:t>
      </w:r>
      <w:r>
        <w:rPr>
          <w:sz w:val="22"/>
        </w:rPr>
        <w:t>uprawnionego</w:t>
      </w:r>
      <w:r>
        <w:rPr>
          <w:spacing w:val="-12"/>
          <w:sz w:val="22"/>
        </w:rPr>
        <w:t> </w:t>
      </w:r>
      <w:r>
        <w:rPr>
          <w:sz w:val="22"/>
        </w:rPr>
        <w:t>organu</w:t>
      </w:r>
      <w:r>
        <w:rPr>
          <w:spacing w:val="-13"/>
          <w:sz w:val="22"/>
        </w:rPr>
        <w:t> </w:t>
      </w:r>
      <w:r>
        <w:rPr>
          <w:sz w:val="22"/>
        </w:rPr>
        <w:t>lub</w:t>
      </w:r>
      <w:r>
        <w:rPr>
          <w:spacing w:val="-12"/>
          <w:sz w:val="22"/>
        </w:rPr>
        <w:t> </w:t>
      </w:r>
      <w:r>
        <w:rPr>
          <w:sz w:val="22"/>
        </w:rPr>
        <w:t>ustawy stosowania</w:t>
      </w:r>
      <w:r>
        <w:rPr>
          <w:spacing w:val="-13"/>
          <w:sz w:val="22"/>
        </w:rPr>
        <w:t> </w:t>
      </w:r>
      <w:r>
        <w:rPr>
          <w:sz w:val="22"/>
        </w:rPr>
        <w:t>się</w:t>
      </w:r>
      <w:r>
        <w:rPr>
          <w:spacing w:val="-12"/>
          <w:sz w:val="22"/>
        </w:rPr>
        <w:t> </w:t>
      </w:r>
      <w:r>
        <w:rPr>
          <w:sz w:val="22"/>
        </w:rPr>
        <w:t>do</w:t>
      </w:r>
      <w:r>
        <w:rPr>
          <w:spacing w:val="-13"/>
          <w:sz w:val="22"/>
        </w:rPr>
        <w:t> </w:t>
      </w:r>
      <w:r>
        <w:rPr>
          <w:sz w:val="22"/>
        </w:rPr>
        <w:t>zakazu</w:t>
      </w:r>
      <w:r>
        <w:rPr>
          <w:spacing w:val="-12"/>
          <w:sz w:val="22"/>
        </w:rPr>
        <w:t> </w:t>
      </w:r>
      <w:r>
        <w:rPr>
          <w:sz w:val="22"/>
        </w:rPr>
        <w:t>zajmowania</w:t>
      </w:r>
      <w:r>
        <w:rPr>
          <w:spacing w:val="-13"/>
          <w:sz w:val="22"/>
        </w:rPr>
        <w:t> </w:t>
      </w:r>
      <w:r>
        <w:rPr>
          <w:sz w:val="22"/>
        </w:rPr>
        <w:t>wszelkich</w:t>
      </w:r>
      <w:r>
        <w:rPr>
          <w:spacing w:val="-12"/>
          <w:sz w:val="22"/>
        </w:rPr>
        <w:t> </w:t>
      </w:r>
      <w:r>
        <w:rPr>
          <w:sz w:val="22"/>
        </w:rPr>
        <w:t>lub</w:t>
      </w:r>
      <w:r>
        <w:rPr>
          <w:spacing w:val="-13"/>
          <w:sz w:val="22"/>
        </w:rPr>
        <w:t> </w:t>
      </w:r>
      <w:r>
        <w:rPr>
          <w:sz w:val="22"/>
        </w:rPr>
        <w:t>określonych</w:t>
      </w:r>
      <w:r>
        <w:rPr>
          <w:spacing w:val="-12"/>
          <w:sz w:val="22"/>
        </w:rPr>
        <w:t> </w:t>
      </w:r>
      <w:r>
        <w:rPr>
          <w:sz w:val="22"/>
        </w:rPr>
        <w:t>stanowisk,</w:t>
      </w:r>
      <w:r>
        <w:rPr>
          <w:spacing w:val="-12"/>
          <w:sz w:val="22"/>
        </w:rPr>
        <w:t> </w:t>
      </w:r>
      <w:r>
        <w:rPr>
          <w:sz w:val="22"/>
        </w:rPr>
        <w:t>wykonywania</w:t>
      </w:r>
      <w:r>
        <w:rPr>
          <w:spacing w:val="-13"/>
          <w:sz w:val="22"/>
        </w:rPr>
        <w:t> </w:t>
      </w:r>
      <w:r>
        <w:rPr>
          <w:sz w:val="22"/>
        </w:rPr>
        <w:t>wszelkich lub</w:t>
      </w:r>
      <w:r>
        <w:rPr>
          <w:spacing w:val="-6"/>
          <w:sz w:val="22"/>
        </w:rPr>
        <w:t> </w:t>
      </w:r>
      <w:r>
        <w:rPr>
          <w:sz w:val="22"/>
        </w:rPr>
        <w:t>określonych</w:t>
      </w:r>
      <w:r>
        <w:rPr>
          <w:spacing w:val="-8"/>
          <w:sz w:val="22"/>
        </w:rPr>
        <w:t> </w:t>
      </w:r>
      <w:r>
        <w:rPr>
          <w:sz w:val="22"/>
        </w:rPr>
        <w:t>zawodów</w:t>
      </w:r>
      <w:r>
        <w:rPr>
          <w:spacing w:val="-7"/>
          <w:sz w:val="22"/>
        </w:rPr>
        <w:t> </w:t>
      </w:r>
      <w:r>
        <w:rPr>
          <w:sz w:val="22"/>
        </w:rPr>
        <w:t>albo</w:t>
      </w:r>
      <w:r>
        <w:rPr>
          <w:spacing w:val="-5"/>
          <w:sz w:val="22"/>
        </w:rPr>
        <w:t> </w:t>
      </w:r>
      <w:r>
        <w:rPr>
          <w:sz w:val="22"/>
        </w:rPr>
        <w:t>działalności,</w:t>
      </w:r>
      <w:r>
        <w:rPr>
          <w:spacing w:val="-8"/>
          <w:sz w:val="22"/>
        </w:rPr>
        <w:t> </w:t>
      </w:r>
      <w:r>
        <w:rPr>
          <w:sz w:val="22"/>
        </w:rPr>
        <w:t>związanych</w:t>
      </w:r>
      <w:r>
        <w:rPr>
          <w:spacing w:val="-6"/>
          <w:sz w:val="22"/>
        </w:rPr>
        <w:t> </w:t>
      </w:r>
      <w:r>
        <w:rPr>
          <w:sz w:val="22"/>
        </w:rPr>
        <w:t>z</w:t>
      </w:r>
      <w:r>
        <w:rPr>
          <w:spacing w:val="-7"/>
          <w:sz w:val="22"/>
        </w:rPr>
        <w:t> </w:t>
      </w:r>
      <w:r>
        <w:rPr>
          <w:sz w:val="22"/>
        </w:rPr>
        <w:t>wychowaniem,</w:t>
      </w:r>
      <w:r>
        <w:rPr>
          <w:spacing w:val="-8"/>
          <w:sz w:val="22"/>
        </w:rPr>
        <w:t> </w:t>
      </w:r>
      <w:r>
        <w:rPr>
          <w:sz w:val="22"/>
        </w:rPr>
        <w:t>edukacją,</w:t>
      </w:r>
      <w:r>
        <w:rPr>
          <w:spacing w:val="-6"/>
          <w:sz w:val="22"/>
        </w:rPr>
        <w:t> </w:t>
      </w:r>
      <w:r>
        <w:rPr>
          <w:sz w:val="22"/>
        </w:rPr>
        <w:t>wypoczynkiem, leczeniem,</w:t>
      </w:r>
      <w:r>
        <w:rPr>
          <w:spacing w:val="40"/>
          <w:sz w:val="22"/>
        </w:rPr>
        <w:t> </w:t>
      </w:r>
      <w:r>
        <w:rPr>
          <w:sz w:val="22"/>
        </w:rPr>
        <w:t>świadczeniem</w:t>
      </w:r>
      <w:r>
        <w:rPr>
          <w:spacing w:val="40"/>
          <w:sz w:val="22"/>
        </w:rPr>
        <w:t> </w:t>
      </w:r>
      <w:r>
        <w:rPr>
          <w:sz w:val="22"/>
        </w:rPr>
        <w:t>porad</w:t>
      </w:r>
      <w:r>
        <w:rPr>
          <w:spacing w:val="40"/>
          <w:sz w:val="22"/>
        </w:rPr>
        <w:t> </w:t>
      </w:r>
      <w:r>
        <w:rPr>
          <w:sz w:val="22"/>
        </w:rPr>
        <w:t>psychologicznych,</w:t>
      </w:r>
      <w:r>
        <w:rPr>
          <w:spacing w:val="40"/>
          <w:sz w:val="22"/>
        </w:rPr>
        <w:t> </w:t>
      </w:r>
      <w:r>
        <w:rPr>
          <w:sz w:val="22"/>
        </w:rPr>
        <w:t>rozwojem</w:t>
      </w:r>
      <w:r>
        <w:rPr>
          <w:spacing w:val="40"/>
          <w:sz w:val="22"/>
        </w:rPr>
        <w:t> </w:t>
      </w:r>
      <w:r>
        <w:rPr>
          <w:sz w:val="22"/>
        </w:rPr>
        <w:t>duchowym,</w:t>
      </w:r>
      <w:r>
        <w:rPr>
          <w:spacing w:val="40"/>
          <w:sz w:val="22"/>
        </w:rPr>
        <w:t> </w:t>
      </w:r>
      <w:r>
        <w:rPr>
          <w:sz w:val="22"/>
        </w:rPr>
        <w:t>uprawianiem</w:t>
      </w:r>
      <w:r>
        <w:rPr>
          <w:spacing w:val="40"/>
          <w:sz w:val="22"/>
        </w:rPr>
        <w:t> </w:t>
      </w:r>
      <w:r>
        <w:rPr>
          <w:sz w:val="22"/>
        </w:rPr>
        <w:t>sportu lub realizacją innych zainteresowań przez małoletnich, lub z opieką nad nimi (</w:t>
      </w:r>
      <w:r>
        <w:rPr>
          <w:b/>
          <w:sz w:val="22"/>
        </w:rPr>
        <w:t>Załącznik nr 3</w:t>
      </w:r>
      <w:r>
        <w:rPr>
          <w:sz w:val="22"/>
        </w:rPr>
        <w:t>).</w:t>
      </w:r>
    </w:p>
    <w:p>
      <w:pPr>
        <w:pStyle w:val="ListParagraph"/>
        <w:numPr>
          <w:ilvl w:val="0"/>
          <w:numId w:val="4"/>
        </w:numPr>
        <w:tabs>
          <w:tab w:pos="564" w:val="left" w:leader="none"/>
          <w:tab w:pos="566" w:val="left" w:leader="none"/>
        </w:tabs>
        <w:spacing w:line="276" w:lineRule="auto" w:before="1" w:after="0"/>
        <w:ind w:left="566" w:right="141" w:hanging="284"/>
        <w:jc w:val="both"/>
        <w:rPr>
          <w:sz w:val="22"/>
        </w:rPr>
      </w:pPr>
      <w:r>
        <w:rPr>
          <w:sz w:val="22"/>
        </w:rPr>
        <w:t>Oświadczenia,</w:t>
      </w:r>
      <w:r>
        <w:rPr>
          <w:spacing w:val="23"/>
          <w:sz w:val="22"/>
        </w:rPr>
        <w:t> </w:t>
      </w:r>
      <w:r>
        <w:rPr>
          <w:sz w:val="22"/>
        </w:rPr>
        <w:t>o</w:t>
      </w:r>
      <w:r>
        <w:rPr>
          <w:spacing w:val="24"/>
          <w:sz w:val="22"/>
        </w:rPr>
        <w:t> </w:t>
      </w:r>
      <w:r>
        <w:rPr>
          <w:sz w:val="22"/>
        </w:rPr>
        <w:t>których</w:t>
      </w:r>
      <w:r>
        <w:rPr>
          <w:spacing w:val="20"/>
          <w:sz w:val="22"/>
        </w:rPr>
        <w:t> </w:t>
      </w:r>
      <w:r>
        <w:rPr>
          <w:sz w:val="22"/>
        </w:rPr>
        <w:t>mowa</w:t>
      </w:r>
      <w:r>
        <w:rPr>
          <w:spacing w:val="22"/>
          <w:sz w:val="22"/>
        </w:rPr>
        <w:t> </w:t>
      </w:r>
      <w:r>
        <w:rPr>
          <w:sz w:val="22"/>
        </w:rPr>
        <w:t>w</w:t>
      </w:r>
      <w:r>
        <w:rPr>
          <w:spacing w:val="23"/>
          <w:sz w:val="22"/>
        </w:rPr>
        <w:t> </w:t>
      </w:r>
      <w:r>
        <w:rPr>
          <w:sz w:val="22"/>
        </w:rPr>
        <w:t>ust.</w:t>
      </w:r>
      <w:r>
        <w:rPr>
          <w:spacing w:val="23"/>
          <w:sz w:val="22"/>
        </w:rPr>
        <w:t> </w:t>
      </w:r>
      <w:r>
        <w:rPr>
          <w:sz w:val="22"/>
        </w:rPr>
        <w:t>5</w:t>
      </w:r>
      <w:r>
        <w:rPr>
          <w:spacing w:val="23"/>
          <w:sz w:val="22"/>
        </w:rPr>
        <w:t> </w:t>
      </w:r>
      <w:r>
        <w:rPr>
          <w:sz w:val="22"/>
        </w:rPr>
        <w:t>i</w:t>
      </w:r>
      <w:r>
        <w:rPr>
          <w:spacing w:val="22"/>
          <w:sz w:val="22"/>
        </w:rPr>
        <w:t> </w:t>
      </w:r>
      <w:r>
        <w:rPr>
          <w:sz w:val="22"/>
        </w:rPr>
        <w:t>7,</w:t>
      </w:r>
      <w:r>
        <w:rPr>
          <w:spacing w:val="23"/>
          <w:sz w:val="22"/>
        </w:rPr>
        <w:t> </w:t>
      </w:r>
      <w:r>
        <w:rPr>
          <w:sz w:val="22"/>
        </w:rPr>
        <w:t>składane</w:t>
      </w:r>
      <w:r>
        <w:rPr>
          <w:spacing w:val="23"/>
          <w:sz w:val="22"/>
        </w:rPr>
        <w:t> </w:t>
      </w:r>
      <w:r>
        <w:rPr>
          <w:sz w:val="22"/>
        </w:rPr>
        <w:t>są</w:t>
      </w:r>
      <w:r>
        <w:rPr>
          <w:spacing w:val="22"/>
          <w:sz w:val="22"/>
        </w:rPr>
        <w:t> </w:t>
      </w:r>
      <w:r>
        <w:rPr>
          <w:sz w:val="22"/>
        </w:rPr>
        <w:t>pod</w:t>
      </w:r>
      <w:r>
        <w:rPr>
          <w:spacing w:val="22"/>
          <w:sz w:val="22"/>
        </w:rPr>
        <w:t> </w:t>
      </w:r>
      <w:r>
        <w:rPr>
          <w:sz w:val="22"/>
        </w:rPr>
        <w:t>rygorem</w:t>
      </w:r>
      <w:r>
        <w:rPr>
          <w:spacing w:val="20"/>
          <w:sz w:val="22"/>
        </w:rPr>
        <w:t> </w:t>
      </w:r>
      <w:r>
        <w:rPr>
          <w:sz w:val="22"/>
        </w:rPr>
        <w:t>odpowiedzialności</w:t>
      </w:r>
      <w:r>
        <w:rPr>
          <w:spacing w:val="23"/>
          <w:sz w:val="22"/>
        </w:rPr>
        <w:t> </w:t>
      </w:r>
      <w:r>
        <w:rPr>
          <w:sz w:val="22"/>
        </w:rPr>
        <w:t>karnej za</w:t>
      </w:r>
      <w:r>
        <w:rPr>
          <w:spacing w:val="40"/>
          <w:sz w:val="22"/>
        </w:rPr>
        <w:t> </w:t>
      </w:r>
      <w:r>
        <w:rPr>
          <w:sz w:val="22"/>
        </w:rPr>
        <w:t>złożenie</w:t>
      </w:r>
      <w:r>
        <w:rPr>
          <w:spacing w:val="-2"/>
          <w:sz w:val="22"/>
        </w:rPr>
        <w:t> </w:t>
      </w:r>
      <w:r>
        <w:rPr>
          <w:sz w:val="22"/>
        </w:rPr>
        <w:t>fałszywego</w:t>
      </w:r>
      <w:r>
        <w:rPr>
          <w:spacing w:val="-4"/>
          <w:sz w:val="22"/>
        </w:rPr>
        <w:t> </w:t>
      </w:r>
      <w:r>
        <w:rPr>
          <w:sz w:val="22"/>
        </w:rPr>
        <w:t>oświadczenia.</w:t>
      </w:r>
      <w:r>
        <w:rPr>
          <w:spacing w:val="-3"/>
          <w:sz w:val="22"/>
        </w:rPr>
        <w:t> </w:t>
      </w:r>
      <w:r>
        <w:rPr>
          <w:sz w:val="22"/>
        </w:rPr>
        <w:t>Składający</w:t>
      </w:r>
      <w:r>
        <w:rPr>
          <w:spacing w:val="-2"/>
          <w:sz w:val="22"/>
        </w:rPr>
        <w:t> </w:t>
      </w:r>
      <w:r>
        <w:rPr>
          <w:sz w:val="22"/>
        </w:rPr>
        <w:t>oświadczenie</w:t>
      </w:r>
      <w:r>
        <w:rPr>
          <w:spacing w:val="-2"/>
          <w:sz w:val="22"/>
        </w:rPr>
        <w:t> </w:t>
      </w:r>
      <w:r>
        <w:rPr>
          <w:sz w:val="22"/>
        </w:rPr>
        <w:t>jest</w:t>
      </w:r>
      <w:r>
        <w:rPr>
          <w:spacing w:val="-4"/>
          <w:sz w:val="22"/>
        </w:rPr>
        <w:t> </w:t>
      </w:r>
      <w:r>
        <w:rPr>
          <w:sz w:val="22"/>
        </w:rPr>
        <w:t>obowiązany</w:t>
      </w:r>
      <w:r>
        <w:rPr>
          <w:spacing w:val="-4"/>
          <w:sz w:val="22"/>
        </w:rPr>
        <w:t> </w:t>
      </w:r>
      <w:r>
        <w:rPr>
          <w:sz w:val="22"/>
        </w:rPr>
        <w:t>do</w:t>
      </w:r>
      <w:r>
        <w:rPr>
          <w:spacing w:val="-1"/>
          <w:sz w:val="22"/>
        </w:rPr>
        <w:t> </w:t>
      </w:r>
      <w:r>
        <w:rPr>
          <w:sz w:val="22"/>
        </w:rPr>
        <w:t>zawarcia</w:t>
      </w:r>
      <w:r>
        <w:rPr>
          <w:spacing w:val="-3"/>
          <w:sz w:val="22"/>
        </w:rPr>
        <w:t> </w:t>
      </w:r>
      <w:r>
        <w:rPr>
          <w:sz w:val="22"/>
        </w:rPr>
        <w:t>w</w:t>
      </w:r>
      <w:r>
        <w:rPr>
          <w:spacing w:val="-2"/>
          <w:sz w:val="22"/>
        </w:rPr>
        <w:t> </w:t>
      </w:r>
      <w:r>
        <w:rPr>
          <w:sz w:val="22"/>
        </w:rPr>
        <w:t>nim klauzuli następującej treści: "Jestem świadomy odpowiedzialności karnej za złożenie fałszywego oświadczenia". Klauzula ta zastępuje pouczenie organu o odpowiedzialności karnej za złożenie fałszywego oświadczenia.</w:t>
      </w:r>
    </w:p>
    <w:p>
      <w:pPr>
        <w:pStyle w:val="ListParagraph"/>
        <w:spacing w:after="0" w:line="276" w:lineRule="auto"/>
        <w:jc w:val="both"/>
        <w:rPr>
          <w:sz w:val="22"/>
        </w:rPr>
        <w:sectPr>
          <w:pgSz w:w="11910" w:h="16840"/>
          <w:pgMar w:top="1360" w:bottom="280" w:left="1133" w:right="1275"/>
        </w:sectPr>
      </w:pPr>
    </w:p>
    <w:p>
      <w:pPr>
        <w:pStyle w:val="ListParagraph"/>
        <w:numPr>
          <w:ilvl w:val="0"/>
          <w:numId w:val="4"/>
        </w:numPr>
        <w:tabs>
          <w:tab w:pos="564" w:val="left" w:leader="none"/>
          <w:tab w:pos="566" w:val="left" w:leader="none"/>
        </w:tabs>
        <w:spacing w:line="276" w:lineRule="auto" w:before="37" w:after="0"/>
        <w:ind w:left="566" w:right="139" w:hanging="284"/>
        <w:jc w:val="both"/>
        <w:rPr>
          <w:sz w:val="22"/>
        </w:rPr>
      </w:pPr>
      <w:r>
        <w:rPr>
          <w:sz w:val="22"/>
        </w:rPr>
        <w:t>Informacje,</w:t>
      </w:r>
      <w:r>
        <w:rPr>
          <w:spacing w:val="40"/>
          <w:sz w:val="22"/>
        </w:rPr>
        <w:t>  </w:t>
      </w:r>
      <w:r>
        <w:rPr>
          <w:sz w:val="22"/>
        </w:rPr>
        <w:t>o</w:t>
      </w:r>
      <w:r>
        <w:rPr>
          <w:spacing w:val="40"/>
          <w:sz w:val="22"/>
        </w:rPr>
        <w:t>  </w:t>
      </w:r>
      <w:r>
        <w:rPr>
          <w:sz w:val="22"/>
        </w:rPr>
        <w:t>których</w:t>
      </w:r>
      <w:r>
        <w:rPr>
          <w:spacing w:val="40"/>
          <w:sz w:val="22"/>
        </w:rPr>
        <w:t>  </w:t>
      </w:r>
      <w:r>
        <w:rPr>
          <w:sz w:val="22"/>
        </w:rPr>
        <w:t>mowa</w:t>
      </w:r>
      <w:r>
        <w:rPr>
          <w:spacing w:val="40"/>
          <w:sz w:val="22"/>
        </w:rPr>
        <w:t>  </w:t>
      </w:r>
      <w:r>
        <w:rPr>
          <w:sz w:val="22"/>
        </w:rPr>
        <w:t>w</w:t>
      </w:r>
      <w:r>
        <w:rPr>
          <w:spacing w:val="40"/>
          <w:sz w:val="22"/>
        </w:rPr>
        <w:t>  </w:t>
      </w:r>
      <w:r>
        <w:rPr>
          <w:sz w:val="22"/>
        </w:rPr>
        <w:t>ust.</w:t>
      </w:r>
      <w:r>
        <w:rPr>
          <w:spacing w:val="40"/>
          <w:sz w:val="22"/>
        </w:rPr>
        <w:t>  </w:t>
      </w:r>
      <w:r>
        <w:rPr>
          <w:sz w:val="22"/>
        </w:rPr>
        <w:t>1,</w:t>
      </w:r>
      <w:r>
        <w:rPr>
          <w:spacing w:val="40"/>
          <w:sz w:val="22"/>
        </w:rPr>
        <w:t>  </w:t>
      </w:r>
      <w:r>
        <w:rPr>
          <w:sz w:val="22"/>
        </w:rPr>
        <w:t>upoważnione</w:t>
      </w:r>
      <w:r>
        <w:rPr>
          <w:spacing w:val="40"/>
          <w:sz w:val="22"/>
        </w:rPr>
        <w:t>  </w:t>
      </w:r>
      <w:r>
        <w:rPr>
          <w:sz w:val="22"/>
        </w:rPr>
        <w:t>przez</w:t>
      </w:r>
      <w:r>
        <w:rPr>
          <w:spacing w:val="40"/>
          <w:sz w:val="22"/>
        </w:rPr>
        <w:t>  </w:t>
      </w:r>
      <w:r>
        <w:rPr>
          <w:sz w:val="22"/>
        </w:rPr>
        <w:t>rektora</w:t>
      </w:r>
      <w:r>
        <w:rPr>
          <w:spacing w:val="40"/>
          <w:sz w:val="22"/>
        </w:rPr>
        <w:t>  </w:t>
      </w:r>
      <w:r>
        <w:rPr>
          <w:sz w:val="22"/>
        </w:rPr>
        <w:t>osoby</w:t>
      </w:r>
      <w:r>
        <w:rPr>
          <w:spacing w:val="40"/>
          <w:sz w:val="22"/>
        </w:rPr>
        <w:t>  </w:t>
      </w:r>
      <w:r>
        <w:rPr>
          <w:sz w:val="22"/>
        </w:rPr>
        <w:t>utrwalają w formie wydruku i załączają do akt osobowych pracownika albo dokumentacji dotyczącej osoby dopuszczonej</w:t>
      </w:r>
      <w:r>
        <w:rPr>
          <w:spacing w:val="80"/>
          <w:sz w:val="22"/>
        </w:rPr>
        <w:t> </w:t>
      </w:r>
      <w:r>
        <w:rPr>
          <w:sz w:val="22"/>
        </w:rPr>
        <w:t>do</w:t>
      </w:r>
      <w:r>
        <w:rPr>
          <w:spacing w:val="80"/>
          <w:sz w:val="22"/>
        </w:rPr>
        <w:t> </w:t>
      </w:r>
      <w:r>
        <w:rPr>
          <w:sz w:val="22"/>
        </w:rPr>
        <w:t>działalności</w:t>
      </w:r>
      <w:r>
        <w:rPr>
          <w:spacing w:val="80"/>
          <w:sz w:val="22"/>
        </w:rPr>
        <w:t> </w:t>
      </w:r>
      <w:r>
        <w:rPr>
          <w:sz w:val="22"/>
        </w:rPr>
        <w:t>ustawowej.</w:t>
      </w:r>
      <w:r>
        <w:rPr>
          <w:spacing w:val="80"/>
          <w:sz w:val="22"/>
        </w:rPr>
        <w:t> </w:t>
      </w:r>
      <w:r>
        <w:rPr>
          <w:sz w:val="22"/>
        </w:rPr>
        <w:t>Informacje</w:t>
      </w:r>
      <w:r>
        <w:rPr>
          <w:spacing w:val="80"/>
          <w:sz w:val="22"/>
        </w:rPr>
        <w:t> </w:t>
      </w:r>
      <w:r>
        <w:rPr>
          <w:sz w:val="22"/>
        </w:rPr>
        <w:t>oraz</w:t>
      </w:r>
      <w:r>
        <w:rPr>
          <w:spacing w:val="80"/>
          <w:sz w:val="22"/>
        </w:rPr>
        <w:t> </w:t>
      </w:r>
      <w:r>
        <w:rPr>
          <w:sz w:val="22"/>
        </w:rPr>
        <w:t>oświadczenia,</w:t>
      </w:r>
      <w:r>
        <w:rPr>
          <w:spacing w:val="80"/>
          <w:sz w:val="22"/>
        </w:rPr>
        <w:t> </w:t>
      </w:r>
      <w:r>
        <w:rPr>
          <w:sz w:val="22"/>
        </w:rPr>
        <w:t>o</w:t>
      </w:r>
      <w:r>
        <w:rPr>
          <w:spacing w:val="80"/>
          <w:sz w:val="22"/>
        </w:rPr>
        <w:t> </w:t>
      </w:r>
      <w:r>
        <w:rPr>
          <w:sz w:val="22"/>
        </w:rPr>
        <w:t>których</w:t>
      </w:r>
      <w:r>
        <w:rPr>
          <w:spacing w:val="80"/>
          <w:sz w:val="22"/>
        </w:rPr>
        <w:t> </w:t>
      </w:r>
      <w:r>
        <w:rPr>
          <w:sz w:val="22"/>
        </w:rPr>
        <w:t>mowa</w:t>
      </w:r>
      <w:r>
        <w:rPr>
          <w:spacing w:val="40"/>
          <w:sz w:val="22"/>
        </w:rPr>
        <w:t> </w:t>
      </w:r>
      <w:r>
        <w:rPr>
          <w:sz w:val="22"/>
        </w:rPr>
        <w:t>w</w:t>
      </w:r>
      <w:r>
        <w:rPr>
          <w:spacing w:val="40"/>
          <w:sz w:val="22"/>
        </w:rPr>
        <w:t> </w:t>
      </w:r>
      <w:r>
        <w:rPr>
          <w:sz w:val="22"/>
        </w:rPr>
        <w:t>ust.</w:t>
      </w:r>
      <w:r>
        <w:rPr>
          <w:spacing w:val="40"/>
          <w:sz w:val="22"/>
        </w:rPr>
        <w:t> </w:t>
      </w:r>
      <w:r>
        <w:rPr>
          <w:sz w:val="22"/>
        </w:rPr>
        <w:t>3-</w:t>
      </w:r>
      <w:r>
        <w:rPr>
          <w:spacing w:val="-5"/>
          <w:sz w:val="22"/>
        </w:rPr>
        <w:t> </w:t>
      </w:r>
      <w:r>
        <w:rPr>
          <w:sz w:val="22"/>
        </w:rPr>
        <w:t>7, upoważnione przez rektora osoby załączają do akt osobowych pracownika albo dokumentacji dotyczącej osoby dopuszczonej do takiej działalności.</w:t>
      </w:r>
    </w:p>
    <w:p>
      <w:pPr>
        <w:pStyle w:val="BodyText"/>
        <w:spacing w:before="42"/>
      </w:pPr>
    </w:p>
    <w:p>
      <w:pPr>
        <w:pStyle w:val="BodyText"/>
        <w:ind w:left="4683"/>
        <w:jc w:val="both"/>
      </w:pPr>
      <w:r>
        <w:rPr/>
        <w:t>§</w:t>
      </w:r>
      <w:r>
        <w:rPr>
          <w:spacing w:val="1"/>
        </w:rPr>
        <w:t> </w:t>
      </w:r>
      <w:r>
        <w:rPr>
          <w:spacing w:val="-10"/>
        </w:rPr>
        <w:t>6</w:t>
      </w:r>
    </w:p>
    <w:p>
      <w:pPr>
        <w:pStyle w:val="BodyText"/>
        <w:spacing w:line="276" w:lineRule="auto" w:before="39"/>
        <w:ind w:left="283" w:right="137"/>
        <w:jc w:val="both"/>
      </w:pPr>
      <w:r>
        <w:rPr/>
        <w:t>W</w:t>
      </w:r>
      <w:r>
        <w:rPr>
          <w:spacing w:val="80"/>
        </w:rPr>
        <w:t> </w:t>
      </w:r>
      <w:r>
        <w:rPr/>
        <w:t>celu</w:t>
      </w:r>
      <w:r>
        <w:rPr>
          <w:spacing w:val="80"/>
        </w:rPr>
        <w:t> </w:t>
      </w:r>
      <w:r>
        <w:rPr/>
        <w:t>monitorowania</w:t>
      </w:r>
      <w:r>
        <w:rPr>
          <w:spacing w:val="80"/>
        </w:rPr>
        <w:t> </w:t>
      </w:r>
      <w:r>
        <w:rPr/>
        <w:t>bezpieczeństwa</w:t>
      </w:r>
      <w:r>
        <w:rPr>
          <w:spacing w:val="80"/>
        </w:rPr>
        <w:t> </w:t>
      </w:r>
      <w:r>
        <w:rPr/>
        <w:t>w</w:t>
      </w:r>
      <w:r>
        <w:rPr>
          <w:spacing w:val="80"/>
        </w:rPr>
        <w:t> </w:t>
      </w:r>
      <w:r>
        <w:rPr/>
        <w:t>Uczelni,</w:t>
      </w:r>
      <w:r>
        <w:rPr>
          <w:spacing w:val="80"/>
        </w:rPr>
        <w:t> </w:t>
      </w:r>
      <w:r>
        <w:rPr/>
        <w:t>poza</w:t>
      </w:r>
      <w:r>
        <w:rPr>
          <w:spacing w:val="80"/>
        </w:rPr>
        <w:t> </w:t>
      </w:r>
      <w:r>
        <w:rPr/>
        <w:t>wykonaniem</w:t>
      </w:r>
      <w:r>
        <w:rPr>
          <w:spacing w:val="80"/>
        </w:rPr>
        <w:t> </w:t>
      </w:r>
      <w:r>
        <w:rPr/>
        <w:t>obowiązku</w:t>
      </w:r>
      <w:r>
        <w:rPr>
          <w:spacing w:val="80"/>
        </w:rPr>
        <w:t> </w:t>
      </w:r>
      <w:r>
        <w:rPr/>
        <w:t>określonego w</w:t>
      </w:r>
      <w:r>
        <w:rPr>
          <w:spacing w:val="40"/>
        </w:rPr>
        <w:t> </w:t>
      </w:r>
      <w:r>
        <w:rPr/>
        <w:t>§</w:t>
      </w:r>
      <w:r>
        <w:rPr>
          <w:spacing w:val="40"/>
        </w:rPr>
        <w:t> </w:t>
      </w:r>
      <w:r>
        <w:rPr/>
        <w:t>5</w:t>
      </w:r>
      <w:r>
        <w:rPr>
          <w:spacing w:val="40"/>
        </w:rPr>
        <w:t> </w:t>
      </w:r>
      <w:r>
        <w:rPr/>
        <w:t>ust.</w:t>
      </w:r>
      <w:r>
        <w:rPr>
          <w:spacing w:val="40"/>
        </w:rPr>
        <w:t> </w:t>
      </w:r>
      <w:r>
        <w:rPr/>
        <w:t>1, rektor dokonuje w każdym roku kalendarzowym, przed rozpoczęciem nowego roku akademickiego</w:t>
      </w:r>
      <w:r>
        <w:rPr>
          <w:spacing w:val="-9"/>
        </w:rPr>
        <w:t> </w:t>
      </w:r>
      <w:r>
        <w:rPr/>
        <w:t>sprawdzenia</w:t>
      </w:r>
      <w:r>
        <w:rPr>
          <w:spacing w:val="-10"/>
        </w:rPr>
        <w:t> </w:t>
      </w:r>
      <w:r>
        <w:rPr/>
        <w:t>figurowania</w:t>
      </w:r>
      <w:r>
        <w:rPr>
          <w:spacing w:val="-10"/>
        </w:rPr>
        <w:t> </w:t>
      </w:r>
      <w:r>
        <w:rPr/>
        <w:t>w</w:t>
      </w:r>
      <w:r>
        <w:rPr>
          <w:spacing w:val="-12"/>
        </w:rPr>
        <w:t> </w:t>
      </w:r>
      <w:r>
        <w:rPr/>
        <w:t>Rejestrze</w:t>
      </w:r>
      <w:r>
        <w:rPr>
          <w:spacing w:val="-9"/>
        </w:rPr>
        <w:t> </w:t>
      </w:r>
      <w:r>
        <w:rPr/>
        <w:t>personelu</w:t>
      </w:r>
      <w:r>
        <w:rPr>
          <w:spacing w:val="-11"/>
        </w:rPr>
        <w:t> </w:t>
      </w:r>
      <w:r>
        <w:rPr/>
        <w:t>Uczelni</w:t>
      </w:r>
      <w:r>
        <w:rPr>
          <w:spacing w:val="-10"/>
        </w:rPr>
        <w:t> </w:t>
      </w:r>
      <w:r>
        <w:rPr/>
        <w:t>dopuszczonego</w:t>
      </w:r>
      <w:r>
        <w:rPr>
          <w:spacing w:val="-12"/>
        </w:rPr>
        <w:t> </w:t>
      </w:r>
      <w:r>
        <w:rPr/>
        <w:t>do</w:t>
      </w:r>
      <w:r>
        <w:rPr>
          <w:spacing w:val="-10"/>
        </w:rPr>
        <w:t> </w:t>
      </w:r>
      <w:r>
        <w:rPr/>
        <w:t>działalności </w:t>
      </w:r>
      <w:r>
        <w:rPr>
          <w:spacing w:val="-2"/>
        </w:rPr>
        <w:t>ustawowej.</w:t>
      </w:r>
    </w:p>
    <w:p>
      <w:pPr>
        <w:pStyle w:val="BodyText"/>
        <w:spacing w:before="42"/>
      </w:pPr>
    </w:p>
    <w:p>
      <w:pPr>
        <w:pStyle w:val="BodyText"/>
        <w:ind w:left="4683"/>
        <w:jc w:val="both"/>
      </w:pPr>
      <w:r>
        <w:rPr/>
        <w:t>§</w:t>
      </w:r>
      <w:r>
        <w:rPr>
          <w:spacing w:val="1"/>
        </w:rPr>
        <w:t> </w:t>
      </w:r>
      <w:r>
        <w:rPr>
          <w:spacing w:val="-10"/>
        </w:rPr>
        <w:t>7</w:t>
      </w:r>
    </w:p>
    <w:p>
      <w:pPr>
        <w:pStyle w:val="BodyText"/>
        <w:spacing w:line="276" w:lineRule="auto" w:before="39"/>
        <w:ind w:left="283" w:right="138"/>
        <w:jc w:val="both"/>
      </w:pPr>
      <w:r>
        <w:rPr/>
        <w:t>Rejestr personelu Uczelni biorącego udział w</w:t>
      </w:r>
      <w:r>
        <w:rPr>
          <w:spacing w:val="-3"/>
        </w:rPr>
        <w:t> </w:t>
      </w:r>
      <w:r>
        <w:rPr/>
        <w:t>działalności ustawowej prowadzi jednostka/osoba wskazana przez rektora.</w:t>
      </w:r>
    </w:p>
    <w:p>
      <w:pPr>
        <w:pStyle w:val="BodyText"/>
        <w:spacing w:before="40"/>
      </w:pPr>
    </w:p>
    <w:p>
      <w:pPr>
        <w:pStyle w:val="BodyText"/>
        <w:ind w:left="4683"/>
        <w:jc w:val="both"/>
      </w:pPr>
      <w:r>
        <w:rPr/>
        <w:t>§</w:t>
      </w:r>
      <w:r>
        <w:rPr>
          <w:spacing w:val="1"/>
        </w:rPr>
        <w:t> </w:t>
      </w:r>
      <w:r>
        <w:rPr>
          <w:spacing w:val="-10"/>
        </w:rPr>
        <w:t>8</w:t>
      </w:r>
    </w:p>
    <w:p>
      <w:pPr>
        <w:pStyle w:val="ListParagraph"/>
        <w:numPr>
          <w:ilvl w:val="0"/>
          <w:numId w:val="5"/>
        </w:numPr>
        <w:tabs>
          <w:tab w:pos="564" w:val="left" w:leader="none"/>
          <w:tab w:pos="566" w:val="left" w:leader="none"/>
        </w:tabs>
        <w:spacing w:line="276" w:lineRule="auto" w:before="41" w:after="0"/>
        <w:ind w:left="566" w:right="138" w:hanging="284"/>
        <w:jc w:val="both"/>
        <w:rPr>
          <w:sz w:val="22"/>
        </w:rPr>
      </w:pPr>
      <w:r>
        <w:rPr>
          <w:sz w:val="22"/>
        </w:rPr>
        <w:t>W przypadku powzięcia informacji o wszczęciu wobec kogokolwiek z personelu Uczelni </w:t>
      </w:r>
      <w:r>
        <w:rPr>
          <w:spacing w:val="-2"/>
          <w:sz w:val="22"/>
        </w:rPr>
        <w:t>postępowania</w:t>
      </w:r>
      <w:r>
        <w:rPr>
          <w:spacing w:val="-4"/>
          <w:sz w:val="22"/>
        </w:rPr>
        <w:t> </w:t>
      </w:r>
      <w:r>
        <w:rPr>
          <w:spacing w:val="-2"/>
          <w:sz w:val="22"/>
        </w:rPr>
        <w:t>karnego</w:t>
      </w:r>
      <w:r>
        <w:rPr>
          <w:spacing w:val="-5"/>
          <w:sz w:val="22"/>
        </w:rPr>
        <w:t> </w:t>
      </w:r>
      <w:r>
        <w:rPr>
          <w:spacing w:val="-2"/>
          <w:sz w:val="22"/>
        </w:rPr>
        <w:t>o</w:t>
      </w:r>
      <w:r>
        <w:rPr>
          <w:spacing w:val="-6"/>
          <w:sz w:val="22"/>
        </w:rPr>
        <w:t> </w:t>
      </w:r>
      <w:r>
        <w:rPr>
          <w:spacing w:val="-2"/>
          <w:sz w:val="22"/>
        </w:rPr>
        <w:t>przestępstwo</w:t>
      </w:r>
      <w:r>
        <w:rPr>
          <w:spacing w:val="-5"/>
          <w:sz w:val="22"/>
        </w:rPr>
        <w:t> </w:t>
      </w:r>
      <w:r>
        <w:rPr>
          <w:spacing w:val="-2"/>
          <w:sz w:val="22"/>
        </w:rPr>
        <w:t>określone</w:t>
      </w:r>
      <w:r>
        <w:rPr>
          <w:spacing w:val="-3"/>
          <w:sz w:val="22"/>
        </w:rPr>
        <w:t> </w:t>
      </w:r>
      <w:r>
        <w:rPr>
          <w:spacing w:val="-2"/>
          <w:sz w:val="22"/>
        </w:rPr>
        <w:t>w</w:t>
      </w:r>
      <w:r>
        <w:rPr>
          <w:spacing w:val="-5"/>
          <w:sz w:val="22"/>
        </w:rPr>
        <w:t> </w:t>
      </w:r>
      <w:r>
        <w:rPr>
          <w:spacing w:val="-2"/>
          <w:sz w:val="22"/>
        </w:rPr>
        <w:t>rozdziale</w:t>
      </w:r>
      <w:r>
        <w:rPr>
          <w:spacing w:val="-3"/>
          <w:sz w:val="22"/>
        </w:rPr>
        <w:t> </w:t>
      </w:r>
      <w:r>
        <w:rPr>
          <w:spacing w:val="-2"/>
          <w:sz w:val="22"/>
        </w:rPr>
        <w:t>XIX</w:t>
      </w:r>
      <w:r>
        <w:rPr>
          <w:spacing w:val="-3"/>
          <w:sz w:val="22"/>
        </w:rPr>
        <w:t> </w:t>
      </w:r>
      <w:r>
        <w:rPr>
          <w:spacing w:val="-2"/>
          <w:sz w:val="22"/>
        </w:rPr>
        <w:t>i</w:t>
      </w:r>
      <w:r>
        <w:rPr>
          <w:spacing w:val="-7"/>
          <w:sz w:val="22"/>
        </w:rPr>
        <w:t> </w:t>
      </w:r>
      <w:r>
        <w:rPr>
          <w:spacing w:val="-2"/>
          <w:sz w:val="22"/>
        </w:rPr>
        <w:t>XXV</w:t>
      </w:r>
      <w:r>
        <w:rPr>
          <w:spacing w:val="-7"/>
          <w:sz w:val="22"/>
        </w:rPr>
        <w:t> </w:t>
      </w:r>
      <w:r>
        <w:rPr>
          <w:spacing w:val="-2"/>
          <w:sz w:val="22"/>
        </w:rPr>
        <w:t>Kodeksu</w:t>
      </w:r>
      <w:r>
        <w:rPr>
          <w:spacing w:val="-4"/>
          <w:sz w:val="22"/>
        </w:rPr>
        <w:t> </w:t>
      </w:r>
      <w:r>
        <w:rPr>
          <w:spacing w:val="-2"/>
          <w:sz w:val="22"/>
        </w:rPr>
        <w:t>karnego,</w:t>
      </w:r>
      <w:r>
        <w:rPr>
          <w:spacing w:val="-7"/>
          <w:sz w:val="22"/>
        </w:rPr>
        <w:t> </w:t>
      </w:r>
      <w:r>
        <w:rPr>
          <w:spacing w:val="-2"/>
          <w:sz w:val="22"/>
        </w:rPr>
        <w:t>w</w:t>
      </w:r>
      <w:r>
        <w:rPr>
          <w:spacing w:val="-3"/>
          <w:sz w:val="22"/>
        </w:rPr>
        <w:t> </w:t>
      </w:r>
      <w:r>
        <w:rPr>
          <w:spacing w:val="-2"/>
          <w:sz w:val="22"/>
        </w:rPr>
        <w:t>art.</w:t>
      </w:r>
      <w:r>
        <w:rPr>
          <w:spacing w:val="-3"/>
          <w:sz w:val="22"/>
        </w:rPr>
        <w:t> </w:t>
      </w:r>
      <w:r>
        <w:rPr>
          <w:spacing w:val="-2"/>
          <w:sz w:val="22"/>
        </w:rPr>
        <w:t>189a </w:t>
      </w:r>
      <w:r>
        <w:rPr>
          <w:sz w:val="22"/>
        </w:rPr>
        <w:t>i art. 207 Kodeksu karnego lub w ustawie z dnia 29 lipca 2005 r. o przeciwdziałaniu narkomanii, rektor niezwłocznie odsuwa taką osobę od wszelkich form kontaktu z małoletnimi.</w:t>
      </w:r>
    </w:p>
    <w:p>
      <w:pPr>
        <w:pStyle w:val="ListParagraph"/>
        <w:numPr>
          <w:ilvl w:val="0"/>
          <w:numId w:val="5"/>
        </w:numPr>
        <w:tabs>
          <w:tab w:pos="564" w:val="left" w:leader="none"/>
          <w:tab w:pos="566" w:val="left" w:leader="none"/>
        </w:tabs>
        <w:spacing w:line="276" w:lineRule="auto" w:before="1" w:after="0"/>
        <w:ind w:left="566" w:right="142" w:hanging="284"/>
        <w:jc w:val="both"/>
        <w:rPr>
          <w:sz w:val="22"/>
        </w:rPr>
      </w:pPr>
      <w:r>
        <w:rPr>
          <w:sz w:val="22"/>
        </w:rPr>
        <w:t>W przypadku, gdy zgłoszono krzywdzenie małoletniego przez członka personelu Uczelni, to osoba ta zostaje natychmiast odsunięta od wszelkich form kontaktu z małoletnim do czasu wyjaśnienia </w:t>
      </w:r>
      <w:r>
        <w:rPr>
          <w:spacing w:val="-2"/>
          <w:sz w:val="22"/>
        </w:rPr>
        <w:t>sprawy.</w:t>
      </w:r>
    </w:p>
    <w:p>
      <w:pPr>
        <w:pStyle w:val="BodyText"/>
        <w:spacing w:before="39"/>
      </w:pPr>
    </w:p>
    <w:p>
      <w:pPr>
        <w:spacing w:before="0"/>
        <w:ind w:left="1909" w:right="1764" w:firstLine="0"/>
        <w:jc w:val="center"/>
        <w:rPr>
          <w:b/>
          <w:sz w:val="22"/>
        </w:rPr>
      </w:pPr>
      <w:r>
        <w:rPr>
          <w:b/>
          <w:spacing w:val="-2"/>
          <w:sz w:val="22"/>
        </w:rPr>
        <w:t>Rozdział</w:t>
      </w:r>
      <w:r>
        <w:rPr>
          <w:b/>
          <w:spacing w:val="-1"/>
          <w:sz w:val="22"/>
        </w:rPr>
        <w:t> </w:t>
      </w:r>
      <w:r>
        <w:rPr>
          <w:b/>
          <w:spacing w:val="-5"/>
          <w:sz w:val="22"/>
        </w:rPr>
        <w:t>IV</w:t>
      </w:r>
    </w:p>
    <w:p>
      <w:pPr>
        <w:spacing w:before="41"/>
        <w:ind w:left="1906" w:right="1769" w:firstLine="0"/>
        <w:jc w:val="center"/>
        <w:rPr>
          <w:b/>
          <w:sz w:val="22"/>
        </w:rPr>
      </w:pPr>
      <w:r>
        <w:rPr>
          <w:b/>
          <w:spacing w:val="-2"/>
          <w:sz w:val="22"/>
        </w:rPr>
        <w:t>Zasady</w:t>
      </w:r>
      <w:r>
        <w:rPr>
          <w:b/>
          <w:spacing w:val="3"/>
          <w:sz w:val="22"/>
        </w:rPr>
        <w:t> </w:t>
      </w:r>
      <w:r>
        <w:rPr>
          <w:b/>
          <w:spacing w:val="-2"/>
          <w:sz w:val="22"/>
        </w:rPr>
        <w:t>określające</w:t>
      </w:r>
      <w:r>
        <w:rPr>
          <w:b/>
          <w:spacing w:val="5"/>
          <w:sz w:val="22"/>
        </w:rPr>
        <w:t> </w:t>
      </w:r>
      <w:r>
        <w:rPr>
          <w:b/>
          <w:spacing w:val="-2"/>
          <w:sz w:val="22"/>
        </w:rPr>
        <w:t>zachowanie</w:t>
      </w:r>
      <w:r>
        <w:rPr>
          <w:b/>
          <w:spacing w:val="5"/>
          <w:sz w:val="22"/>
        </w:rPr>
        <w:t> </w:t>
      </w:r>
      <w:r>
        <w:rPr>
          <w:b/>
          <w:spacing w:val="-2"/>
          <w:sz w:val="22"/>
        </w:rPr>
        <w:t>bezpiecznych</w:t>
      </w:r>
      <w:r>
        <w:rPr>
          <w:b/>
          <w:spacing w:val="5"/>
          <w:sz w:val="22"/>
        </w:rPr>
        <w:t> </w:t>
      </w:r>
      <w:r>
        <w:rPr>
          <w:b/>
          <w:spacing w:val="-2"/>
          <w:sz w:val="22"/>
        </w:rPr>
        <w:t>relacji</w:t>
      </w:r>
    </w:p>
    <w:p>
      <w:pPr>
        <w:spacing w:before="41"/>
        <w:ind w:left="144" w:right="3" w:firstLine="0"/>
        <w:jc w:val="center"/>
        <w:rPr>
          <w:b/>
          <w:sz w:val="22"/>
        </w:rPr>
      </w:pPr>
      <w:r>
        <w:rPr>
          <w:b/>
          <w:sz w:val="22"/>
        </w:rPr>
        <w:t>między</w:t>
      </w:r>
      <w:r>
        <w:rPr>
          <w:b/>
          <w:spacing w:val="-12"/>
          <w:sz w:val="22"/>
        </w:rPr>
        <w:t> </w:t>
      </w:r>
      <w:r>
        <w:rPr>
          <w:b/>
          <w:sz w:val="22"/>
        </w:rPr>
        <w:t>personelem</w:t>
      </w:r>
      <w:r>
        <w:rPr>
          <w:b/>
          <w:spacing w:val="-10"/>
          <w:sz w:val="22"/>
        </w:rPr>
        <w:t> </w:t>
      </w:r>
      <w:r>
        <w:rPr>
          <w:b/>
          <w:sz w:val="22"/>
        </w:rPr>
        <w:t>Uczelni</w:t>
      </w:r>
      <w:r>
        <w:rPr>
          <w:b/>
          <w:spacing w:val="-7"/>
          <w:sz w:val="22"/>
        </w:rPr>
        <w:t> </w:t>
      </w:r>
      <w:r>
        <w:rPr>
          <w:b/>
          <w:sz w:val="22"/>
        </w:rPr>
        <w:t>a</w:t>
      </w:r>
      <w:r>
        <w:rPr>
          <w:b/>
          <w:spacing w:val="-8"/>
          <w:sz w:val="22"/>
        </w:rPr>
        <w:t> </w:t>
      </w:r>
      <w:r>
        <w:rPr>
          <w:b/>
          <w:sz w:val="22"/>
        </w:rPr>
        <w:t>małoletnimi</w:t>
      </w:r>
      <w:r>
        <w:rPr>
          <w:b/>
          <w:spacing w:val="-5"/>
          <w:sz w:val="22"/>
        </w:rPr>
        <w:t> </w:t>
      </w:r>
      <w:r>
        <w:rPr>
          <w:b/>
          <w:sz w:val="22"/>
        </w:rPr>
        <w:t>oraz</w:t>
      </w:r>
      <w:r>
        <w:rPr>
          <w:b/>
          <w:spacing w:val="-8"/>
          <w:sz w:val="22"/>
        </w:rPr>
        <w:t> </w:t>
      </w:r>
      <w:r>
        <w:rPr>
          <w:b/>
          <w:sz w:val="22"/>
        </w:rPr>
        <w:t>pomiędzy</w:t>
      </w:r>
      <w:r>
        <w:rPr>
          <w:b/>
          <w:spacing w:val="-7"/>
          <w:sz w:val="22"/>
        </w:rPr>
        <w:t> </w:t>
      </w:r>
      <w:r>
        <w:rPr>
          <w:b/>
          <w:spacing w:val="-2"/>
          <w:sz w:val="22"/>
        </w:rPr>
        <w:t>małoletnimi</w:t>
      </w:r>
    </w:p>
    <w:p>
      <w:pPr>
        <w:pStyle w:val="BodyText"/>
        <w:spacing w:before="79"/>
        <w:rPr>
          <w:b/>
        </w:rPr>
      </w:pPr>
    </w:p>
    <w:p>
      <w:pPr>
        <w:pStyle w:val="BodyText"/>
        <w:spacing w:before="1"/>
        <w:ind w:left="4683"/>
        <w:jc w:val="both"/>
      </w:pPr>
      <w:r>
        <w:rPr/>
        <w:t>§</w:t>
      </w:r>
      <w:r>
        <w:rPr>
          <w:spacing w:val="1"/>
        </w:rPr>
        <w:t> </w:t>
      </w:r>
      <w:r>
        <w:rPr>
          <w:spacing w:val="-10"/>
        </w:rPr>
        <w:t>9</w:t>
      </w:r>
    </w:p>
    <w:p>
      <w:pPr>
        <w:pStyle w:val="ListParagraph"/>
        <w:numPr>
          <w:ilvl w:val="0"/>
          <w:numId w:val="6"/>
        </w:numPr>
        <w:tabs>
          <w:tab w:pos="564" w:val="left" w:leader="none"/>
          <w:tab w:pos="566" w:val="left" w:leader="none"/>
        </w:tabs>
        <w:spacing w:line="276" w:lineRule="auto" w:before="41" w:after="0"/>
        <w:ind w:left="566" w:right="139" w:hanging="284"/>
        <w:jc w:val="both"/>
        <w:rPr>
          <w:sz w:val="22"/>
        </w:rPr>
      </w:pPr>
      <w:r>
        <w:rPr>
          <w:sz w:val="22"/>
        </w:rPr>
        <w:t>Każdy członek personelu</w:t>
      </w:r>
      <w:r>
        <w:rPr>
          <w:spacing w:val="-3"/>
          <w:sz w:val="22"/>
        </w:rPr>
        <w:t> </w:t>
      </w:r>
      <w:r>
        <w:rPr>
          <w:sz w:val="22"/>
        </w:rPr>
        <w:t>Uczelni obowiązany jest</w:t>
      </w:r>
      <w:r>
        <w:rPr>
          <w:spacing w:val="-3"/>
          <w:sz w:val="22"/>
        </w:rPr>
        <w:t> </w:t>
      </w:r>
      <w:r>
        <w:rPr>
          <w:sz w:val="22"/>
        </w:rPr>
        <w:t>do utrzymywania</w:t>
      </w:r>
      <w:r>
        <w:rPr>
          <w:spacing w:val="-1"/>
          <w:sz w:val="22"/>
        </w:rPr>
        <w:t> </w:t>
      </w:r>
      <w:r>
        <w:rPr>
          <w:sz w:val="22"/>
        </w:rPr>
        <w:t>profesjonalnej</w:t>
      </w:r>
      <w:r>
        <w:rPr>
          <w:spacing w:val="-1"/>
          <w:sz w:val="22"/>
        </w:rPr>
        <w:t> </w:t>
      </w:r>
      <w:r>
        <w:rPr>
          <w:sz w:val="22"/>
        </w:rPr>
        <w:t>relacji</w:t>
      </w:r>
      <w:r>
        <w:rPr>
          <w:spacing w:val="-3"/>
          <w:sz w:val="22"/>
        </w:rPr>
        <w:t> </w:t>
      </w:r>
      <w:r>
        <w:rPr>
          <w:sz w:val="22"/>
        </w:rPr>
        <w:t>z</w:t>
      </w:r>
      <w:r>
        <w:rPr>
          <w:spacing w:val="-4"/>
          <w:sz w:val="22"/>
        </w:rPr>
        <w:t> </w:t>
      </w:r>
      <w:r>
        <w:rPr>
          <w:sz w:val="22"/>
        </w:rPr>
        <w:t>dziećmi i</w:t>
      </w:r>
      <w:r>
        <w:rPr>
          <w:spacing w:val="40"/>
          <w:sz w:val="22"/>
        </w:rPr>
        <w:t>  </w:t>
      </w:r>
      <w:r>
        <w:rPr>
          <w:sz w:val="22"/>
        </w:rPr>
        <w:t>każdorazowego</w:t>
      </w:r>
      <w:r>
        <w:rPr>
          <w:spacing w:val="80"/>
          <w:sz w:val="22"/>
        </w:rPr>
        <w:t> </w:t>
      </w:r>
      <w:r>
        <w:rPr>
          <w:sz w:val="22"/>
        </w:rPr>
        <w:t>rozważenia,</w:t>
      </w:r>
      <w:r>
        <w:rPr>
          <w:spacing w:val="80"/>
          <w:sz w:val="22"/>
        </w:rPr>
        <w:t> </w:t>
      </w:r>
      <w:r>
        <w:rPr>
          <w:sz w:val="22"/>
        </w:rPr>
        <w:t>czy</w:t>
      </w:r>
      <w:r>
        <w:rPr>
          <w:spacing w:val="80"/>
          <w:sz w:val="22"/>
        </w:rPr>
        <w:t> </w:t>
      </w:r>
      <w:r>
        <w:rPr>
          <w:sz w:val="22"/>
        </w:rPr>
        <w:t>jego</w:t>
      </w:r>
      <w:r>
        <w:rPr>
          <w:spacing w:val="80"/>
          <w:sz w:val="22"/>
        </w:rPr>
        <w:t> </w:t>
      </w:r>
      <w:r>
        <w:rPr>
          <w:sz w:val="22"/>
        </w:rPr>
        <w:t>reakcja,</w:t>
      </w:r>
      <w:r>
        <w:rPr>
          <w:spacing w:val="80"/>
          <w:sz w:val="22"/>
        </w:rPr>
        <w:t> </w:t>
      </w:r>
      <w:r>
        <w:rPr>
          <w:sz w:val="22"/>
        </w:rPr>
        <w:t>komunikat</w:t>
      </w:r>
      <w:r>
        <w:rPr>
          <w:spacing w:val="80"/>
          <w:sz w:val="22"/>
        </w:rPr>
        <w:t> </w:t>
      </w:r>
      <w:r>
        <w:rPr>
          <w:sz w:val="22"/>
        </w:rPr>
        <w:t>bądź</w:t>
      </w:r>
      <w:r>
        <w:rPr>
          <w:spacing w:val="80"/>
          <w:sz w:val="22"/>
        </w:rPr>
        <w:t> </w:t>
      </w:r>
      <w:r>
        <w:rPr>
          <w:sz w:val="22"/>
        </w:rPr>
        <w:t>działanie</w:t>
      </w:r>
      <w:r>
        <w:rPr>
          <w:spacing w:val="80"/>
          <w:sz w:val="22"/>
        </w:rPr>
        <w:t> </w:t>
      </w:r>
      <w:r>
        <w:rPr>
          <w:sz w:val="22"/>
        </w:rPr>
        <w:t>wobec</w:t>
      </w:r>
      <w:r>
        <w:rPr>
          <w:spacing w:val="80"/>
          <w:sz w:val="22"/>
        </w:rPr>
        <w:t> </w:t>
      </w:r>
      <w:r>
        <w:rPr>
          <w:sz w:val="22"/>
        </w:rPr>
        <w:t>dziecka są</w:t>
      </w:r>
      <w:r>
        <w:rPr>
          <w:spacing w:val="40"/>
          <w:sz w:val="22"/>
        </w:rPr>
        <w:t> </w:t>
      </w:r>
      <w:r>
        <w:rPr>
          <w:sz w:val="22"/>
        </w:rPr>
        <w:t>adekwatne do sytuacji, bezpieczne, uzasadnione i sprawiedliwe wobec innych dzieci.</w:t>
      </w:r>
    </w:p>
    <w:p>
      <w:pPr>
        <w:pStyle w:val="ListParagraph"/>
        <w:numPr>
          <w:ilvl w:val="0"/>
          <w:numId w:val="6"/>
        </w:numPr>
        <w:tabs>
          <w:tab w:pos="564" w:val="left" w:leader="none"/>
          <w:tab w:pos="566" w:val="left" w:leader="none"/>
        </w:tabs>
        <w:spacing w:line="276" w:lineRule="auto" w:before="0" w:after="0"/>
        <w:ind w:left="566" w:right="138" w:hanging="284"/>
        <w:jc w:val="both"/>
        <w:rPr>
          <w:sz w:val="22"/>
        </w:rPr>
      </w:pPr>
      <w:r>
        <w:rPr>
          <w:sz w:val="22"/>
        </w:rPr>
        <w:t>Wszystkie działania w stosunku do małoletnich podejmowane są w sposób otwarty i przejrzysty dla innych, aby zminimalizować ryzyko błędnej interpretacji danego zachowania.</w:t>
      </w:r>
    </w:p>
    <w:p>
      <w:pPr>
        <w:pStyle w:val="BodyText"/>
        <w:spacing w:before="40"/>
      </w:pPr>
    </w:p>
    <w:p>
      <w:pPr>
        <w:pStyle w:val="BodyText"/>
        <w:ind w:right="4486"/>
        <w:jc w:val="right"/>
      </w:pPr>
      <w:r>
        <w:rPr/>
        <w:t>§</w:t>
      </w:r>
      <w:r>
        <w:rPr>
          <w:spacing w:val="1"/>
        </w:rPr>
        <w:t> </w:t>
      </w:r>
      <w:r>
        <w:rPr>
          <w:spacing w:val="-5"/>
        </w:rPr>
        <w:t>10</w:t>
      </w:r>
    </w:p>
    <w:p>
      <w:pPr>
        <w:pStyle w:val="ListParagraph"/>
        <w:numPr>
          <w:ilvl w:val="0"/>
          <w:numId w:val="7"/>
        </w:numPr>
        <w:tabs>
          <w:tab w:pos="282" w:val="left" w:leader="none"/>
        </w:tabs>
        <w:spacing w:line="240" w:lineRule="auto" w:before="41" w:after="0"/>
        <w:ind w:left="282" w:right="4451" w:hanging="282"/>
        <w:jc w:val="right"/>
        <w:rPr>
          <w:sz w:val="22"/>
        </w:rPr>
      </w:pPr>
      <w:r>
        <w:rPr>
          <w:sz w:val="22"/>
        </w:rPr>
        <w:t>W</w:t>
      </w:r>
      <w:r>
        <w:rPr>
          <w:spacing w:val="-7"/>
          <w:sz w:val="22"/>
        </w:rPr>
        <w:t> </w:t>
      </w:r>
      <w:r>
        <w:rPr>
          <w:sz w:val="22"/>
        </w:rPr>
        <w:t>kontakcie</w:t>
      </w:r>
      <w:r>
        <w:rPr>
          <w:spacing w:val="-8"/>
          <w:sz w:val="22"/>
        </w:rPr>
        <w:t> </w:t>
      </w:r>
      <w:r>
        <w:rPr>
          <w:sz w:val="22"/>
        </w:rPr>
        <w:t>personelu</w:t>
      </w:r>
      <w:r>
        <w:rPr>
          <w:spacing w:val="-8"/>
          <w:sz w:val="22"/>
        </w:rPr>
        <w:t> </w:t>
      </w:r>
      <w:r>
        <w:rPr>
          <w:sz w:val="22"/>
        </w:rPr>
        <w:t>Uczelni</w:t>
      </w:r>
      <w:r>
        <w:rPr>
          <w:spacing w:val="-6"/>
          <w:sz w:val="22"/>
        </w:rPr>
        <w:t> </w:t>
      </w:r>
      <w:r>
        <w:rPr>
          <w:sz w:val="22"/>
        </w:rPr>
        <w:t>z</w:t>
      </w:r>
      <w:r>
        <w:rPr>
          <w:spacing w:val="-9"/>
          <w:sz w:val="22"/>
        </w:rPr>
        <w:t> </w:t>
      </w:r>
      <w:r>
        <w:rPr>
          <w:sz w:val="22"/>
        </w:rPr>
        <w:t>dzieckiem</w:t>
      </w:r>
      <w:r>
        <w:rPr>
          <w:spacing w:val="-7"/>
          <w:sz w:val="22"/>
        </w:rPr>
        <w:t> </w:t>
      </w:r>
      <w:r>
        <w:rPr>
          <w:spacing w:val="-2"/>
          <w:sz w:val="22"/>
        </w:rPr>
        <w:t>należy:</w:t>
      </w:r>
    </w:p>
    <w:p>
      <w:pPr>
        <w:pStyle w:val="ListParagraph"/>
        <w:numPr>
          <w:ilvl w:val="1"/>
          <w:numId w:val="7"/>
        </w:numPr>
        <w:tabs>
          <w:tab w:pos="1001" w:val="left" w:leader="none"/>
        </w:tabs>
        <w:spacing w:line="240" w:lineRule="auto" w:before="39" w:after="0"/>
        <w:ind w:left="1001" w:right="0" w:hanging="358"/>
        <w:jc w:val="both"/>
        <w:rPr>
          <w:sz w:val="22"/>
        </w:rPr>
      </w:pPr>
      <w:r>
        <w:rPr>
          <w:sz w:val="22"/>
        </w:rPr>
        <w:t>zachować</w:t>
      </w:r>
      <w:r>
        <w:rPr>
          <w:spacing w:val="-10"/>
          <w:sz w:val="22"/>
        </w:rPr>
        <w:t> </w:t>
      </w:r>
      <w:r>
        <w:rPr>
          <w:sz w:val="22"/>
        </w:rPr>
        <w:t>cierpliwość</w:t>
      </w:r>
      <w:r>
        <w:rPr>
          <w:spacing w:val="-10"/>
          <w:sz w:val="22"/>
        </w:rPr>
        <w:t> </w:t>
      </w:r>
      <w:r>
        <w:rPr>
          <w:sz w:val="22"/>
        </w:rPr>
        <w:t>i</w:t>
      </w:r>
      <w:r>
        <w:rPr>
          <w:spacing w:val="-6"/>
          <w:sz w:val="22"/>
        </w:rPr>
        <w:t> </w:t>
      </w:r>
      <w:r>
        <w:rPr>
          <w:spacing w:val="-2"/>
          <w:sz w:val="22"/>
        </w:rPr>
        <w:t>szacunek;</w:t>
      </w:r>
    </w:p>
    <w:p>
      <w:pPr>
        <w:pStyle w:val="ListParagraph"/>
        <w:numPr>
          <w:ilvl w:val="1"/>
          <w:numId w:val="7"/>
        </w:numPr>
        <w:tabs>
          <w:tab w:pos="1001" w:val="left" w:leader="none"/>
        </w:tabs>
        <w:spacing w:line="240" w:lineRule="auto" w:before="41" w:after="0"/>
        <w:ind w:left="1001" w:right="0" w:hanging="358"/>
        <w:jc w:val="both"/>
        <w:rPr>
          <w:sz w:val="22"/>
        </w:rPr>
      </w:pPr>
      <w:r>
        <w:rPr>
          <w:sz w:val="22"/>
        </w:rPr>
        <w:t>słuchać</w:t>
      </w:r>
      <w:r>
        <w:rPr>
          <w:spacing w:val="-5"/>
          <w:sz w:val="22"/>
        </w:rPr>
        <w:t> </w:t>
      </w:r>
      <w:r>
        <w:rPr>
          <w:sz w:val="22"/>
        </w:rPr>
        <w:t>uważnie</w:t>
      </w:r>
      <w:r>
        <w:rPr>
          <w:spacing w:val="-8"/>
          <w:sz w:val="22"/>
        </w:rPr>
        <w:t> </w:t>
      </w:r>
      <w:r>
        <w:rPr>
          <w:sz w:val="22"/>
        </w:rPr>
        <w:t>dziecka</w:t>
      </w:r>
      <w:r>
        <w:rPr>
          <w:spacing w:val="-5"/>
          <w:sz w:val="22"/>
        </w:rPr>
        <w:t> </w:t>
      </w:r>
      <w:r>
        <w:rPr>
          <w:sz w:val="22"/>
        </w:rPr>
        <w:t>i</w:t>
      </w:r>
      <w:r>
        <w:rPr>
          <w:spacing w:val="-5"/>
          <w:sz w:val="22"/>
        </w:rPr>
        <w:t> </w:t>
      </w:r>
      <w:r>
        <w:rPr>
          <w:sz w:val="22"/>
        </w:rPr>
        <w:t>udzielać</w:t>
      </w:r>
      <w:r>
        <w:rPr>
          <w:spacing w:val="-5"/>
          <w:sz w:val="22"/>
        </w:rPr>
        <w:t> </w:t>
      </w:r>
      <w:r>
        <w:rPr>
          <w:sz w:val="22"/>
        </w:rPr>
        <w:t>mu</w:t>
      </w:r>
      <w:r>
        <w:rPr>
          <w:spacing w:val="-6"/>
          <w:sz w:val="22"/>
        </w:rPr>
        <w:t> </w:t>
      </w:r>
      <w:r>
        <w:rPr>
          <w:sz w:val="22"/>
        </w:rPr>
        <w:t>odpowiedzi</w:t>
      </w:r>
      <w:r>
        <w:rPr>
          <w:spacing w:val="-5"/>
          <w:sz w:val="22"/>
        </w:rPr>
        <w:t> </w:t>
      </w:r>
      <w:r>
        <w:rPr>
          <w:sz w:val="22"/>
        </w:rPr>
        <w:t>adekwatnych</w:t>
      </w:r>
      <w:r>
        <w:rPr>
          <w:spacing w:val="-6"/>
          <w:sz w:val="22"/>
        </w:rPr>
        <w:t> </w:t>
      </w:r>
      <w:r>
        <w:rPr>
          <w:sz w:val="22"/>
        </w:rPr>
        <w:t>do</w:t>
      </w:r>
      <w:r>
        <w:rPr>
          <w:spacing w:val="-5"/>
          <w:sz w:val="22"/>
        </w:rPr>
        <w:t> </w:t>
      </w:r>
      <w:r>
        <w:rPr>
          <w:sz w:val="22"/>
        </w:rPr>
        <w:t>ich</w:t>
      </w:r>
      <w:r>
        <w:rPr>
          <w:spacing w:val="-5"/>
          <w:sz w:val="22"/>
        </w:rPr>
        <w:t> </w:t>
      </w:r>
      <w:r>
        <w:rPr>
          <w:sz w:val="22"/>
        </w:rPr>
        <w:t>wieku</w:t>
      </w:r>
      <w:r>
        <w:rPr>
          <w:spacing w:val="-5"/>
          <w:sz w:val="22"/>
        </w:rPr>
        <w:t> </w:t>
      </w:r>
      <w:r>
        <w:rPr>
          <w:sz w:val="22"/>
        </w:rPr>
        <w:t>i</w:t>
      </w:r>
      <w:r>
        <w:rPr>
          <w:spacing w:val="-5"/>
          <w:sz w:val="22"/>
        </w:rPr>
        <w:t> </w:t>
      </w:r>
      <w:r>
        <w:rPr>
          <w:sz w:val="22"/>
        </w:rPr>
        <w:t>danej</w:t>
      </w:r>
      <w:r>
        <w:rPr>
          <w:spacing w:val="-4"/>
          <w:sz w:val="22"/>
        </w:rPr>
        <w:t> </w:t>
      </w:r>
      <w:r>
        <w:rPr>
          <w:spacing w:val="-2"/>
          <w:sz w:val="22"/>
        </w:rPr>
        <w:t>sytuacji;</w:t>
      </w:r>
    </w:p>
    <w:p>
      <w:pPr>
        <w:pStyle w:val="ListParagraph"/>
        <w:numPr>
          <w:ilvl w:val="1"/>
          <w:numId w:val="7"/>
        </w:numPr>
        <w:tabs>
          <w:tab w:pos="1001" w:val="left" w:leader="none"/>
          <w:tab w:pos="1003" w:val="left" w:leader="none"/>
        </w:tabs>
        <w:spacing w:line="273" w:lineRule="auto" w:before="41" w:after="0"/>
        <w:ind w:left="1003" w:right="142" w:hanging="360"/>
        <w:jc w:val="both"/>
        <w:rPr>
          <w:sz w:val="22"/>
        </w:rPr>
      </w:pPr>
      <w:r>
        <w:rPr>
          <w:sz w:val="22"/>
        </w:rPr>
        <w:t>informować dziecko o podejmowanych decyzjach jego dotyczących, biorąc pod uwagę oczekiwania dziecka;</w:t>
      </w:r>
    </w:p>
    <w:p>
      <w:pPr>
        <w:pStyle w:val="ListParagraph"/>
        <w:numPr>
          <w:ilvl w:val="1"/>
          <w:numId w:val="7"/>
        </w:numPr>
        <w:tabs>
          <w:tab w:pos="1001" w:val="left" w:leader="none"/>
          <w:tab w:pos="1003" w:val="left" w:leader="none"/>
        </w:tabs>
        <w:spacing w:line="276" w:lineRule="auto" w:before="5" w:after="0"/>
        <w:ind w:left="1003" w:right="137" w:hanging="360"/>
        <w:jc w:val="both"/>
        <w:rPr>
          <w:sz w:val="22"/>
        </w:rPr>
      </w:pPr>
      <w:r>
        <w:rPr>
          <w:sz w:val="22"/>
        </w:rPr>
        <w:t>szanować</w:t>
      </w:r>
      <w:r>
        <w:rPr>
          <w:spacing w:val="-8"/>
          <w:sz w:val="22"/>
        </w:rPr>
        <w:t> </w:t>
      </w:r>
      <w:r>
        <w:rPr>
          <w:sz w:val="22"/>
        </w:rPr>
        <w:t>prawo</w:t>
      </w:r>
      <w:r>
        <w:rPr>
          <w:spacing w:val="-7"/>
          <w:sz w:val="22"/>
        </w:rPr>
        <w:t> </w:t>
      </w:r>
      <w:r>
        <w:rPr>
          <w:sz w:val="22"/>
        </w:rPr>
        <w:t>dziecka</w:t>
      </w:r>
      <w:r>
        <w:rPr>
          <w:spacing w:val="-8"/>
          <w:sz w:val="22"/>
        </w:rPr>
        <w:t> </w:t>
      </w:r>
      <w:r>
        <w:rPr>
          <w:sz w:val="22"/>
        </w:rPr>
        <w:t>do</w:t>
      </w:r>
      <w:r>
        <w:rPr>
          <w:spacing w:val="-7"/>
          <w:sz w:val="22"/>
        </w:rPr>
        <w:t> </w:t>
      </w:r>
      <w:r>
        <w:rPr>
          <w:sz w:val="22"/>
        </w:rPr>
        <w:t>prywatności;</w:t>
      </w:r>
      <w:r>
        <w:rPr>
          <w:spacing w:val="-7"/>
          <w:sz w:val="22"/>
        </w:rPr>
        <w:t> </w:t>
      </w:r>
      <w:r>
        <w:rPr>
          <w:sz w:val="22"/>
        </w:rPr>
        <w:t>jeśli</w:t>
      </w:r>
      <w:r>
        <w:rPr>
          <w:spacing w:val="-8"/>
          <w:sz w:val="22"/>
        </w:rPr>
        <w:t> </w:t>
      </w:r>
      <w:r>
        <w:rPr>
          <w:sz w:val="22"/>
        </w:rPr>
        <w:t>konieczne</w:t>
      </w:r>
      <w:r>
        <w:rPr>
          <w:spacing w:val="-6"/>
          <w:sz w:val="22"/>
        </w:rPr>
        <w:t> </w:t>
      </w:r>
      <w:r>
        <w:rPr>
          <w:sz w:val="22"/>
        </w:rPr>
        <w:t>jest</w:t>
      </w:r>
      <w:r>
        <w:rPr>
          <w:spacing w:val="-7"/>
          <w:sz w:val="22"/>
        </w:rPr>
        <w:t> </w:t>
      </w:r>
      <w:r>
        <w:rPr>
          <w:sz w:val="22"/>
        </w:rPr>
        <w:t>odstąpienie</w:t>
      </w:r>
      <w:r>
        <w:rPr>
          <w:spacing w:val="-7"/>
          <w:sz w:val="22"/>
        </w:rPr>
        <w:t> </w:t>
      </w:r>
      <w:r>
        <w:rPr>
          <w:sz w:val="22"/>
        </w:rPr>
        <w:t>od</w:t>
      </w:r>
      <w:r>
        <w:rPr>
          <w:spacing w:val="-9"/>
          <w:sz w:val="22"/>
        </w:rPr>
        <w:t> </w:t>
      </w:r>
      <w:r>
        <w:rPr>
          <w:sz w:val="22"/>
        </w:rPr>
        <w:t>zasady</w:t>
      </w:r>
      <w:r>
        <w:rPr>
          <w:spacing w:val="-6"/>
          <w:sz w:val="22"/>
        </w:rPr>
        <w:t> </w:t>
      </w:r>
      <w:r>
        <w:rPr>
          <w:sz w:val="22"/>
        </w:rPr>
        <w:t>poufności, aby chronić dziecko, należy wyjaśnić mu to najszybciej jak to możliwe; jeśli pojawi się konieczność</w:t>
      </w:r>
      <w:r>
        <w:rPr>
          <w:spacing w:val="70"/>
          <w:sz w:val="22"/>
        </w:rPr>
        <w:t> </w:t>
      </w:r>
      <w:r>
        <w:rPr>
          <w:sz w:val="22"/>
        </w:rPr>
        <w:t>porozmawiania</w:t>
      </w:r>
      <w:r>
        <w:rPr>
          <w:spacing w:val="69"/>
          <w:sz w:val="22"/>
        </w:rPr>
        <w:t> </w:t>
      </w:r>
      <w:r>
        <w:rPr>
          <w:sz w:val="22"/>
        </w:rPr>
        <w:t>z</w:t>
      </w:r>
      <w:r>
        <w:rPr>
          <w:spacing w:val="68"/>
          <w:sz w:val="22"/>
        </w:rPr>
        <w:t> </w:t>
      </w:r>
      <w:r>
        <w:rPr>
          <w:sz w:val="22"/>
        </w:rPr>
        <w:t>dzieckiem</w:t>
      </w:r>
      <w:r>
        <w:rPr>
          <w:spacing w:val="69"/>
          <w:sz w:val="22"/>
        </w:rPr>
        <w:t> </w:t>
      </w:r>
      <w:r>
        <w:rPr>
          <w:sz w:val="22"/>
        </w:rPr>
        <w:t>na</w:t>
      </w:r>
      <w:r>
        <w:rPr>
          <w:spacing w:val="69"/>
          <w:sz w:val="22"/>
        </w:rPr>
        <w:t> </w:t>
      </w:r>
      <w:r>
        <w:rPr>
          <w:sz w:val="22"/>
        </w:rPr>
        <w:t>osobności,</w:t>
      </w:r>
      <w:r>
        <w:rPr>
          <w:spacing w:val="69"/>
          <w:sz w:val="22"/>
        </w:rPr>
        <w:t> </w:t>
      </w:r>
      <w:r>
        <w:rPr>
          <w:sz w:val="22"/>
        </w:rPr>
        <w:t>należy</w:t>
      </w:r>
      <w:r>
        <w:rPr>
          <w:spacing w:val="68"/>
          <w:sz w:val="22"/>
        </w:rPr>
        <w:t> </w:t>
      </w:r>
      <w:r>
        <w:rPr>
          <w:sz w:val="22"/>
        </w:rPr>
        <w:t>zostawić</w:t>
      </w:r>
      <w:r>
        <w:rPr>
          <w:spacing w:val="70"/>
          <w:sz w:val="22"/>
        </w:rPr>
        <w:t> </w:t>
      </w:r>
      <w:r>
        <w:rPr>
          <w:sz w:val="22"/>
        </w:rPr>
        <w:t>uchylone</w:t>
      </w:r>
      <w:r>
        <w:rPr>
          <w:spacing w:val="70"/>
          <w:sz w:val="22"/>
        </w:rPr>
        <w:t> </w:t>
      </w:r>
      <w:r>
        <w:rPr>
          <w:sz w:val="22"/>
        </w:rPr>
        <w:t>drzwi</w:t>
      </w:r>
    </w:p>
    <w:p>
      <w:pPr>
        <w:pStyle w:val="ListParagraph"/>
        <w:spacing w:after="0" w:line="276" w:lineRule="auto"/>
        <w:jc w:val="both"/>
        <w:rPr>
          <w:sz w:val="22"/>
        </w:rPr>
        <w:sectPr>
          <w:pgSz w:w="11910" w:h="16840"/>
          <w:pgMar w:top="1360" w:bottom="280" w:left="1133" w:right="1275"/>
        </w:sectPr>
      </w:pPr>
    </w:p>
    <w:p>
      <w:pPr>
        <w:pStyle w:val="BodyText"/>
        <w:spacing w:line="276" w:lineRule="auto" w:before="37"/>
        <w:ind w:left="1003" w:right="143"/>
        <w:jc w:val="both"/>
      </w:pPr>
      <w:r>
        <w:rPr/>
        <w:t>do</w:t>
      </w:r>
      <w:r>
        <w:rPr>
          <w:spacing w:val="40"/>
        </w:rPr>
        <w:t> </w:t>
      </w:r>
      <w:r>
        <w:rPr/>
        <w:t>pomieszczenia i zadbać, aby być w zasięgu wzroku innych; można też poprosić drugiego pracownika o obecność podczas takiej rozmowy;</w:t>
      </w:r>
    </w:p>
    <w:p>
      <w:pPr>
        <w:pStyle w:val="ListParagraph"/>
        <w:numPr>
          <w:ilvl w:val="1"/>
          <w:numId w:val="7"/>
        </w:numPr>
        <w:tabs>
          <w:tab w:pos="1001" w:val="left" w:leader="none"/>
          <w:tab w:pos="1003" w:val="left" w:leader="none"/>
        </w:tabs>
        <w:spacing w:line="276" w:lineRule="auto" w:before="2" w:after="0"/>
        <w:ind w:left="1003" w:right="137" w:hanging="360"/>
        <w:jc w:val="both"/>
        <w:rPr>
          <w:sz w:val="22"/>
        </w:rPr>
      </w:pPr>
      <w:r>
        <w:rPr>
          <w:sz w:val="22"/>
        </w:rPr>
        <w:t>zapewniać dzieci, że jeśli czują się niekomfortowo w jakiejś sytuacji, wobec konkretnego zachowania czy słów, mogą o tym powiedzieć członkowi personelu Uczelni lub wskazanej osobie i mogą oczekiwać odpowiedniej reakcji i/lub pomocy;</w:t>
      </w:r>
    </w:p>
    <w:p>
      <w:pPr>
        <w:pStyle w:val="ListParagraph"/>
        <w:numPr>
          <w:ilvl w:val="1"/>
          <w:numId w:val="7"/>
        </w:numPr>
        <w:tabs>
          <w:tab w:pos="1001" w:val="left" w:leader="none"/>
          <w:tab w:pos="1003" w:val="left" w:leader="none"/>
        </w:tabs>
        <w:spacing w:line="276" w:lineRule="auto" w:before="0" w:after="0"/>
        <w:ind w:left="1003" w:right="139" w:hanging="360"/>
        <w:jc w:val="both"/>
        <w:rPr>
          <w:sz w:val="22"/>
        </w:rPr>
      </w:pPr>
      <w:r>
        <w:rPr>
          <w:sz w:val="22"/>
        </w:rPr>
        <w:t>utrzymywać</w:t>
      </w:r>
      <w:r>
        <w:rPr>
          <w:spacing w:val="40"/>
          <w:sz w:val="22"/>
        </w:rPr>
        <w:t> </w:t>
      </w:r>
      <w:r>
        <w:rPr>
          <w:sz w:val="22"/>
        </w:rPr>
        <w:t>kontakt</w:t>
      </w:r>
      <w:r>
        <w:rPr>
          <w:spacing w:val="40"/>
          <w:sz w:val="22"/>
        </w:rPr>
        <w:t> </w:t>
      </w:r>
      <w:r>
        <w:rPr>
          <w:sz w:val="22"/>
        </w:rPr>
        <w:t>z</w:t>
      </w:r>
      <w:r>
        <w:rPr>
          <w:spacing w:val="40"/>
          <w:sz w:val="22"/>
        </w:rPr>
        <w:t> </w:t>
      </w:r>
      <w:r>
        <w:rPr>
          <w:sz w:val="22"/>
        </w:rPr>
        <w:t>dziećmi</w:t>
      </w:r>
      <w:r>
        <w:rPr>
          <w:spacing w:val="40"/>
          <w:sz w:val="22"/>
        </w:rPr>
        <w:t> </w:t>
      </w:r>
      <w:r>
        <w:rPr>
          <w:sz w:val="22"/>
        </w:rPr>
        <w:t>uczęszczającymi</w:t>
      </w:r>
      <w:r>
        <w:rPr>
          <w:spacing w:val="40"/>
          <w:sz w:val="22"/>
        </w:rPr>
        <w:t> </w:t>
      </w:r>
      <w:r>
        <w:rPr>
          <w:sz w:val="22"/>
        </w:rPr>
        <w:t>do/przebywającymi</w:t>
      </w:r>
      <w:r>
        <w:rPr>
          <w:spacing w:val="40"/>
          <w:sz w:val="22"/>
        </w:rPr>
        <w:t> </w:t>
      </w:r>
      <w:r>
        <w:rPr>
          <w:sz w:val="22"/>
        </w:rPr>
        <w:t>w</w:t>
      </w:r>
      <w:r>
        <w:rPr>
          <w:spacing w:val="40"/>
          <w:sz w:val="22"/>
        </w:rPr>
        <w:t> </w:t>
      </w:r>
      <w:r>
        <w:rPr>
          <w:sz w:val="22"/>
        </w:rPr>
        <w:t>Uczelni</w:t>
      </w:r>
      <w:r>
        <w:rPr>
          <w:spacing w:val="40"/>
          <w:sz w:val="22"/>
        </w:rPr>
        <w:t> </w:t>
      </w:r>
      <w:r>
        <w:rPr>
          <w:sz w:val="22"/>
        </w:rPr>
        <w:t>wyłącznie</w:t>
      </w:r>
      <w:r>
        <w:rPr>
          <w:spacing w:val="80"/>
          <w:sz w:val="22"/>
        </w:rPr>
        <w:t> </w:t>
      </w:r>
      <w:r>
        <w:rPr>
          <w:sz w:val="22"/>
        </w:rPr>
        <w:t>w</w:t>
      </w:r>
      <w:r>
        <w:rPr>
          <w:spacing w:val="40"/>
          <w:sz w:val="22"/>
        </w:rPr>
        <w:t> </w:t>
      </w:r>
      <w:r>
        <w:rPr>
          <w:sz w:val="22"/>
        </w:rPr>
        <w:t>godzinach pracy i powinien on dotyczyć celów edukacyjnych.</w:t>
      </w:r>
    </w:p>
    <w:p>
      <w:pPr>
        <w:pStyle w:val="ListParagraph"/>
        <w:numPr>
          <w:ilvl w:val="0"/>
          <w:numId w:val="7"/>
        </w:numPr>
        <w:tabs>
          <w:tab w:pos="565" w:val="left" w:leader="none"/>
        </w:tabs>
        <w:spacing w:line="268" w:lineRule="exact" w:before="0" w:after="0"/>
        <w:ind w:left="565" w:right="0" w:hanging="282"/>
        <w:jc w:val="both"/>
        <w:rPr>
          <w:sz w:val="22"/>
        </w:rPr>
      </w:pPr>
      <w:r>
        <w:rPr>
          <w:sz w:val="22"/>
        </w:rPr>
        <w:t>W</w:t>
      </w:r>
      <w:r>
        <w:rPr>
          <w:spacing w:val="-9"/>
          <w:sz w:val="22"/>
        </w:rPr>
        <w:t> </w:t>
      </w:r>
      <w:r>
        <w:rPr>
          <w:sz w:val="22"/>
        </w:rPr>
        <w:t>kontakcie</w:t>
      </w:r>
      <w:r>
        <w:rPr>
          <w:spacing w:val="-8"/>
          <w:sz w:val="22"/>
        </w:rPr>
        <w:t> </w:t>
      </w:r>
      <w:r>
        <w:rPr>
          <w:sz w:val="22"/>
        </w:rPr>
        <w:t>personelu</w:t>
      </w:r>
      <w:r>
        <w:rPr>
          <w:spacing w:val="-10"/>
          <w:sz w:val="22"/>
        </w:rPr>
        <w:t> </w:t>
      </w:r>
      <w:r>
        <w:rPr>
          <w:sz w:val="22"/>
        </w:rPr>
        <w:t>Uczelni</w:t>
      </w:r>
      <w:r>
        <w:rPr>
          <w:spacing w:val="-8"/>
          <w:sz w:val="22"/>
        </w:rPr>
        <w:t> </w:t>
      </w:r>
      <w:r>
        <w:rPr>
          <w:sz w:val="22"/>
        </w:rPr>
        <w:t>z</w:t>
      </w:r>
      <w:r>
        <w:rPr>
          <w:spacing w:val="-9"/>
          <w:sz w:val="22"/>
        </w:rPr>
        <w:t> </w:t>
      </w:r>
      <w:r>
        <w:rPr>
          <w:sz w:val="22"/>
        </w:rPr>
        <w:t>dzieckiem</w:t>
      </w:r>
      <w:r>
        <w:rPr>
          <w:spacing w:val="-11"/>
          <w:sz w:val="22"/>
        </w:rPr>
        <w:t> </w:t>
      </w:r>
      <w:r>
        <w:rPr>
          <w:sz w:val="22"/>
        </w:rPr>
        <w:t>zabrania</w:t>
      </w:r>
      <w:r>
        <w:rPr>
          <w:spacing w:val="-8"/>
          <w:sz w:val="22"/>
        </w:rPr>
        <w:t> </w:t>
      </w:r>
      <w:r>
        <w:rPr>
          <w:spacing w:val="-4"/>
          <w:sz w:val="22"/>
        </w:rPr>
        <w:t>się:</w:t>
      </w:r>
    </w:p>
    <w:p>
      <w:pPr>
        <w:pStyle w:val="ListParagraph"/>
        <w:numPr>
          <w:ilvl w:val="1"/>
          <w:numId w:val="7"/>
        </w:numPr>
        <w:tabs>
          <w:tab w:pos="1001" w:val="left" w:leader="none"/>
          <w:tab w:pos="1003" w:val="left" w:leader="none"/>
        </w:tabs>
        <w:spacing w:line="276" w:lineRule="auto" w:before="40" w:after="0"/>
        <w:ind w:left="1003" w:right="141" w:hanging="360"/>
        <w:jc w:val="both"/>
        <w:rPr>
          <w:sz w:val="22"/>
        </w:rPr>
      </w:pPr>
      <w:r>
        <w:rPr>
          <w:sz w:val="22"/>
        </w:rPr>
        <w:t>bicia,</w:t>
      </w:r>
      <w:r>
        <w:rPr>
          <w:spacing w:val="80"/>
          <w:sz w:val="22"/>
        </w:rPr>
        <w:t>  </w:t>
      </w:r>
      <w:r>
        <w:rPr>
          <w:sz w:val="22"/>
        </w:rPr>
        <w:t>szturchania,</w:t>
      </w:r>
      <w:r>
        <w:rPr>
          <w:spacing w:val="80"/>
          <w:sz w:val="22"/>
        </w:rPr>
        <w:t>  </w:t>
      </w:r>
      <w:r>
        <w:rPr>
          <w:sz w:val="22"/>
        </w:rPr>
        <w:t>popychania</w:t>
      </w:r>
      <w:r>
        <w:rPr>
          <w:spacing w:val="80"/>
          <w:sz w:val="22"/>
        </w:rPr>
        <w:t>  </w:t>
      </w:r>
      <w:r>
        <w:rPr>
          <w:sz w:val="22"/>
        </w:rPr>
        <w:t>lub</w:t>
      </w:r>
      <w:r>
        <w:rPr>
          <w:spacing w:val="80"/>
          <w:sz w:val="22"/>
        </w:rPr>
        <w:t>  </w:t>
      </w:r>
      <w:r>
        <w:rPr>
          <w:sz w:val="22"/>
        </w:rPr>
        <w:t>naruszania</w:t>
      </w:r>
      <w:r>
        <w:rPr>
          <w:spacing w:val="80"/>
          <w:sz w:val="22"/>
        </w:rPr>
        <w:t>  </w:t>
      </w:r>
      <w:r>
        <w:rPr>
          <w:sz w:val="22"/>
        </w:rPr>
        <w:t>integralności</w:t>
      </w:r>
      <w:r>
        <w:rPr>
          <w:spacing w:val="80"/>
          <w:sz w:val="22"/>
        </w:rPr>
        <w:t>  </w:t>
      </w:r>
      <w:r>
        <w:rPr>
          <w:sz w:val="22"/>
        </w:rPr>
        <w:t>fizycznej</w:t>
      </w:r>
      <w:r>
        <w:rPr>
          <w:spacing w:val="80"/>
          <w:sz w:val="22"/>
        </w:rPr>
        <w:t>  </w:t>
      </w:r>
      <w:r>
        <w:rPr>
          <w:sz w:val="22"/>
        </w:rPr>
        <w:t>dziecka w jakikolwiek inny sposób;</w:t>
      </w:r>
    </w:p>
    <w:p>
      <w:pPr>
        <w:pStyle w:val="ListParagraph"/>
        <w:numPr>
          <w:ilvl w:val="1"/>
          <w:numId w:val="7"/>
        </w:numPr>
        <w:tabs>
          <w:tab w:pos="1001" w:val="left" w:leader="none"/>
        </w:tabs>
        <w:spacing w:line="268" w:lineRule="exact" w:before="0" w:after="0"/>
        <w:ind w:left="1001" w:right="0" w:hanging="358"/>
        <w:jc w:val="both"/>
        <w:rPr>
          <w:sz w:val="22"/>
        </w:rPr>
      </w:pPr>
      <w:r>
        <w:rPr>
          <w:spacing w:val="-2"/>
          <w:sz w:val="22"/>
        </w:rPr>
        <w:t>zawstydzania,</w:t>
      </w:r>
      <w:r>
        <w:rPr>
          <w:spacing w:val="5"/>
          <w:sz w:val="22"/>
        </w:rPr>
        <w:t> </w:t>
      </w:r>
      <w:r>
        <w:rPr>
          <w:spacing w:val="-2"/>
          <w:sz w:val="22"/>
        </w:rPr>
        <w:t>upokarzania,</w:t>
      </w:r>
      <w:r>
        <w:rPr>
          <w:spacing w:val="2"/>
          <w:sz w:val="22"/>
        </w:rPr>
        <w:t> </w:t>
      </w:r>
      <w:r>
        <w:rPr>
          <w:spacing w:val="-2"/>
          <w:sz w:val="22"/>
        </w:rPr>
        <w:t>lekceważenia</w:t>
      </w:r>
      <w:r>
        <w:rPr>
          <w:spacing w:val="6"/>
          <w:sz w:val="22"/>
        </w:rPr>
        <w:t> </w:t>
      </w:r>
      <w:r>
        <w:rPr>
          <w:spacing w:val="-2"/>
          <w:sz w:val="22"/>
        </w:rPr>
        <w:t>i</w:t>
      </w:r>
      <w:r>
        <w:rPr>
          <w:spacing w:val="3"/>
          <w:sz w:val="22"/>
        </w:rPr>
        <w:t> </w:t>
      </w:r>
      <w:r>
        <w:rPr>
          <w:spacing w:val="-2"/>
          <w:sz w:val="22"/>
        </w:rPr>
        <w:t>obrażania</w:t>
      </w:r>
      <w:r>
        <w:rPr>
          <w:spacing w:val="6"/>
          <w:sz w:val="22"/>
        </w:rPr>
        <w:t> </w:t>
      </w:r>
      <w:r>
        <w:rPr>
          <w:spacing w:val="-2"/>
          <w:sz w:val="22"/>
        </w:rPr>
        <w:t>dziecka;</w:t>
      </w:r>
    </w:p>
    <w:p>
      <w:pPr>
        <w:pStyle w:val="ListParagraph"/>
        <w:numPr>
          <w:ilvl w:val="1"/>
          <w:numId w:val="7"/>
        </w:numPr>
        <w:tabs>
          <w:tab w:pos="1001" w:val="left" w:leader="none"/>
          <w:tab w:pos="1003" w:val="left" w:leader="none"/>
        </w:tabs>
        <w:spacing w:line="276" w:lineRule="auto" w:before="42" w:after="0"/>
        <w:ind w:left="1003" w:right="139" w:hanging="360"/>
        <w:jc w:val="both"/>
        <w:rPr>
          <w:sz w:val="22"/>
        </w:rPr>
      </w:pPr>
      <w:r>
        <w:rPr>
          <w:sz w:val="22"/>
        </w:rPr>
        <w:t>podnoszenia głosu na</w:t>
      </w:r>
      <w:r>
        <w:rPr>
          <w:spacing w:val="40"/>
          <w:sz w:val="22"/>
        </w:rPr>
        <w:t> </w:t>
      </w:r>
      <w:r>
        <w:rPr>
          <w:sz w:val="22"/>
        </w:rPr>
        <w:t>dziecko w sytuacji innej niż wynikająca z bezpieczeństwa dziecka lub innych dzieci;</w:t>
      </w:r>
    </w:p>
    <w:p>
      <w:pPr>
        <w:pStyle w:val="ListParagraph"/>
        <w:numPr>
          <w:ilvl w:val="1"/>
          <w:numId w:val="7"/>
        </w:numPr>
        <w:tabs>
          <w:tab w:pos="1001" w:val="left" w:leader="none"/>
          <w:tab w:pos="1003" w:val="left" w:leader="none"/>
        </w:tabs>
        <w:spacing w:line="276" w:lineRule="auto" w:before="0" w:after="0"/>
        <w:ind w:left="1003" w:right="140" w:hanging="360"/>
        <w:jc w:val="both"/>
        <w:rPr>
          <w:sz w:val="22"/>
        </w:rPr>
      </w:pPr>
      <w:r>
        <w:rPr>
          <w:sz w:val="22"/>
        </w:rPr>
        <w:t>ujawniania informacji wrażliwych dotyczących dziecka wobec osób nieuprawnionych, w tym wobec innych dzieci; obejmuje to informacje o jego/jej sytuacji rodzinnej, ekonomicznej, medycznej, opiekuńczej i prawnej;</w:t>
      </w:r>
    </w:p>
    <w:p>
      <w:pPr>
        <w:pStyle w:val="ListParagraph"/>
        <w:numPr>
          <w:ilvl w:val="1"/>
          <w:numId w:val="7"/>
        </w:numPr>
        <w:tabs>
          <w:tab w:pos="1001" w:val="left" w:leader="none"/>
          <w:tab w:pos="1003" w:val="left" w:leader="none"/>
        </w:tabs>
        <w:spacing w:line="276" w:lineRule="auto" w:before="0" w:after="0"/>
        <w:ind w:left="1003" w:right="140" w:hanging="360"/>
        <w:jc w:val="both"/>
        <w:rPr>
          <w:sz w:val="22"/>
        </w:rPr>
      </w:pPr>
      <w:r>
        <w:rPr>
          <w:sz w:val="22"/>
        </w:rPr>
        <w:t>zachowywania się w obecności dziecka w sposób niestosowny; obejmuje to używanie wulgarnych</w:t>
      </w:r>
      <w:r>
        <w:rPr>
          <w:spacing w:val="59"/>
          <w:sz w:val="22"/>
        </w:rPr>
        <w:t>  </w:t>
      </w:r>
      <w:r>
        <w:rPr>
          <w:sz w:val="22"/>
        </w:rPr>
        <w:t>słów,</w:t>
      </w:r>
      <w:r>
        <w:rPr>
          <w:spacing w:val="59"/>
          <w:sz w:val="22"/>
        </w:rPr>
        <w:t>  </w:t>
      </w:r>
      <w:r>
        <w:rPr>
          <w:sz w:val="22"/>
        </w:rPr>
        <w:t>gestów</w:t>
      </w:r>
      <w:r>
        <w:rPr>
          <w:spacing w:val="61"/>
          <w:sz w:val="22"/>
        </w:rPr>
        <w:t>  </w:t>
      </w:r>
      <w:r>
        <w:rPr>
          <w:sz w:val="22"/>
        </w:rPr>
        <w:t>i</w:t>
      </w:r>
      <w:r>
        <w:rPr>
          <w:spacing w:val="59"/>
          <w:sz w:val="22"/>
        </w:rPr>
        <w:t>  </w:t>
      </w:r>
      <w:r>
        <w:rPr>
          <w:sz w:val="22"/>
        </w:rPr>
        <w:t>żartów,</w:t>
      </w:r>
      <w:r>
        <w:rPr>
          <w:spacing w:val="59"/>
          <w:sz w:val="22"/>
        </w:rPr>
        <w:t>  </w:t>
      </w:r>
      <w:r>
        <w:rPr>
          <w:sz w:val="22"/>
        </w:rPr>
        <w:t>czynienie</w:t>
      </w:r>
      <w:r>
        <w:rPr>
          <w:spacing w:val="60"/>
          <w:sz w:val="22"/>
        </w:rPr>
        <w:t>  </w:t>
      </w:r>
      <w:r>
        <w:rPr>
          <w:sz w:val="22"/>
        </w:rPr>
        <w:t>obraźliwych</w:t>
      </w:r>
      <w:r>
        <w:rPr>
          <w:spacing w:val="60"/>
          <w:sz w:val="22"/>
        </w:rPr>
        <w:t>  </w:t>
      </w:r>
      <w:r>
        <w:rPr>
          <w:sz w:val="22"/>
        </w:rPr>
        <w:t>uwag,</w:t>
      </w:r>
      <w:r>
        <w:rPr>
          <w:spacing w:val="59"/>
          <w:sz w:val="22"/>
        </w:rPr>
        <w:t>  </w:t>
      </w:r>
      <w:r>
        <w:rPr>
          <w:sz w:val="22"/>
        </w:rPr>
        <w:t>nawiązywanie w</w:t>
      </w:r>
      <w:r>
        <w:rPr>
          <w:spacing w:val="40"/>
          <w:sz w:val="22"/>
        </w:rPr>
        <w:t> </w:t>
      </w:r>
      <w:r>
        <w:rPr>
          <w:sz w:val="22"/>
        </w:rPr>
        <w:t>wypowiedziach do aktywności bądź atrakcyjności seksualnej oraz wykorzystywanie wobec dziecka relacji władzy lub przewagi fizycznej (zastraszanie, przymuszanie, groźby);</w:t>
      </w:r>
    </w:p>
    <w:p>
      <w:pPr>
        <w:pStyle w:val="ListParagraph"/>
        <w:numPr>
          <w:ilvl w:val="1"/>
          <w:numId w:val="7"/>
        </w:numPr>
        <w:tabs>
          <w:tab w:pos="1001" w:val="left" w:leader="none"/>
          <w:tab w:pos="1003" w:val="left" w:leader="none"/>
        </w:tabs>
        <w:spacing w:line="276" w:lineRule="auto" w:before="0" w:after="0"/>
        <w:ind w:left="1003" w:right="141" w:hanging="360"/>
        <w:jc w:val="both"/>
        <w:rPr>
          <w:sz w:val="22"/>
        </w:rPr>
      </w:pPr>
      <w:r>
        <w:rPr>
          <w:sz w:val="22"/>
        </w:rPr>
        <w:t>nawiązywania</w:t>
      </w:r>
      <w:r>
        <w:rPr>
          <w:spacing w:val="80"/>
          <w:w w:val="150"/>
          <w:sz w:val="22"/>
        </w:rPr>
        <w:t> </w:t>
      </w:r>
      <w:r>
        <w:rPr>
          <w:sz w:val="22"/>
        </w:rPr>
        <w:t>z</w:t>
      </w:r>
      <w:r>
        <w:rPr>
          <w:spacing w:val="80"/>
          <w:w w:val="150"/>
          <w:sz w:val="22"/>
        </w:rPr>
        <w:t> </w:t>
      </w:r>
      <w:r>
        <w:rPr>
          <w:sz w:val="22"/>
        </w:rPr>
        <w:t>małoletnimi</w:t>
      </w:r>
      <w:r>
        <w:rPr>
          <w:spacing w:val="80"/>
          <w:w w:val="150"/>
          <w:sz w:val="22"/>
        </w:rPr>
        <w:t> </w:t>
      </w:r>
      <w:r>
        <w:rPr>
          <w:sz w:val="22"/>
        </w:rPr>
        <w:t>jakichkolwiek</w:t>
      </w:r>
      <w:r>
        <w:rPr>
          <w:spacing w:val="80"/>
          <w:w w:val="150"/>
          <w:sz w:val="22"/>
        </w:rPr>
        <w:t> </w:t>
      </w:r>
      <w:r>
        <w:rPr>
          <w:sz w:val="22"/>
        </w:rPr>
        <w:t>relacji</w:t>
      </w:r>
      <w:r>
        <w:rPr>
          <w:spacing w:val="80"/>
          <w:w w:val="150"/>
          <w:sz w:val="22"/>
        </w:rPr>
        <w:t> </w:t>
      </w:r>
      <w:r>
        <w:rPr>
          <w:sz w:val="22"/>
        </w:rPr>
        <w:t>romantycznych</w:t>
      </w:r>
      <w:r>
        <w:rPr>
          <w:spacing w:val="80"/>
          <w:w w:val="150"/>
          <w:sz w:val="22"/>
        </w:rPr>
        <w:t> </w:t>
      </w:r>
      <w:r>
        <w:rPr>
          <w:sz w:val="22"/>
        </w:rPr>
        <w:t>lub</w:t>
      </w:r>
      <w:r>
        <w:rPr>
          <w:spacing w:val="80"/>
          <w:w w:val="150"/>
          <w:sz w:val="22"/>
        </w:rPr>
        <w:t> </w:t>
      </w:r>
      <w:r>
        <w:rPr>
          <w:sz w:val="22"/>
        </w:rPr>
        <w:t>seksualnych</w:t>
      </w:r>
      <w:r>
        <w:rPr>
          <w:spacing w:val="40"/>
          <w:sz w:val="22"/>
        </w:rPr>
        <w:t> </w:t>
      </w:r>
      <w:r>
        <w:rPr>
          <w:sz w:val="22"/>
        </w:rPr>
        <w:t>oraz składanie propozycji o nieodpowiednim charakterze, obejmuje to także seksualne komentarze, żarty, gesty oraz udostępnianie dzieciom treści erotycznych i pornograficznych, bez względu na ich formę;</w:t>
      </w:r>
    </w:p>
    <w:p>
      <w:pPr>
        <w:pStyle w:val="ListParagraph"/>
        <w:numPr>
          <w:ilvl w:val="1"/>
          <w:numId w:val="7"/>
        </w:numPr>
        <w:tabs>
          <w:tab w:pos="1001" w:val="left" w:leader="none"/>
          <w:tab w:pos="1003" w:val="left" w:leader="none"/>
        </w:tabs>
        <w:spacing w:line="276" w:lineRule="auto" w:before="0" w:after="0"/>
        <w:ind w:left="1003" w:right="144" w:hanging="360"/>
        <w:jc w:val="both"/>
        <w:rPr>
          <w:sz w:val="22"/>
        </w:rPr>
      </w:pPr>
      <w:r>
        <w:rPr>
          <w:sz w:val="22"/>
        </w:rPr>
        <w:t>utrwalania wizerunku dziecka (filmowanie, nagrywanie głosu, fotografowanie) dla potrzeb </w:t>
      </w:r>
      <w:r>
        <w:rPr>
          <w:spacing w:val="-2"/>
          <w:sz w:val="22"/>
        </w:rPr>
        <w:t>prywatnych;</w:t>
      </w:r>
    </w:p>
    <w:p>
      <w:pPr>
        <w:pStyle w:val="ListParagraph"/>
        <w:numPr>
          <w:ilvl w:val="1"/>
          <w:numId w:val="7"/>
        </w:numPr>
        <w:tabs>
          <w:tab w:pos="1001" w:val="left" w:leader="none"/>
          <w:tab w:pos="1003" w:val="left" w:leader="none"/>
        </w:tabs>
        <w:spacing w:line="276" w:lineRule="auto" w:before="0" w:after="0"/>
        <w:ind w:left="1003" w:right="142" w:hanging="360"/>
        <w:jc w:val="both"/>
        <w:rPr>
          <w:sz w:val="22"/>
        </w:rPr>
      </w:pPr>
      <w:r>
        <w:rPr>
          <w:sz w:val="22"/>
        </w:rPr>
        <w:t>proponowania małoletnim alkoholu, wyrobów tytoniowych lub nielegalnych substancji, jak również używanie ich w obecności dzieci;</w:t>
      </w:r>
    </w:p>
    <w:p>
      <w:pPr>
        <w:pStyle w:val="ListParagraph"/>
        <w:numPr>
          <w:ilvl w:val="1"/>
          <w:numId w:val="7"/>
        </w:numPr>
        <w:tabs>
          <w:tab w:pos="1001" w:val="left" w:leader="none"/>
        </w:tabs>
        <w:spacing w:line="240" w:lineRule="auto" w:before="1" w:after="0"/>
        <w:ind w:left="1001" w:right="0" w:hanging="358"/>
        <w:jc w:val="both"/>
        <w:rPr>
          <w:sz w:val="22"/>
        </w:rPr>
      </w:pPr>
      <w:r>
        <w:rPr>
          <w:sz w:val="22"/>
        </w:rPr>
        <w:t>przyjmowania</w:t>
      </w:r>
      <w:r>
        <w:rPr>
          <w:spacing w:val="-13"/>
          <w:sz w:val="22"/>
        </w:rPr>
        <w:t> </w:t>
      </w:r>
      <w:r>
        <w:rPr>
          <w:sz w:val="22"/>
        </w:rPr>
        <w:t>pieniędzy</w:t>
      </w:r>
      <w:r>
        <w:rPr>
          <w:spacing w:val="-8"/>
          <w:sz w:val="22"/>
        </w:rPr>
        <w:t> </w:t>
      </w:r>
      <w:r>
        <w:rPr>
          <w:sz w:val="22"/>
        </w:rPr>
        <w:t>i</w:t>
      </w:r>
      <w:r>
        <w:rPr>
          <w:spacing w:val="-7"/>
          <w:sz w:val="22"/>
        </w:rPr>
        <w:t> </w:t>
      </w:r>
      <w:r>
        <w:rPr>
          <w:sz w:val="22"/>
        </w:rPr>
        <w:t>prezentów</w:t>
      </w:r>
      <w:r>
        <w:rPr>
          <w:spacing w:val="-10"/>
          <w:sz w:val="22"/>
        </w:rPr>
        <w:t> </w:t>
      </w:r>
      <w:r>
        <w:rPr>
          <w:sz w:val="22"/>
        </w:rPr>
        <w:t>od</w:t>
      </w:r>
      <w:r>
        <w:rPr>
          <w:spacing w:val="-8"/>
          <w:sz w:val="22"/>
        </w:rPr>
        <w:t> </w:t>
      </w:r>
      <w:r>
        <w:rPr>
          <w:sz w:val="22"/>
        </w:rPr>
        <w:t>małoletniego</w:t>
      </w:r>
      <w:r>
        <w:rPr>
          <w:spacing w:val="-10"/>
          <w:sz w:val="22"/>
        </w:rPr>
        <w:t> </w:t>
      </w:r>
      <w:r>
        <w:rPr>
          <w:sz w:val="22"/>
        </w:rPr>
        <w:t>lub</w:t>
      </w:r>
      <w:r>
        <w:rPr>
          <w:spacing w:val="-8"/>
          <w:sz w:val="22"/>
        </w:rPr>
        <w:t> </w:t>
      </w:r>
      <w:r>
        <w:rPr>
          <w:sz w:val="22"/>
        </w:rPr>
        <w:t>jego</w:t>
      </w:r>
      <w:r>
        <w:rPr>
          <w:spacing w:val="-5"/>
          <w:sz w:val="22"/>
        </w:rPr>
        <w:t> </w:t>
      </w:r>
      <w:r>
        <w:rPr>
          <w:spacing w:val="-2"/>
          <w:sz w:val="22"/>
        </w:rPr>
        <w:t>rodziców/opiekunów;</w:t>
      </w:r>
    </w:p>
    <w:p>
      <w:pPr>
        <w:pStyle w:val="ListParagraph"/>
        <w:numPr>
          <w:ilvl w:val="1"/>
          <w:numId w:val="7"/>
        </w:numPr>
        <w:tabs>
          <w:tab w:pos="1000" w:val="left" w:leader="none"/>
          <w:tab w:pos="1003" w:val="left" w:leader="none"/>
        </w:tabs>
        <w:spacing w:line="276" w:lineRule="auto" w:before="39" w:after="0"/>
        <w:ind w:left="1003" w:right="141" w:hanging="360"/>
        <w:jc w:val="both"/>
        <w:rPr>
          <w:sz w:val="22"/>
        </w:rPr>
      </w:pPr>
      <w:r>
        <w:rPr>
          <w:sz w:val="22"/>
        </w:rPr>
        <w:t>zapraszania dzieci do swojego miejsca zamieszkania, spotykania się z nimi poza godzinami pracy; obejmuje to także kontakty z dziećmi poprzez</w:t>
      </w:r>
      <w:r>
        <w:rPr>
          <w:spacing w:val="-2"/>
          <w:sz w:val="22"/>
        </w:rPr>
        <w:t> </w:t>
      </w:r>
      <w:r>
        <w:rPr>
          <w:sz w:val="22"/>
        </w:rPr>
        <w:t>prywatne kanały komunikacji (prywatny telefon, e-mail, komunikatory, profile w mediach społecznościowych).</w:t>
      </w:r>
    </w:p>
    <w:p>
      <w:pPr>
        <w:pStyle w:val="BodyText"/>
        <w:spacing w:before="41"/>
      </w:pPr>
    </w:p>
    <w:p>
      <w:pPr>
        <w:pStyle w:val="BodyText"/>
        <w:ind w:left="4628"/>
        <w:jc w:val="both"/>
      </w:pPr>
      <w:r>
        <w:rPr/>
        <w:t>§</w:t>
      </w:r>
      <w:r>
        <w:rPr>
          <w:spacing w:val="1"/>
        </w:rPr>
        <w:t> </w:t>
      </w:r>
      <w:r>
        <w:rPr>
          <w:spacing w:val="-5"/>
        </w:rPr>
        <w:t>11</w:t>
      </w:r>
    </w:p>
    <w:p>
      <w:pPr>
        <w:pStyle w:val="ListParagraph"/>
        <w:numPr>
          <w:ilvl w:val="0"/>
          <w:numId w:val="8"/>
        </w:numPr>
        <w:tabs>
          <w:tab w:pos="564" w:val="left" w:leader="none"/>
          <w:tab w:pos="566" w:val="left" w:leader="none"/>
        </w:tabs>
        <w:spacing w:line="276" w:lineRule="auto" w:before="41" w:after="0"/>
        <w:ind w:left="566" w:right="138" w:hanging="284"/>
        <w:jc w:val="both"/>
        <w:rPr>
          <w:sz w:val="22"/>
        </w:rPr>
      </w:pPr>
      <w:r>
        <w:rPr>
          <w:sz w:val="22"/>
        </w:rPr>
        <w:t>Naczelną zasadą relacji między małoletnimi jest postępowanie z szacunkiem, przy uwzględnianiu godności i potrzeb wszystkich małoletnich. Niedopuszczalne jest stosowanie przemocy wobec innego małoletniego w jakiejkolwiek formie.</w:t>
      </w:r>
    </w:p>
    <w:p>
      <w:pPr>
        <w:pStyle w:val="ListParagraph"/>
        <w:numPr>
          <w:ilvl w:val="0"/>
          <w:numId w:val="8"/>
        </w:numPr>
        <w:tabs>
          <w:tab w:pos="564" w:val="left" w:leader="none"/>
          <w:tab w:pos="566" w:val="left" w:leader="none"/>
        </w:tabs>
        <w:spacing w:line="276" w:lineRule="auto" w:before="0" w:after="0"/>
        <w:ind w:left="566" w:right="142" w:hanging="284"/>
        <w:jc w:val="both"/>
        <w:rPr>
          <w:sz w:val="22"/>
        </w:rPr>
      </w:pPr>
      <w:r>
        <w:rPr>
          <w:sz w:val="22"/>
        </w:rPr>
        <w:t>Małoletnim nie wolno używać przemocy, znęcać się nad innymi, używać wulgarnego, obraźliwego </w:t>
      </w:r>
      <w:r>
        <w:rPr>
          <w:spacing w:val="-2"/>
          <w:sz w:val="22"/>
        </w:rPr>
        <w:t>języka.</w:t>
      </w:r>
    </w:p>
    <w:p>
      <w:pPr>
        <w:pStyle w:val="ListParagraph"/>
        <w:numPr>
          <w:ilvl w:val="0"/>
          <w:numId w:val="8"/>
        </w:numPr>
        <w:tabs>
          <w:tab w:pos="564" w:val="left" w:leader="none"/>
          <w:tab w:pos="566" w:val="left" w:leader="none"/>
        </w:tabs>
        <w:spacing w:line="276" w:lineRule="auto" w:before="0" w:after="0"/>
        <w:ind w:left="566" w:right="139" w:hanging="284"/>
        <w:jc w:val="both"/>
        <w:rPr>
          <w:sz w:val="22"/>
        </w:rPr>
      </w:pPr>
      <w:r>
        <w:rPr>
          <w:spacing w:val="-2"/>
          <w:sz w:val="22"/>
        </w:rPr>
        <w:t>Nie</w:t>
      </w:r>
      <w:r>
        <w:rPr>
          <w:spacing w:val="-7"/>
          <w:sz w:val="22"/>
        </w:rPr>
        <w:t> </w:t>
      </w:r>
      <w:r>
        <w:rPr>
          <w:spacing w:val="-2"/>
          <w:sz w:val="22"/>
        </w:rPr>
        <w:t>wolno</w:t>
      </w:r>
      <w:r>
        <w:rPr>
          <w:spacing w:val="-8"/>
          <w:sz w:val="22"/>
        </w:rPr>
        <w:t> </w:t>
      </w:r>
      <w:r>
        <w:rPr>
          <w:spacing w:val="-2"/>
          <w:sz w:val="22"/>
        </w:rPr>
        <w:t>wzajemnie</w:t>
      </w:r>
      <w:r>
        <w:rPr>
          <w:spacing w:val="-7"/>
          <w:sz w:val="22"/>
        </w:rPr>
        <w:t> </w:t>
      </w:r>
      <w:r>
        <w:rPr>
          <w:spacing w:val="-2"/>
          <w:sz w:val="22"/>
        </w:rPr>
        <w:t>się</w:t>
      </w:r>
      <w:r>
        <w:rPr>
          <w:spacing w:val="-9"/>
          <w:sz w:val="22"/>
        </w:rPr>
        <w:t> </w:t>
      </w:r>
      <w:r>
        <w:rPr>
          <w:spacing w:val="-2"/>
          <w:sz w:val="22"/>
        </w:rPr>
        <w:t>zawstydzać,</w:t>
      </w:r>
      <w:r>
        <w:rPr>
          <w:spacing w:val="-7"/>
          <w:sz w:val="22"/>
        </w:rPr>
        <w:t> </w:t>
      </w:r>
      <w:r>
        <w:rPr>
          <w:spacing w:val="-2"/>
          <w:sz w:val="22"/>
        </w:rPr>
        <w:t>upokarzać,</w:t>
      </w:r>
      <w:r>
        <w:rPr>
          <w:spacing w:val="-9"/>
          <w:sz w:val="22"/>
        </w:rPr>
        <w:t> </w:t>
      </w:r>
      <w:r>
        <w:rPr>
          <w:spacing w:val="-2"/>
          <w:sz w:val="22"/>
        </w:rPr>
        <w:t>lekceważyć</w:t>
      </w:r>
      <w:r>
        <w:rPr>
          <w:spacing w:val="-9"/>
          <w:sz w:val="22"/>
        </w:rPr>
        <w:t> </w:t>
      </w:r>
      <w:r>
        <w:rPr>
          <w:spacing w:val="-2"/>
          <w:sz w:val="22"/>
        </w:rPr>
        <w:t>i</w:t>
      </w:r>
      <w:r>
        <w:rPr>
          <w:spacing w:val="-11"/>
          <w:sz w:val="22"/>
        </w:rPr>
        <w:t> </w:t>
      </w:r>
      <w:r>
        <w:rPr>
          <w:spacing w:val="-2"/>
          <w:sz w:val="22"/>
        </w:rPr>
        <w:t>obrażać.</w:t>
      </w:r>
      <w:r>
        <w:rPr>
          <w:spacing w:val="-7"/>
          <w:sz w:val="22"/>
        </w:rPr>
        <w:t> </w:t>
      </w:r>
      <w:r>
        <w:rPr>
          <w:spacing w:val="-2"/>
          <w:sz w:val="22"/>
        </w:rPr>
        <w:t>Nie</w:t>
      </w:r>
      <w:r>
        <w:rPr>
          <w:spacing w:val="-6"/>
          <w:sz w:val="22"/>
        </w:rPr>
        <w:t> </w:t>
      </w:r>
      <w:r>
        <w:rPr>
          <w:spacing w:val="-2"/>
          <w:sz w:val="22"/>
        </w:rPr>
        <w:t>wolno</w:t>
      </w:r>
      <w:r>
        <w:rPr>
          <w:spacing w:val="-11"/>
          <w:sz w:val="22"/>
        </w:rPr>
        <w:t> </w:t>
      </w:r>
      <w:r>
        <w:rPr>
          <w:spacing w:val="-2"/>
          <w:sz w:val="22"/>
        </w:rPr>
        <w:t>krzyczeć</w:t>
      </w:r>
      <w:r>
        <w:rPr>
          <w:spacing w:val="-9"/>
          <w:sz w:val="22"/>
        </w:rPr>
        <w:t> </w:t>
      </w:r>
      <w:r>
        <w:rPr>
          <w:spacing w:val="-2"/>
          <w:sz w:val="22"/>
        </w:rPr>
        <w:t>na</w:t>
      </w:r>
      <w:r>
        <w:rPr>
          <w:spacing w:val="40"/>
          <w:sz w:val="22"/>
        </w:rPr>
        <w:t> </w:t>
      </w:r>
      <w:r>
        <w:rPr>
          <w:spacing w:val="-2"/>
          <w:sz w:val="22"/>
        </w:rPr>
        <w:t>innych małoletnich.</w:t>
      </w:r>
    </w:p>
    <w:p>
      <w:pPr>
        <w:pStyle w:val="ListParagraph"/>
        <w:numPr>
          <w:ilvl w:val="0"/>
          <w:numId w:val="8"/>
        </w:numPr>
        <w:tabs>
          <w:tab w:pos="565" w:val="left" w:leader="none"/>
        </w:tabs>
        <w:spacing w:line="268" w:lineRule="exact" w:before="0" w:after="0"/>
        <w:ind w:left="565" w:right="0" w:hanging="282"/>
        <w:jc w:val="both"/>
        <w:rPr>
          <w:sz w:val="22"/>
        </w:rPr>
      </w:pPr>
      <w:r>
        <w:rPr>
          <w:sz w:val="22"/>
        </w:rPr>
        <w:t>Należy</w:t>
      </w:r>
      <w:r>
        <w:rPr>
          <w:spacing w:val="-11"/>
          <w:sz w:val="22"/>
        </w:rPr>
        <w:t> </w:t>
      </w:r>
      <w:r>
        <w:rPr>
          <w:sz w:val="22"/>
        </w:rPr>
        <w:t>szanować</w:t>
      </w:r>
      <w:r>
        <w:rPr>
          <w:spacing w:val="-10"/>
          <w:sz w:val="22"/>
        </w:rPr>
        <w:t> </w:t>
      </w:r>
      <w:r>
        <w:rPr>
          <w:sz w:val="22"/>
        </w:rPr>
        <w:t>prawo</w:t>
      </w:r>
      <w:r>
        <w:rPr>
          <w:spacing w:val="-11"/>
          <w:sz w:val="22"/>
        </w:rPr>
        <w:t> </w:t>
      </w:r>
      <w:r>
        <w:rPr>
          <w:sz w:val="22"/>
        </w:rPr>
        <w:t>innych</w:t>
      </w:r>
      <w:r>
        <w:rPr>
          <w:spacing w:val="-9"/>
          <w:sz w:val="22"/>
        </w:rPr>
        <w:t> </w:t>
      </w:r>
      <w:r>
        <w:rPr>
          <w:sz w:val="22"/>
        </w:rPr>
        <w:t>do</w:t>
      </w:r>
      <w:r>
        <w:rPr>
          <w:spacing w:val="-8"/>
          <w:sz w:val="22"/>
        </w:rPr>
        <w:t> </w:t>
      </w:r>
      <w:r>
        <w:rPr>
          <w:spacing w:val="-2"/>
          <w:sz w:val="22"/>
        </w:rPr>
        <w:t>prywatności.</w:t>
      </w:r>
    </w:p>
    <w:p>
      <w:pPr>
        <w:pStyle w:val="ListParagraph"/>
        <w:numPr>
          <w:ilvl w:val="0"/>
          <w:numId w:val="8"/>
        </w:numPr>
        <w:tabs>
          <w:tab w:pos="564" w:val="left" w:leader="none"/>
          <w:tab w:pos="566" w:val="left" w:leader="none"/>
        </w:tabs>
        <w:spacing w:line="276" w:lineRule="auto" w:before="41" w:after="0"/>
        <w:ind w:left="566" w:right="139" w:hanging="284"/>
        <w:jc w:val="both"/>
        <w:rPr>
          <w:sz w:val="22"/>
        </w:rPr>
      </w:pPr>
      <w:r>
        <w:rPr>
          <w:sz w:val="22"/>
        </w:rPr>
        <w:t>Nie</w:t>
      </w:r>
      <w:r>
        <w:rPr>
          <w:spacing w:val="40"/>
          <w:sz w:val="22"/>
        </w:rPr>
        <w:t> </w:t>
      </w:r>
      <w:r>
        <w:rPr>
          <w:sz w:val="22"/>
        </w:rPr>
        <w:t>wolno</w:t>
      </w:r>
      <w:r>
        <w:rPr>
          <w:spacing w:val="40"/>
          <w:sz w:val="22"/>
        </w:rPr>
        <w:t> </w:t>
      </w:r>
      <w:r>
        <w:rPr>
          <w:sz w:val="22"/>
        </w:rPr>
        <w:t>używać</w:t>
      </w:r>
      <w:r>
        <w:rPr>
          <w:spacing w:val="40"/>
          <w:sz w:val="22"/>
        </w:rPr>
        <w:t> </w:t>
      </w:r>
      <w:r>
        <w:rPr>
          <w:sz w:val="22"/>
        </w:rPr>
        <w:t>wulgarnych</w:t>
      </w:r>
      <w:r>
        <w:rPr>
          <w:spacing w:val="40"/>
          <w:sz w:val="22"/>
        </w:rPr>
        <w:t> </w:t>
      </w:r>
      <w:r>
        <w:rPr>
          <w:sz w:val="22"/>
        </w:rPr>
        <w:t>słów,</w:t>
      </w:r>
      <w:r>
        <w:rPr>
          <w:spacing w:val="40"/>
          <w:sz w:val="22"/>
        </w:rPr>
        <w:t> </w:t>
      </w:r>
      <w:r>
        <w:rPr>
          <w:sz w:val="22"/>
        </w:rPr>
        <w:t>gestów</w:t>
      </w:r>
      <w:r>
        <w:rPr>
          <w:spacing w:val="40"/>
          <w:sz w:val="22"/>
        </w:rPr>
        <w:t> </w:t>
      </w:r>
      <w:r>
        <w:rPr>
          <w:sz w:val="22"/>
        </w:rPr>
        <w:t>i</w:t>
      </w:r>
      <w:r>
        <w:rPr>
          <w:spacing w:val="40"/>
          <w:sz w:val="22"/>
        </w:rPr>
        <w:t> </w:t>
      </w:r>
      <w:r>
        <w:rPr>
          <w:sz w:val="22"/>
        </w:rPr>
        <w:t>żartów,</w:t>
      </w:r>
      <w:r>
        <w:rPr>
          <w:spacing w:val="40"/>
          <w:sz w:val="22"/>
        </w:rPr>
        <w:t> </w:t>
      </w:r>
      <w:r>
        <w:rPr>
          <w:sz w:val="22"/>
        </w:rPr>
        <w:t>czynić</w:t>
      </w:r>
      <w:r>
        <w:rPr>
          <w:spacing w:val="40"/>
          <w:sz w:val="22"/>
        </w:rPr>
        <w:t> </w:t>
      </w:r>
      <w:r>
        <w:rPr>
          <w:sz w:val="22"/>
        </w:rPr>
        <w:t>obraźliwych</w:t>
      </w:r>
      <w:r>
        <w:rPr>
          <w:spacing w:val="40"/>
          <w:sz w:val="22"/>
        </w:rPr>
        <w:t> </w:t>
      </w:r>
      <w:r>
        <w:rPr>
          <w:sz w:val="22"/>
        </w:rPr>
        <w:t>uwag,</w:t>
      </w:r>
      <w:r>
        <w:rPr>
          <w:spacing w:val="40"/>
          <w:sz w:val="22"/>
        </w:rPr>
        <w:t> </w:t>
      </w:r>
      <w:r>
        <w:rPr>
          <w:sz w:val="22"/>
        </w:rPr>
        <w:t>nawiązywać</w:t>
      </w:r>
      <w:r>
        <w:rPr>
          <w:spacing w:val="80"/>
          <w:sz w:val="22"/>
        </w:rPr>
        <w:t> </w:t>
      </w:r>
      <w:r>
        <w:rPr>
          <w:sz w:val="22"/>
        </w:rPr>
        <w:t>w</w:t>
      </w:r>
      <w:r>
        <w:rPr>
          <w:spacing w:val="40"/>
          <w:sz w:val="22"/>
        </w:rPr>
        <w:t> </w:t>
      </w:r>
      <w:r>
        <w:rPr>
          <w:sz w:val="22"/>
        </w:rPr>
        <w:t>wypowiedziach do aktywności bądź atrakcyjności seksualnej oraz</w:t>
      </w:r>
      <w:r>
        <w:rPr>
          <w:spacing w:val="-1"/>
          <w:sz w:val="22"/>
        </w:rPr>
        <w:t> </w:t>
      </w:r>
      <w:r>
        <w:rPr>
          <w:sz w:val="22"/>
        </w:rPr>
        <w:t>wykorzystywać wobec innych osób przewagi fizycznej (zastraszanie, przymuszanie, groźby).</w:t>
      </w:r>
    </w:p>
    <w:p>
      <w:pPr>
        <w:pStyle w:val="ListParagraph"/>
        <w:spacing w:after="0" w:line="276" w:lineRule="auto"/>
        <w:jc w:val="both"/>
        <w:rPr>
          <w:sz w:val="22"/>
        </w:rPr>
        <w:sectPr>
          <w:pgSz w:w="11910" w:h="16840"/>
          <w:pgMar w:top="1360" w:bottom="280" w:left="1133" w:right="1275"/>
        </w:sectPr>
      </w:pPr>
    </w:p>
    <w:p>
      <w:pPr>
        <w:pStyle w:val="ListParagraph"/>
        <w:numPr>
          <w:ilvl w:val="0"/>
          <w:numId w:val="8"/>
        </w:numPr>
        <w:tabs>
          <w:tab w:pos="564" w:val="left" w:leader="none"/>
          <w:tab w:pos="566" w:val="left" w:leader="none"/>
        </w:tabs>
        <w:spacing w:line="276" w:lineRule="auto" w:before="37" w:after="0"/>
        <w:ind w:left="566" w:right="143" w:hanging="284"/>
        <w:jc w:val="both"/>
        <w:rPr>
          <w:sz w:val="22"/>
        </w:rPr>
      </w:pPr>
      <w:r>
        <w:rPr>
          <w:sz w:val="22"/>
        </w:rPr>
        <w:t>Nie</w:t>
      </w:r>
      <w:r>
        <w:rPr>
          <w:spacing w:val="66"/>
          <w:sz w:val="22"/>
        </w:rPr>
        <w:t> </w:t>
      </w:r>
      <w:r>
        <w:rPr>
          <w:sz w:val="22"/>
        </w:rPr>
        <w:t>wolno</w:t>
      </w:r>
      <w:r>
        <w:rPr>
          <w:spacing w:val="40"/>
          <w:sz w:val="22"/>
        </w:rPr>
        <w:t> </w:t>
      </w:r>
      <w:r>
        <w:rPr>
          <w:sz w:val="22"/>
        </w:rPr>
        <w:t>utrwalać</w:t>
      </w:r>
      <w:r>
        <w:rPr>
          <w:spacing w:val="40"/>
          <w:sz w:val="22"/>
        </w:rPr>
        <w:t> </w:t>
      </w:r>
      <w:r>
        <w:rPr>
          <w:sz w:val="22"/>
        </w:rPr>
        <w:t>wizerunku</w:t>
      </w:r>
      <w:r>
        <w:rPr>
          <w:spacing w:val="65"/>
          <w:sz w:val="22"/>
        </w:rPr>
        <w:t> </w:t>
      </w:r>
      <w:r>
        <w:rPr>
          <w:sz w:val="22"/>
        </w:rPr>
        <w:t>innych</w:t>
      </w:r>
      <w:r>
        <w:rPr>
          <w:spacing w:val="40"/>
          <w:sz w:val="22"/>
        </w:rPr>
        <w:t> </w:t>
      </w:r>
      <w:r>
        <w:rPr>
          <w:sz w:val="22"/>
        </w:rPr>
        <w:t>osób</w:t>
      </w:r>
      <w:r>
        <w:rPr>
          <w:spacing w:val="65"/>
          <w:sz w:val="22"/>
        </w:rPr>
        <w:t> </w:t>
      </w:r>
      <w:r>
        <w:rPr>
          <w:sz w:val="22"/>
        </w:rPr>
        <w:t>(filmowanie,</w:t>
      </w:r>
      <w:r>
        <w:rPr>
          <w:spacing w:val="40"/>
          <w:sz w:val="22"/>
        </w:rPr>
        <w:t> </w:t>
      </w:r>
      <w:r>
        <w:rPr>
          <w:sz w:val="22"/>
        </w:rPr>
        <w:t>nagrywanie</w:t>
      </w:r>
      <w:r>
        <w:rPr>
          <w:spacing w:val="66"/>
          <w:sz w:val="22"/>
        </w:rPr>
        <w:t> </w:t>
      </w:r>
      <w:r>
        <w:rPr>
          <w:sz w:val="22"/>
        </w:rPr>
        <w:t>głosu,</w:t>
      </w:r>
      <w:r>
        <w:rPr>
          <w:spacing w:val="40"/>
          <w:sz w:val="22"/>
        </w:rPr>
        <w:t> </w:t>
      </w:r>
      <w:r>
        <w:rPr>
          <w:sz w:val="22"/>
        </w:rPr>
        <w:t>fotografowanie) w</w:t>
      </w:r>
      <w:r>
        <w:rPr>
          <w:spacing w:val="40"/>
          <w:sz w:val="22"/>
        </w:rPr>
        <w:t> </w:t>
      </w:r>
      <w:r>
        <w:rPr>
          <w:sz w:val="22"/>
        </w:rPr>
        <w:t>sytuacji, gdy nie wyrazili oni na to zgody i w sytuacjach, które mogą ich zawstydzić lub obrazić.</w:t>
      </w:r>
    </w:p>
    <w:p>
      <w:pPr>
        <w:pStyle w:val="ListParagraph"/>
        <w:numPr>
          <w:ilvl w:val="0"/>
          <w:numId w:val="8"/>
        </w:numPr>
        <w:tabs>
          <w:tab w:pos="564" w:val="left" w:leader="none"/>
          <w:tab w:pos="566" w:val="left" w:leader="none"/>
        </w:tabs>
        <w:spacing w:line="273" w:lineRule="auto" w:before="2" w:after="0"/>
        <w:ind w:left="566" w:right="141" w:hanging="284"/>
        <w:jc w:val="both"/>
        <w:rPr>
          <w:sz w:val="22"/>
        </w:rPr>
      </w:pPr>
      <w:r>
        <w:rPr>
          <w:sz w:val="22"/>
        </w:rPr>
        <w:t>Nie wolno używać lub proponować używania alkoholu, wyrobów tytoniowych oraz nielegalnych </w:t>
      </w:r>
      <w:r>
        <w:rPr>
          <w:spacing w:val="-2"/>
          <w:sz w:val="22"/>
        </w:rPr>
        <w:t>substancji.</w:t>
      </w:r>
    </w:p>
    <w:p>
      <w:pPr>
        <w:pStyle w:val="BodyText"/>
        <w:spacing w:before="45"/>
      </w:pPr>
    </w:p>
    <w:p>
      <w:pPr>
        <w:spacing w:before="0"/>
        <w:ind w:left="1906" w:right="1765" w:firstLine="0"/>
        <w:jc w:val="center"/>
        <w:rPr>
          <w:b/>
          <w:sz w:val="22"/>
        </w:rPr>
      </w:pPr>
      <w:r>
        <w:rPr>
          <w:b/>
          <w:spacing w:val="-2"/>
          <w:sz w:val="22"/>
        </w:rPr>
        <w:t>Rozdział</w:t>
      </w:r>
      <w:r>
        <w:rPr>
          <w:b/>
          <w:spacing w:val="-1"/>
          <w:sz w:val="22"/>
        </w:rPr>
        <w:t> </w:t>
      </w:r>
      <w:r>
        <w:rPr>
          <w:b/>
          <w:spacing w:val="-10"/>
          <w:sz w:val="22"/>
        </w:rPr>
        <w:t>V</w:t>
      </w:r>
    </w:p>
    <w:p>
      <w:pPr>
        <w:spacing w:line="273" w:lineRule="auto" w:before="41"/>
        <w:ind w:left="976" w:right="834" w:firstLine="0"/>
        <w:jc w:val="center"/>
        <w:rPr>
          <w:b/>
          <w:sz w:val="22"/>
        </w:rPr>
      </w:pPr>
      <w:r>
        <w:rPr>
          <w:b/>
          <w:sz w:val="22"/>
        </w:rPr>
        <w:t>Zasady</w:t>
      </w:r>
      <w:r>
        <w:rPr>
          <w:b/>
          <w:spacing w:val="-9"/>
          <w:sz w:val="22"/>
        </w:rPr>
        <w:t> </w:t>
      </w:r>
      <w:r>
        <w:rPr>
          <w:b/>
          <w:sz w:val="22"/>
        </w:rPr>
        <w:t>i</w:t>
      </w:r>
      <w:r>
        <w:rPr>
          <w:b/>
          <w:spacing w:val="-7"/>
          <w:sz w:val="22"/>
        </w:rPr>
        <w:t> </w:t>
      </w:r>
      <w:r>
        <w:rPr>
          <w:b/>
          <w:sz w:val="22"/>
        </w:rPr>
        <w:t>procedury</w:t>
      </w:r>
      <w:r>
        <w:rPr>
          <w:b/>
          <w:spacing w:val="-6"/>
          <w:sz w:val="22"/>
        </w:rPr>
        <w:t> </w:t>
      </w:r>
      <w:r>
        <w:rPr>
          <w:b/>
          <w:sz w:val="22"/>
        </w:rPr>
        <w:t>podejmowania</w:t>
      </w:r>
      <w:r>
        <w:rPr>
          <w:b/>
          <w:spacing w:val="-10"/>
          <w:sz w:val="22"/>
        </w:rPr>
        <w:t> </w:t>
      </w:r>
      <w:r>
        <w:rPr>
          <w:b/>
          <w:sz w:val="22"/>
        </w:rPr>
        <w:t>interwencji</w:t>
      </w:r>
      <w:r>
        <w:rPr>
          <w:b/>
          <w:spacing w:val="-7"/>
          <w:sz w:val="22"/>
        </w:rPr>
        <w:t> </w:t>
      </w:r>
      <w:r>
        <w:rPr>
          <w:b/>
          <w:sz w:val="22"/>
        </w:rPr>
        <w:t>w</w:t>
      </w:r>
      <w:r>
        <w:rPr>
          <w:b/>
          <w:spacing w:val="-6"/>
          <w:sz w:val="22"/>
        </w:rPr>
        <w:t> </w:t>
      </w:r>
      <w:r>
        <w:rPr>
          <w:b/>
          <w:sz w:val="22"/>
        </w:rPr>
        <w:t>sytuacji</w:t>
      </w:r>
      <w:r>
        <w:rPr>
          <w:b/>
          <w:spacing w:val="-7"/>
          <w:sz w:val="22"/>
        </w:rPr>
        <w:t> </w:t>
      </w:r>
      <w:r>
        <w:rPr>
          <w:b/>
          <w:sz w:val="22"/>
        </w:rPr>
        <w:t>podejrzenia</w:t>
      </w:r>
      <w:r>
        <w:rPr>
          <w:b/>
          <w:spacing w:val="-8"/>
          <w:sz w:val="22"/>
        </w:rPr>
        <w:t> </w:t>
      </w:r>
      <w:r>
        <w:rPr>
          <w:b/>
          <w:sz w:val="22"/>
        </w:rPr>
        <w:t>krzywdzenia lub posiadania informacji o krzywdzeniu małoletniego</w:t>
      </w:r>
    </w:p>
    <w:p>
      <w:pPr>
        <w:pStyle w:val="BodyText"/>
        <w:spacing w:before="45"/>
        <w:rPr>
          <w:b/>
        </w:rPr>
      </w:pPr>
    </w:p>
    <w:p>
      <w:pPr>
        <w:pStyle w:val="BodyText"/>
        <w:spacing w:before="1"/>
        <w:ind w:left="4628"/>
        <w:jc w:val="both"/>
      </w:pPr>
      <w:r>
        <w:rPr/>
        <w:t>§</w:t>
      </w:r>
      <w:r>
        <w:rPr>
          <w:spacing w:val="1"/>
        </w:rPr>
        <w:t> </w:t>
      </w:r>
      <w:r>
        <w:rPr>
          <w:spacing w:val="-5"/>
        </w:rPr>
        <w:t>12</w:t>
      </w:r>
    </w:p>
    <w:p>
      <w:pPr>
        <w:pStyle w:val="ListParagraph"/>
        <w:numPr>
          <w:ilvl w:val="0"/>
          <w:numId w:val="9"/>
        </w:numPr>
        <w:tabs>
          <w:tab w:pos="564" w:val="left" w:leader="none"/>
          <w:tab w:pos="566" w:val="left" w:leader="none"/>
        </w:tabs>
        <w:spacing w:line="276" w:lineRule="auto" w:before="38" w:after="0"/>
        <w:ind w:left="566" w:right="137" w:hanging="284"/>
        <w:jc w:val="both"/>
        <w:rPr>
          <w:sz w:val="22"/>
        </w:rPr>
      </w:pPr>
      <w:r>
        <w:rPr>
          <w:sz w:val="22"/>
        </w:rPr>
        <w:t>W</w:t>
      </w:r>
      <w:r>
        <w:rPr>
          <w:spacing w:val="-13"/>
          <w:sz w:val="22"/>
        </w:rPr>
        <w:t> </w:t>
      </w:r>
      <w:r>
        <w:rPr>
          <w:sz w:val="22"/>
        </w:rPr>
        <w:t>przypadku,</w:t>
      </w:r>
      <w:r>
        <w:rPr>
          <w:spacing w:val="-12"/>
          <w:sz w:val="22"/>
        </w:rPr>
        <w:t> </w:t>
      </w:r>
      <w:r>
        <w:rPr>
          <w:sz w:val="22"/>
        </w:rPr>
        <w:t>kiedy</w:t>
      </w:r>
      <w:r>
        <w:rPr>
          <w:spacing w:val="-13"/>
          <w:sz w:val="22"/>
        </w:rPr>
        <w:t> </w:t>
      </w:r>
      <w:r>
        <w:rPr>
          <w:sz w:val="22"/>
        </w:rPr>
        <w:t>członek</w:t>
      </w:r>
      <w:r>
        <w:rPr>
          <w:spacing w:val="-12"/>
          <w:sz w:val="22"/>
        </w:rPr>
        <w:t> </w:t>
      </w:r>
      <w:r>
        <w:rPr>
          <w:sz w:val="22"/>
        </w:rPr>
        <w:t>personelu</w:t>
      </w:r>
      <w:r>
        <w:rPr>
          <w:spacing w:val="-13"/>
          <w:sz w:val="22"/>
        </w:rPr>
        <w:t> </w:t>
      </w:r>
      <w:r>
        <w:rPr>
          <w:sz w:val="22"/>
        </w:rPr>
        <w:t>Uczelni</w:t>
      </w:r>
      <w:r>
        <w:rPr>
          <w:spacing w:val="-12"/>
          <w:sz w:val="22"/>
        </w:rPr>
        <w:t> </w:t>
      </w:r>
      <w:r>
        <w:rPr>
          <w:sz w:val="22"/>
        </w:rPr>
        <w:t>jest</w:t>
      </w:r>
      <w:r>
        <w:rPr>
          <w:spacing w:val="-13"/>
          <w:sz w:val="22"/>
        </w:rPr>
        <w:t> </w:t>
      </w:r>
      <w:r>
        <w:rPr>
          <w:sz w:val="22"/>
        </w:rPr>
        <w:t>świadkiem</w:t>
      </w:r>
      <w:r>
        <w:rPr>
          <w:spacing w:val="-12"/>
          <w:sz w:val="22"/>
        </w:rPr>
        <w:t> </w:t>
      </w:r>
      <w:r>
        <w:rPr>
          <w:sz w:val="22"/>
        </w:rPr>
        <w:t>krzywdzenia</w:t>
      </w:r>
      <w:r>
        <w:rPr>
          <w:spacing w:val="-12"/>
          <w:sz w:val="22"/>
        </w:rPr>
        <w:t> </w:t>
      </w:r>
      <w:r>
        <w:rPr>
          <w:sz w:val="22"/>
        </w:rPr>
        <w:t>dziecka</w:t>
      </w:r>
      <w:r>
        <w:rPr>
          <w:spacing w:val="-13"/>
          <w:sz w:val="22"/>
        </w:rPr>
        <w:t> </w:t>
      </w:r>
      <w:r>
        <w:rPr>
          <w:sz w:val="22"/>
        </w:rPr>
        <w:t>przez</w:t>
      </w:r>
      <w:r>
        <w:rPr>
          <w:spacing w:val="-12"/>
          <w:sz w:val="22"/>
        </w:rPr>
        <w:t> </w:t>
      </w:r>
      <w:r>
        <w:rPr>
          <w:sz w:val="22"/>
        </w:rPr>
        <w:t>inne</w:t>
      </w:r>
      <w:r>
        <w:rPr>
          <w:spacing w:val="-11"/>
          <w:sz w:val="22"/>
        </w:rPr>
        <w:t> </w:t>
      </w:r>
      <w:r>
        <w:rPr>
          <w:sz w:val="22"/>
        </w:rPr>
        <w:t>osoby na</w:t>
      </w:r>
      <w:r>
        <w:rPr>
          <w:spacing w:val="80"/>
          <w:sz w:val="22"/>
        </w:rPr>
        <w:t> </w:t>
      </w:r>
      <w:r>
        <w:rPr>
          <w:sz w:val="22"/>
        </w:rPr>
        <w:t>terenie</w:t>
      </w:r>
      <w:r>
        <w:rPr>
          <w:spacing w:val="80"/>
          <w:sz w:val="22"/>
        </w:rPr>
        <w:t> </w:t>
      </w:r>
      <w:r>
        <w:rPr>
          <w:sz w:val="22"/>
        </w:rPr>
        <w:t>Uczelni</w:t>
      </w:r>
      <w:r>
        <w:rPr>
          <w:spacing w:val="80"/>
          <w:sz w:val="22"/>
        </w:rPr>
        <w:t> </w:t>
      </w:r>
      <w:r>
        <w:rPr>
          <w:sz w:val="22"/>
        </w:rPr>
        <w:t>(w</w:t>
      </w:r>
      <w:r>
        <w:rPr>
          <w:spacing w:val="80"/>
          <w:sz w:val="22"/>
        </w:rPr>
        <w:t> </w:t>
      </w:r>
      <w:r>
        <w:rPr>
          <w:sz w:val="22"/>
        </w:rPr>
        <w:t>tym</w:t>
      </w:r>
      <w:r>
        <w:rPr>
          <w:spacing w:val="80"/>
          <w:sz w:val="22"/>
        </w:rPr>
        <w:t> </w:t>
      </w:r>
      <w:r>
        <w:rPr>
          <w:sz w:val="22"/>
        </w:rPr>
        <w:t>przez</w:t>
      </w:r>
      <w:r>
        <w:rPr>
          <w:spacing w:val="80"/>
          <w:sz w:val="22"/>
        </w:rPr>
        <w:t> </w:t>
      </w:r>
      <w:r>
        <w:rPr>
          <w:sz w:val="22"/>
        </w:rPr>
        <w:t>innych</w:t>
      </w:r>
      <w:r>
        <w:rPr>
          <w:spacing w:val="80"/>
          <w:sz w:val="22"/>
        </w:rPr>
        <w:t> </w:t>
      </w:r>
      <w:r>
        <w:rPr>
          <w:sz w:val="22"/>
        </w:rPr>
        <w:t>członków</w:t>
      </w:r>
      <w:r>
        <w:rPr>
          <w:spacing w:val="80"/>
          <w:sz w:val="22"/>
        </w:rPr>
        <w:t> </w:t>
      </w:r>
      <w:r>
        <w:rPr>
          <w:sz w:val="22"/>
        </w:rPr>
        <w:t>personelu</w:t>
      </w:r>
      <w:r>
        <w:rPr>
          <w:spacing w:val="80"/>
          <w:sz w:val="22"/>
        </w:rPr>
        <w:t> </w:t>
      </w:r>
      <w:r>
        <w:rPr>
          <w:sz w:val="22"/>
        </w:rPr>
        <w:t>Uczelni</w:t>
      </w:r>
      <w:r>
        <w:rPr>
          <w:spacing w:val="80"/>
          <w:sz w:val="22"/>
        </w:rPr>
        <w:t> </w:t>
      </w:r>
      <w:r>
        <w:rPr>
          <w:sz w:val="22"/>
        </w:rPr>
        <w:t>lub</w:t>
      </w:r>
      <w:r>
        <w:rPr>
          <w:spacing w:val="80"/>
          <w:sz w:val="22"/>
        </w:rPr>
        <w:t> </w:t>
      </w:r>
      <w:r>
        <w:rPr>
          <w:sz w:val="22"/>
        </w:rPr>
        <w:t>inne</w:t>
      </w:r>
      <w:r>
        <w:rPr>
          <w:spacing w:val="80"/>
          <w:sz w:val="22"/>
        </w:rPr>
        <w:t> </w:t>
      </w:r>
      <w:r>
        <w:rPr>
          <w:sz w:val="22"/>
        </w:rPr>
        <w:t>dzieci)</w:t>
      </w:r>
      <w:r>
        <w:rPr>
          <w:spacing w:val="80"/>
          <w:sz w:val="22"/>
        </w:rPr>
        <w:t> </w:t>
      </w:r>
      <w:r>
        <w:rPr>
          <w:sz w:val="22"/>
        </w:rPr>
        <w:t>albo w</w:t>
      </w:r>
      <w:r>
        <w:rPr>
          <w:spacing w:val="40"/>
          <w:sz w:val="22"/>
        </w:rPr>
        <w:t> </w:t>
      </w:r>
      <w:r>
        <w:rPr>
          <w:sz w:val="22"/>
        </w:rPr>
        <w:t>przypadku powzięcia podejrzeń o takiej sytuacji, członek personelu Uczelni ma obowiązek natychmiastowej</w:t>
      </w:r>
      <w:r>
        <w:rPr>
          <w:spacing w:val="-8"/>
          <w:sz w:val="22"/>
        </w:rPr>
        <w:t> </w:t>
      </w:r>
      <w:r>
        <w:rPr>
          <w:sz w:val="22"/>
        </w:rPr>
        <w:t>reakcji</w:t>
      </w:r>
      <w:r>
        <w:rPr>
          <w:spacing w:val="-11"/>
          <w:sz w:val="22"/>
        </w:rPr>
        <w:t> </w:t>
      </w:r>
      <w:r>
        <w:rPr>
          <w:sz w:val="22"/>
        </w:rPr>
        <w:t>na</w:t>
      </w:r>
      <w:r>
        <w:rPr>
          <w:spacing w:val="-11"/>
          <w:sz w:val="22"/>
        </w:rPr>
        <w:t> </w:t>
      </w:r>
      <w:r>
        <w:rPr>
          <w:sz w:val="22"/>
        </w:rPr>
        <w:t>wszelkie</w:t>
      </w:r>
      <w:r>
        <w:rPr>
          <w:spacing w:val="-10"/>
          <w:sz w:val="22"/>
        </w:rPr>
        <w:t> </w:t>
      </w:r>
      <w:r>
        <w:rPr>
          <w:sz w:val="22"/>
        </w:rPr>
        <w:t>zachowania</w:t>
      </w:r>
      <w:r>
        <w:rPr>
          <w:spacing w:val="-8"/>
          <w:sz w:val="22"/>
        </w:rPr>
        <w:t> </w:t>
      </w:r>
      <w:r>
        <w:rPr>
          <w:sz w:val="22"/>
        </w:rPr>
        <w:t>powodujące</w:t>
      </w:r>
      <w:r>
        <w:rPr>
          <w:spacing w:val="-7"/>
          <w:sz w:val="22"/>
        </w:rPr>
        <w:t> </w:t>
      </w:r>
      <w:r>
        <w:rPr>
          <w:sz w:val="22"/>
        </w:rPr>
        <w:t>krzywdę</w:t>
      </w:r>
      <w:r>
        <w:rPr>
          <w:spacing w:val="-8"/>
          <w:sz w:val="22"/>
        </w:rPr>
        <w:t> </w:t>
      </w:r>
      <w:r>
        <w:rPr>
          <w:sz w:val="22"/>
        </w:rPr>
        <w:t>dziecka</w:t>
      </w:r>
      <w:r>
        <w:rPr>
          <w:spacing w:val="-10"/>
          <w:sz w:val="22"/>
        </w:rPr>
        <w:t> </w:t>
      </w:r>
      <w:r>
        <w:rPr>
          <w:sz w:val="22"/>
        </w:rPr>
        <w:t>oraz</w:t>
      </w:r>
      <w:r>
        <w:rPr>
          <w:spacing w:val="-9"/>
          <w:sz w:val="22"/>
        </w:rPr>
        <w:t> </w:t>
      </w:r>
      <w:r>
        <w:rPr>
          <w:sz w:val="22"/>
        </w:rPr>
        <w:t>ich</w:t>
      </w:r>
      <w:r>
        <w:rPr>
          <w:spacing w:val="-8"/>
          <w:sz w:val="22"/>
        </w:rPr>
        <w:t> </w:t>
      </w:r>
      <w:r>
        <w:rPr>
          <w:sz w:val="22"/>
        </w:rPr>
        <w:t>przerwanie. Jeżeli</w:t>
      </w:r>
      <w:r>
        <w:rPr>
          <w:spacing w:val="-1"/>
          <w:sz w:val="22"/>
        </w:rPr>
        <w:t> </w:t>
      </w:r>
      <w:r>
        <w:rPr>
          <w:sz w:val="22"/>
        </w:rPr>
        <w:t>stan</w:t>
      </w:r>
      <w:r>
        <w:rPr>
          <w:spacing w:val="-2"/>
          <w:sz w:val="22"/>
        </w:rPr>
        <w:t> </w:t>
      </w:r>
      <w:r>
        <w:rPr>
          <w:sz w:val="22"/>
        </w:rPr>
        <w:t>małoletniego wskazuje na</w:t>
      </w:r>
      <w:r>
        <w:rPr>
          <w:spacing w:val="-1"/>
          <w:sz w:val="22"/>
        </w:rPr>
        <w:t> </w:t>
      </w:r>
      <w:r>
        <w:rPr>
          <w:sz w:val="22"/>
        </w:rPr>
        <w:t>zagrożenie jego zdrowia</w:t>
      </w:r>
      <w:r>
        <w:rPr>
          <w:spacing w:val="-1"/>
          <w:sz w:val="22"/>
        </w:rPr>
        <w:t> </w:t>
      </w:r>
      <w:r>
        <w:rPr>
          <w:sz w:val="22"/>
        </w:rPr>
        <w:t>lub</w:t>
      </w:r>
      <w:r>
        <w:rPr>
          <w:spacing w:val="-3"/>
          <w:sz w:val="22"/>
        </w:rPr>
        <w:t> </w:t>
      </w:r>
      <w:r>
        <w:rPr>
          <w:sz w:val="22"/>
        </w:rPr>
        <w:t>życia,</w:t>
      </w:r>
      <w:r>
        <w:rPr>
          <w:spacing w:val="-1"/>
          <w:sz w:val="22"/>
        </w:rPr>
        <w:t> </w:t>
      </w:r>
      <w:r>
        <w:rPr>
          <w:sz w:val="22"/>
        </w:rPr>
        <w:t>członek</w:t>
      </w:r>
      <w:r>
        <w:rPr>
          <w:spacing w:val="-1"/>
          <w:sz w:val="22"/>
        </w:rPr>
        <w:t> </w:t>
      </w:r>
      <w:r>
        <w:rPr>
          <w:sz w:val="22"/>
        </w:rPr>
        <w:t>personelu</w:t>
      </w:r>
      <w:r>
        <w:rPr>
          <w:spacing w:val="-2"/>
          <w:sz w:val="22"/>
        </w:rPr>
        <w:t> </w:t>
      </w:r>
      <w:r>
        <w:rPr>
          <w:sz w:val="22"/>
        </w:rPr>
        <w:t>Uczelni, wzywa pomoc medyczną przy równoczesnym powiadomieniu opiekunów małoletniego.</w:t>
      </w:r>
    </w:p>
    <w:p>
      <w:pPr>
        <w:pStyle w:val="ListParagraph"/>
        <w:numPr>
          <w:ilvl w:val="0"/>
          <w:numId w:val="9"/>
        </w:numPr>
        <w:tabs>
          <w:tab w:pos="564" w:val="left" w:leader="none"/>
          <w:tab w:pos="566" w:val="left" w:leader="none"/>
        </w:tabs>
        <w:spacing w:line="276" w:lineRule="auto" w:before="1" w:after="0"/>
        <w:ind w:left="566" w:right="143" w:hanging="284"/>
        <w:jc w:val="both"/>
        <w:rPr>
          <w:sz w:val="22"/>
        </w:rPr>
      </w:pPr>
      <w:r>
        <w:rPr>
          <w:sz w:val="22"/>
        </w:rPr>
        <w:t>Członek</w:t>
      </w:r>
      <w:r>
        <w:rPr>
          <w:spacing w:val="58"/>
          <w:sz w:val="22"/>
        </w:rPr>
        <w:t>  </w:t>
      </w:r>
      <w:r>
        <w:rPr>
          <w:sz w:val="22"/>
        </w:rPr>
        <w:t>personelu</w:t>
      </w:r>
      <w:r>
        <w:rPr>
          <w:spacing w:val="57"/>
          <w:sz w:val="22"/>
        </w:rPr>
        <w:t>  </w:t>
      </w:r>
      <w:r>
        <w:rPr>
          <w:sz w:val="22"/>
        </w:rPr>
        <w:t>Uczelni</w:t>
      </w:r>
      <w:r>
        <w:rPr>
          <w:spacing w:val="58"/>
          <w:sz w:val="22"/>
        </w:rPr>
        <w:t>  </w:t>
      </w:r>
      <w:r>
        <w:rPr>
          <w:sz w:val="22"/>
        </w:rPr>
        <w:t>przeprowadza</w:t>
      </w:r>
      <w:r>
        <w:rPr>
          <w:spacing w:val="57"/>
          <w:sz w:val="22"/>
        </w:rPr>
        <w:t>  </w:t>
      </w:r>
      <w:r>
        <w:rPr>
          <w:sz w:val="22"/>
        </w:rPr>
        <w:t>rozmowę</w:t>
      </w:r>
      <w:r>
        <w:rPr>
          <w:spacing w:val="59"/>
          <w:sz w:val="22"/>
        </w:rPr>
        <w:t>  </w:t>
      </w:r>
      <w:r>
        <w:rPr>
          <w:sz w:val="22"/>
        </w:rPr>
        <w:t>na</w:t>
      </w:r>
      <w:r>
        <w:rPr>
          <w:spacing w:val="57"/>
          <w:sz w:val="22"/>
        </w:rPr>
        <w:t>  </w:t>
      </w:r>
      <w:r>
        <w:rPr>
          <w:sz w:val="22"/>
        </w:rPr>
        <w:t>temat</w:t>
      </w:r>
      <w:r>
        <w:rPr>
          <w:spacing w:val="57"/>
          <w:sz w:val="22"/>
        </w:rPr>
        <w:t>  </w:t>
      </w:r>
      <w:r>
        <w:rPr>
          <w:sz w:val="22"/>
        </w:rPr>
        <w:t>okoliczności</w:t>
      </w:r>
      <w:r>
        <w:rPr>
          <w:spacing w:val="57"/>
          <w:sz w:val="22"/>
        </w:rPr>
        <w:t>  </w:t>
      </w:r>
      <w:r>
        <w:rPr>
          <w:sz w:val="22"/>
        </w:rPr>
        <w:t>zdarzenia z krzywdzonym małoletnim, sprawcą/sprawcami oraz z ewentualnymi świadkami.</w:t>
      </w:r>
    </w:p>
    <w:p>
      <w:pPr>
        <w:pStyle w:val="ListParagraph"/>
        <w:numPr>
          <w:ilvl w:val="0"/>
          <w:numId w:val="9"/>
        </w:numPr>
        <w:tabs>
          <w:tab w:pos="564" w:val="left" w:leader="none"/>
          <w:tab w:pos="566" w:val="left" w:leader="none"/>
        </w:tabs>
        <w:spacing w:line="273" w:lineRule="auto" w:before="1" w:after="0"/>
        <w:ind w:left="566" w:right="141" w:hanging="284"/>
        <w:jc w:val="both"/>
        <w:rPr>
          <w:sz w:val="22"/>
        </w:rPr>
      </w:pPr>
      <w:r>
        <w:rPr>
          <w:sz w:val="22"/>
        </w:rPr>
        <w:t>Po ustaleniu okoliczności zdarzenia członek personelu Uczelni, jeżeli wymaga tego sytuacja, przekazuje informację o zdarzeniu rektorowi.</w:t>
      </w:r>
    </w:p>
    <w:p>
      <w:pPr>
        <w:pStyle w:val="ListParagraph"/>
        <w:numPr>
          <w:ilvl w:val="0"/>
          <w:numId w:val="9"/>
        </w:numPr>
        <w:tabs>
          <w:tab w:pos="564" w:val="left" w:leader="none"/>
          <w:tab w:pos="566" w:val="left" w:leader="none"/>
        </w:tabs>
        <w:spacing w:line="276" w:lineRule="auto" w:before="5" w:after="0"/>
        <w:ind w:left="566" w:right="136" w:hanging="284"/>
        <w:jc w:val="both"/>
        <w:rPr>
          <w:sz w:val="22"/>
        </w:rPr>
      </w:pPr>
      <w:r>
        <w:rPr>
          <w:sz w:val="22"/>
        </w:rPr>
        <w:t>Po uzyskaniu informacji, o której mowa w ust. 3, rektor, jeżeli wymaga tego sytuacja, powiadamia o zdarzeniu opiekunów krzywdzonego małoletniego, lub właściwe instytucje.</w:t>
      </w:r>
    </w:p>
    <w:p>
      <w:pPr>
        <w:pStyle w:val="BodyText"/>
        <w:spacing w:before="40"/>
      </w:pPr>
    </w:p>
    <w:p>
      <w:pPr>
        <w:pStyle w:val="BodyText"/>
        <w:ind w:left="4628"/>
        <w:jc w:val="both"/>
      </w:pPr>
      <w:r>
        <w:rPr/>
        <w:t>§</w:t>
      </w:r>
      <w:r>
        <w:rPr>
          <w:spacing w:val="1"/>
        </w:rPr>
        <w:t> </w:t>
      </w:r>
      <w:r>
        <w:rPr>
          <w:spacing w:val="-5"/>
        </w:rPr>
        <w:t>13</w:t>
      </w:r>
    </w:p>
    <w:p>
      <w:pPr>
        <w:pStyle w:val="ListParagraph"/>
        <w:numPr>
          <w:ilvl w:val="0"/>
          <w:numId w:val="10"/>
        </w:numPr>
        <w:tabs>
          <w:tab w:pos="564" w:val="left" w:leader="none"/>
          <w:tab w:pos="566" w:val="left" w:leader="none"/>
        </w:tabs>
        <w:spacing w:line="276" w:lineRule="auto" w:before="41" w:after="0"/>
        <w:ind w:left="566" w:right="139" w:hanging="284"/>
        <w:jc w:val="both"/>
        <w:rPr>
          <w:sz w:val="22"/>
        </w:rPr>
      </w:pPr>
      <w:r>
        <w:rPr>
          <w:sz w:val="22"/>
        </w:rPr>
        <w:t>W uzasadnionych przypadkach (dotyczących np. wykorzystywania seksualnego lub znęcania się fizycznego</w:t>
      </w:r>
      <w:r>
        <w:rPr>
          <w:spacing w:val="-13"/>
          <w:sz w:val="22"/>
        </w:rPr>
        <w:t> </w:t>
      </w:r>
      <w:r>
        <w:rPr>
          <w:sz w:val="22"/>
        </w:rPr>
        <w:t>i</w:t>
      </w:r>
      <w:r>
        <w:rPr>
          <w:spacing w:val="-12"/>
          <w:sz w:val="22"/>
        </w:rPr>
        <w:t> </w:t>
      </w:r>
      <w:r>
        <w:rPr>
          <w:sz w:val="22"/>
        </w:rPr>
        <w:t>psychicznego</w:t>
      </w:r>
      <w:r>
        <w:rPr>
          <w:spacing w:val="-13"/>
          <w:sz w:val="22"/>
        </w:rPr>
        <w:t> </w:t>
      </w:r>
      <w:r>
        <w:rPr>
          <w:sz w:val="22"/>
        </w:rPr>
        <w:t>o</w:t>
      </w:r>
      <w:r>
        <w:rPr>
          <w:spacing w:val="-12"/>
          <w:sz w:val="22"/>
        </w:rPr>
        <w:t> </w:t>
      </w:r>
      <w:r>
        <w:rPr>
          <w:sz w:val="22"/>
        </w:rPr>
        <w:t>dużym</w:t>
      </w:r>
      <w:r>
        <w:rPr>
          <w:spacing w:val="-13"/>
          <w:sz w:val="22"/>
        </w:rPr>
        <w:t> </w:t>
      </w:r>
      <w:r>
        <w:rPr>
          <w:sz w:val="22"/>
        </w:rPr>
        <w:t>nasileniu)</w:t>
      </w:r>
      <w:r>
        <w:rPr>
          <w:spacing w:val="-12"/>
          <w:sz w:val="22"/>
        </w:rPr>
        <w:t> </w:t>
      </w:r>
      <w:r>
        <w:rPr>
          <w:sz w:val="22"/>
        </w:rPr>
        <w:t>rektor</w:t>
      </w:r>
      <w:r>
        <w:rPr>
          <w:spacing w:val="-13"/>
          <w:sz w:val="22"/>
        </w:rPr>
        <w:t> </w:t>
      </w:r>
      <w:r>
        <w:rPr>
          <w:sz w:val="22"/>
        </w:rPr>
        <w:t>powołuje</w:t>
      </w:r>
      <w:r>
        <w:rPr>
          <w:spacing w:val="-12"/>
          <w:sz w:val="22"/>
        </w:rPr>
        <w:t> </w:t>
      </w:r>
      <w:r>
        <w:rPr>
          <w:sz w:val="22"/>
        </w:rPr>
        <w:t>zespół</w:t>
      </w:r>
      <w:r>
        <w:rPr>
          <w:spacing w:val="-12"/>
          <w:sz w:val="22"/>
        </w:rPr>
        <w:t> </w:t>
      </w:r>
      <w:r>
        <w:rPr>
          <w:sz w:val="22"/>
        </w:rPr>
        <w:t>interwencyjny,</w:t>
      </w:r>
      <w:r>
        <w:rPr>
          <w:spacing w:val="-13"/>
          <w:sz w:val="22"/>
        </w:rPr>
        <w:t> </w:t>
      </w:r>
      <w:r>
        <w:rPr>
          <w:sz w:val="22"/>
        </w:rPr>
        <w:t>w</w:t>
      </w:r>
      <w:r>
        <w:rPr>
          <w:spacing w:val="-12"/>
          <w:sz w:val="22"/>
        </w:rPr>
        <w:t> </w:t>
      </w:r>
      <w:r>
        <w:rPr>
          <w:sz w:val="22"/>
        </w:rPr>
        <w:t>skład</w:t>
      </w:r>
      <w:r>
        <w:rPr>
          <w:spacing w:val="-13"/>
          <w:sz w:val="22"/>
        </w:rPr>
        <w:t> </w:t>
      </w:r>
      <w:r>
        <w:rPr>
          <w:sz w:val="22"/>
        </w:rPr>
        <w:t>którego </w:t>
      </w:r>
      <w:r>
        <w:rPr>
          <w:spacing w:val="-2"/>
          <w:sz w:val="22"/>
        </w:rPr>
        <w:t>wchodzą:</w:t>
      </w:r>
    </w:p>
    <w:p>
      <w:pPr>
        <w:pStyle w:val="ListParagraph"/>
        <w:numPr>
          <w:ilvl w:val="1"/>
          <w:numId w:val="10"/>
        </w:numPr>
        <w:tabs>
          <w:tab w:pos="989" w:val="left" w:leader="none"/>
        </w:tabs>
        <w:spacing w:line="240" w:lineRule="auto" w:before="0" w:after="0"/>
        <w:ind w:left="989" w:right="0" w:hanging="279"/>
        <w:jc w:val="both"/>
        <w:rPr>
          <w:sz w:val="22"/>
        </w:rPr>
      </w:pPr>
      <w:r>
        <w:rPr>
          <w:spacing w:val="-2"/>
          <w:sz w:val="22"/>
        </w:rPr>
        <w:t>pedagog;</w:t>
      </w:r>
    </w:p>
    <w:p>
      <w:pPr>
        <w:pStyle w:val="ListParagraph"/>
        <w:numPr>
          <w:ilvl w:val="1"/>
          <w:numId w:val="10"/>
        </w:numPr>
        <w:tabs>
          <w:tab w:pos="989" w:val="left" w:leader="none"/>
        </w:tabs>
        <w:spacing w:line="240" w:lineRule="auto" w:before="41" w:after="0"/>
        <w:ind w:left="989" w:right="0" w:hanging="279"/>
        <w:jc w:val="both"/>
        <w:rPr>
          <w:sz w:val="22"/>
        </w:rPr>
      </w:pPr>
      <w:r>
        <w:rPr>
          <w:spacing w:val="-2"/>
          <w:sz w:val="22"/>
        </w:rPr>
        <w:t>psycholog;</w:t>
      </w:r>
    </w:p>
    <w:p>
      <w:pPr>
        <w:pStyle w:val="ListParagraph"/>
        <w:numPr>
          <w:ilvl w:val="1"/>
          <w:numId w:val="10"/>
        </w:numPr>
        <w:tabs>
          <w:tab w:pos="989" w:val="left" w:leader="none"/>
          <w:tab w:pos="991" w:val="left" w:leader="none"/>
        </w:tabs>
        <w:spacing w:line="276" w:lineRule="auto" w:before="39" w:after="0"/>
        <w:ind w:left="991" w:right="140" w:hanging="281"/>
        <w:jc w:val="both"/>
        <w:rPr>
          <w:sz w:val="22"/>
        </w:rPr>
      </w:pPr>
      <w:r>
        <w:rPr>
          <w:sz w:val="22"/>
        </w:rPr>
        <w:t>inny</w:t>
      </w:r>
      <w:r>
        <w:rPr>
          <w:spacing w:val="29"/>
          <w:sz w:val="22"/>
        </w:rPr>
        <w:t> </w:t>
      </w:r>
      <w:r>
        <w:rPr>
          <w:sz w:val="22"/>
        </w:rPr>
        <w:t>członek</w:t>
      </w:r>
      <w:r>
        <w:rPr>
          <w:spacing w:val="29"/>
          <w:sz w:val="22"/>
        </w:rPr>
        <w:t> </w:t>
      </w:r>
      <w:r>
        <w:rPr>
          <w:sz w:val="22"/>
        </w:rPr>
        <w:t>personelu</w:t>
      </w:r>
      <w:r>
        <w:rPr>
          <w:spacing w:val="28"/>
          <w:sz w:val="22"/>
        </w:rPr>
        <w:t> </w:t>
      </w:r>
      <w:r>
        <w:rPr>
          <w:sz w:val="22"/>
        </w:rPr>
        <w:t>Uczelni,</w:t>
      </w:r>
      <w:r>
        <w:rPr>
          <w:spacing w:val="29"/>
          <w:sz w:val="22"/>
        </w:rPr>
        <w:t> </w:t>
      </w:r>
      <w:r>
        <w:rPr>
          <w:sz w:val="22"/>
        </w:rPr>
        <w:t>mający</w:t>
      </w:r>
      <w:r>
        <w:rPr>
          <w:spacing w:val="28"/>
          <w:sz w:val="22"/>
        </w:rPr>
        <w:t> </w:t>
      </w:r>
      <w:r>
        <w:rPr>
          <w:sz w:val="22"/>
        </w:rPr>
        <w:t>wiedzę</w:t>
      </w:r>
      <w:r>
        <w:rPr>
          <w:spacing w:val="29"/>
          <w:sz w:val="22"/>
        </w:rPr>
        <w:t> </w:t>
      </w:r>
      <w:r>
        <w:rPr>
          <w:sz w:val="22"/>
        </w:rPr>
        <w:t>na</w:t>
      </w:r>
      <w:r>
        <w:rPr>
          <w:spacing w:val="27"/>
          <w:sz w:val="22"/>
        </w:rPr>
        <w:t> </w:t>
      </w:r>
      <w:r>
        <w:rPr>
          <w:sz w:val="22"/>
        </w:rPr>
        <w:t>temat</w:t>
      </w:r>
      <w:r>
        <w:rPr>
          <w:spacing w:val="29"/>
          <w:sz w:val="22"/>
        </w:rPr>
        <w:t> </w:t>
      </w:r>
      <w:r>
        <w:rPr>
          <w:sz w:val="22"/>
        </w:rPr>
        <w:t>skutków</w:t>
      </w:r>
      <w:r>
        <w:rPr>
          <w:spacing w:val="27"/>
          <w:sz w:val="22"/>
        </w:rPr>
        <w:t> </w:t>
      </w:r>
      <w:r>
        <w:rPr>
          <w:sz w:val="22"/>
        </w:rPr>
        <w:t>krzywdzenia</w:t>
      </w:r>
      <w:r>
        <w:rPr>
          <w:spacing w:val="29"/>
          <w:sz w:val="22"/>
        </w:rPr>
        <w:t> </w:t>
      </w:r>
      <w:r>
        <w:rPr>
          <w:sz w:val="22"/>
        </w:rPr>
        <w:t>dziecka</w:t>
      </w:r>
      <w:r>
        <w:rPr>
          <w:spacing w:val="29"/>
          <w:sz w:val="22"/>
        </w:rPr>
        <w:t> </w:t>
      </w:r>
      <w:r>
        <w:rPr>
          <w:sz w:val="22"/>
        </w:rPr>
        <w:t>lub o</w:t>
      </w:r>
      <w:r>
        <w:rPr>
          <w:spacing w:val="40"/>
          <w:sz w:val="22"/>
        </w:rPr>
        <w:t> </w:t>
      </w:r>
      <w:r>
        <w:rPr>
          <w:sz w:val="22"/>
        </w:rPr>
        <w:t>krzywdzonym dziecku.</w:t>
      </w:r>
    </w:p>
    <w:p>
      <w:pPr>
        <w:pStyle w:val="ListParagraph"/>
        <w:numPr>
          <w:ilvl w:val="0"/>
          <w:numId w:val="10"/>
        </w:numPr>
        <w:tabs>
          <w:tab w:pos="564" w:val="left" w:leader="none"/>
          <w:tab w:pos="566" w:val="left" w:leader="none"/>
        </w:tabs>
        <w:spacing w:line="276" w:lineRule="auto" w:before="1" w:after="0"/>
        <w:ind w:left="566" w:right="140" w:hanging="284"/>
        <w:jc w:val="both"/>
        <w:rPr>
          <w:sz w:val="22"/>
        </w:rPr>
      </w:pPr>
      <w:r>
        <w:rPr>
          <w:sz w:val="22"/>
        </w:rPr>
        <w:t>Zespół interwencyjny</w:t>
      </w:r>
      <w:r>
        <w:rPr>
          <w:spacing w:val="-2"/>
          <w:sz w:val="22"/>
        </w:rPr>
        <w:t> </w:t>
      </w:r>
      <w:r>
        <w:rPr>
          <w:sz w:val="22"/>
        </w:rPr>
        <w:t>może</w:t>
      </w:r>
      <w:r>
        <w:rPr>
          <w:spacing w:val="-2"/>
          <w:sz w:val="22"/>
        </w:rPr>
        <w:t> </w:t>
      </w:r>
      <w:r>
        <w:rPr>
          <w:sz w:val="22"/>
        </w:rPr>
        <w:t>sporządzić</w:t>
      </w:r>
      <w:r>
        <w:rPr>
          <w:spacing w:val="-1"/>
          <w:sz w:val="22"/>
        </w:rPr>
        <w:t> </w:t>
      </w:r>
      <w:r>
        <w:rPr>
          <w:sz w:val="22"/>
        </w:rPr>
        <w:t>plan</w:t>
      </w:r>
      <w:r>
        <w:rPr>
          <w:spacing w:val="-2"/>
          <w:sz w:val="22"/>
        </w:rPr>
        <w:t> </w:t>
      </w:r>
      <w:r>
        <w:rPr>
          <w:sz w:val="22"/>
        </w:rPr>
        <w:t>pomocy małoletniemu</w:t>
      </w:r>
      <w:r>
        <w:rPr>
          <w:spacing w:val="-2"/>
          <w:sz w:val="22"/>
        </w:rPr>
        <w:t> </w:t>
      </w:r>
      <w:r>
        <w:rPr>
          <w:sz w:val="22"/>
        </w:rPr>
        <w:t>na</w:t>
      </w:r>
      <w:r>
        <w:rPr>
          <w:spacing w:val="-2"/>
          <w:sz w:val="22"/>
        </w:rPr>
        <w:t> </w:t>
      </w:r>
      <w:r>
        <w:rPr>
          <w:sz w:val="22"/>
        </w:rPr>
        <w:t>podstawie</w:t>
      </w:r>
      <w:r>
        <w:rPr>
          <w:spacing w:val="-4"/>
          <w:sz w:val="22"/>
        </w:rPr>
        <w:t> </w:t>
      </w:r>
      <w:r>
        <w:rPr>
          <w:sz w:val="22"/>
        </w:rPr>
        <w:t>uzyskanych</w:t>
      </w:r>
      <w:r>
        <w:rPr>
          <w:spacing w:val="-3"/>
          <w:sz w:val="22"/>
        </w:rPr>
        <w:t> </w:t>
      </w:r>
      <w:r>
        <w:rPr>
          <w:sz w:val="22"/>
        </w:rPr>
        <w:t>przez członków</w:t>
      </w:r>
      <w:r>
        <w:rPr>
          <w:spacing w:val="80"/>
          <w:w w:val="150"/>
          <w:sz w:val="22"/>
        </w:rPr>
        <w:t> </w:t>
      </w:r>
      <w:r>
        <w:rPr>
          <w:sz w:val="22"/>
        </w:rPr>
        <w:t>zespołu</w:t>
      </w:r>
      <w:r>
        <w:rPr>
          <w:spacing w:val="80"/>
          <w:w w:val="150"/>
          <w:sz w:val="22"/>
        </w:rPr>
        <w:t> </w:t>
      </w:r>
      <w:r>
        <w:rPr>
          <w:sz w:val="22"/>
        </w:rPr>
        <w:t>informacji,</w:t>
      </w:r>
      <w:r>
        <w:rPr>
          <w:spacing w:val="80"/>
          <w:w w:val="150"/>
          <w:sz w:val="22"/>
        </w:rPr>
        <w:t> </w:t>
      </w:r>
      <w:r>
        <w:rPr>
          <w:sz w:val="22"/>
        </w:rPr>
        <w:t>obejmujący</w:t>
      </w:r>
      <w:r>
        <w:rPr>
          <w:spacing w:val="80"/>
          <w:w w:val="150"/>
          <w:sz w:val="22"/>
        </w:rPr>
        <w:t> </w:t>
      </w:r>
      <w:r>
        <w:rPr>
          <w:sz w:val="22"/>
        </w:rPr>
        <w:t>w</w:t>
      </w:r>
      <w:r>
        <w:rPr>
          <w:spacing w:val="80"/>
          <w:w w:val="150"/>
          <w:sz w:val="22"/>
        </w:rPr>
        <w:t> </w:t>
      </w:r>
      <w:r>
        <w:rPr>
          <w:sz w:val="22"/>
        </w:rPr>
        <w:t>szczególności</w:t>
      </w:r>
      <w:r>
        <w:rPr>
          <w:spacing w:val="80"/>
          <w:w w:val="150"/>
          <w:sz w:val="22"/>
        </w:rPr>
        <w:t> </w:t>
      </w:r>
      <w:r>
        <w:rPr>
          <w:sz w:val="22"/>
        </w:rPr>
        <w:t>zakres</w:t>
      </w:r>
      <w:r>
        <w:rPr>
          <w:spacing w:val="80"/>
          <w:w w:val="150"/>
          <w:sz w:val="22"/>
        </w:rPr>
        <w:t> </w:t>
      </w:r>
      <w:r>
        <w:rPr>
          <w:sz w:val="22"/>
        </w:rPr>
        <w:t>współdziałania</w:t>
      </w:r>
      <w:r>
        <w:rPr>
          <w:spacing w:val="80"/>
          <w:w w:val="150"/>
          <w:sz w:val="22"/>
        </w:rPr>
        <w:t> </w:t>
      </w:r>
      <w:r>
        <w:rPr>
          <w:sz w:val="22"/>
        </w:rPr>
        <w:t>Uczelni</w:t>
      </w:r>
      <w:r>
        <w:rPr>
          <w:spacing w:val="80"/>
          <w:sz w:val="22"/>
        </w:rPr>
        <w:t> </w:t>
      </w:r>
      <w:r>
        <w:rPr>
          <w:sz w:val="22"/>
        </w:rPr>
        <w:t>z</w:t>
      </w:r>
      <w:r>
        <w:rPr>
          <w:spacing w:val="40"/>
          <w:sz w:val="22"/>
        </w:rPr>
        <w:t> </w:t>
      </w:r>
      <w:r>
        <w:rPr>
          <w:sz w:val="22"/>
        </w:rPr>
        <w:t>podmiotami zewnętrznymi na rzecz wsparcia małoletniego oraz formy i metody wsparcia małoletniego</w:t>
      </w:r>
      <w:r>
        <w:rPr>
          <w:spacing w:val="-7"/>
          <w:sz w:val="22"/>
        </w:rPr>
        <w:t> </w:t>
      </w:r>
      <w:r>
        <w:rPr>
          <w:sz w:val="22"/>
        </w:rPr>
        <w:t>oraz</w:t>
      </w:r>
      <w:r>
        <w:rPr>
          <w:spacing w:val="-9"/>
          <w:sz w:val="22"/>
        </w:rPr>
        <w:t> </w:t>
      </w:r>
      <w:r>
        <w:rPr>
          <w:sz w:val="22"/>
        </w:rPr>
        <w:t>zaproponować</w:t>
      </w:r>
      <w:r>
        <w:rPr>
          <w:spacing w:val="-7"/>
          <w:sz w:val="22"/>
        </w:rPr>
        <w:t> </w:t>
      </w:r>
      <w:r>
        <w:rPr>
          <w:sz w:val="22"/>
        </w:rPr>
        <w:t>adekwatne</w:t>
      </w:r>
      <w:r>
        <w:rPr>
          <w:spacing w:val="-6"/>
          <w:sz w:val="22"/>
        </w:rPr>
        <w:t> </w:t>
      </w:r>
      <w:r>
        <w:rPr>
          <w:sz w:val="22"/>
        </w:rPr>
        <w:t>do</w:t>
      </w:r>
      <w:r>
        <w:rPr>
          <w:spacing w:val="-7"/>
          <w:sz w:val="22"/>
        </w:rPr>
        <w:t> </w:t>
      </w:r>
      <w:r>
        <w:rPr>
          <w:sz w:val="22"/>
        </w:rPr>
        <w:t>sytuacji</w:t>
      </w:r>
      <w:r>
        <w:rPr>
          <w:spacing w:val="-7"/>
          <w:sz w:val="22"/>
        </w:rPr>
        <w:t> </w:t>
      </w:r>
      <w:r>
        <w:rPr>
          <w:sz w:val="22"/>
        </w:rPr>
        <w:t>wsparcie/pomoc,</w:t>
      </w:r>
      <w:r>
        <w:rPr>
          <w:spacing w:val="-6"/>
          <w:sz w:val="22"/>
        </w:rPr>
        <w:t> </w:t>
      </w:r>
      <w:r>
        <w:rPr>
          <w:sz w:val="22"/>
        </w:rPr>
        <w:t>wskazując</w:t>
      </w:r>
      <w:r>
        <w:rPr>
          <w:spacing w:val="-7"/>
          <w:sz w:val="22"/>
        </w:rPr>
        <w:t> </w:t>
      </w:r>
      <w:r>
        <w:rPr>
          <w:sz w:val="22"/>
        </w:rPr>
        <w:t>odpowiednie </w:t>
      </w:r>
      <w:r>
        <w:rPr>
          <w:spacing w:val="-2"/>
          <w:sz w:val="22"/>
        </w:rPr>
        <w:t>instytucje.</w:t>
      </w:r>
    </w:p>
    <w:p>
      <w:pPr>
        <w:pStyle w:val="ListParagraph"/>
        <w:numPr>
          <w:ilvl w:val="0"/>
          <w:numId w:val="10"/>
        </w:numPr>
        <w:tabs>
          <w:tab w:pos="564" w:val="left" w:leader="none"/>
          <w:tab w:pos="566" w:val="left" w:leader="none"/>
        </w:tabs>
        <w:spacing w:line="276" w:lineRule="auto" w:before="0" w:after="0"/>
        <w:ind w:left="566" w:right="141" w:hanging="284"/>
        <w:jc w:val="both"/>
        <w:rPr>
          <w:sz w:val="22"/>
        </w:rPr>
      </w:pPr>
      <w:r>
        <w:rPr>
          <w:sz w:val="22"/>
        </w:rPr>
        <w:t>Rektor i powołany zespół organizuje spotkanie/a z opiekunami małoletniego, którym przekazuje informacje</w:t>
      </w:r>
      <w:r>
        <w:rPr>
          <w:spacing w:val="40"/>
          <w:sz w:val="22"/>
        </w:rPr>
        <w:t> </w:t>
      </w:r>
      <w:r>
        <w:rPr>
          <w:sz w:val="22"/>
        </w:rPr>
        <w:t>o</w:t>
      </w:r>
      <w:r>
        <w:rPr>
          <w:spacing w:val="40"/>
          <w:sz w:val="22"/>
        </w:rPr>
        <w:t> </w:t>
      </w:r>
      <w:r>
        <w:rPr>
          <w:sz w:val="22"/>
        </w:rPr>
        <w:t>zdarzeniu</w:t>
      </w:r>
      <w:r>
        <w:rPr>
          <w:spacing w:val="40"/>
          <w:sz w:val="22"/>
        </w:rPr>
        <w:t> </w:t>
      </w:r>
      <w:r>
        <w:rPr>
          <w:sz w:val="22"/>
        </w:rPr>
        <w:t>oraz</w:t>
      </w:r>
      <w:r>
        <w:rPr>
          <w:spacing w:val="40"/>
          <w:sz w:val="22"/>
        </w:rPr>
        <w:t> </w:t>
      </w:r>
      <w:r>
        <w:rPr>
          <w:sz w:val="22"/>
        </w:rPr>
        <w:t>potrzebie/możliwości</w:t>
      </w:r>
      <w:r>
        <w:rPr>
          <w:spacing w:val="40"/>
          <w:sz w:val="22"/>
        </w:rPr>
        <w:t> </w:t>
      </w:r>
      <w:r>
        <w:rPr>
          <w:sz w:val="22"/>
        </w:rPr>
        <w:t>skorzystania</w:t>
      </w:r>
      <w:r>
        <w:rPr>
          <w:spacing w:val="40"/>
          <w:sz w:val="22"/>
        </w:rPr>
        <w:t> </w:t>
      </w:r>
      <w:r>
        <w:rPr>
          <w:sz w:val="22"/>
        </w:rPr>
        <w:t>ze</w:t>
      </w:r>
      <w:r>
        <w:rPr>
          <w:spacing w:val="40"/>
          <w:sz w:val="22"/>
        </w:rPr>
        <w:t> </w:t>
      </w:r>
      <w:r>
        <w:rPr>
          <w:sz w:val="22"/>
        </w:rPr>
        <w:t>specjalistycznego</w:t>
      </w:r>
      <w:r>
        <w:rPr>
          <w:spacing w:val="40"/>
          <w:sz w:val="22"/>
        </w:rPr>
        <w:t> </w:t>
      </w:r>
      <w:r>
        <w:rPr>
          <w:sz w:val="22"/>
        </w:rPr>
        <w:t>wsparcia, w</w:t>
      </w:r>
      <w:r>
        <w:rPr>
          <w:spacing w:val="40"/>
          <w:sz w:val="22"/>
        </w:rPr>
        <w:t> </w:t>
      </w:r>
      <w:r>
        <w:rPr>
          <w:sz w:val="22"/>
        </w:rPr>
        <w:t>tym u innych organizacji lub służb. Ze spotkania sporządza się protokół.</w:t>
      </w:r>
    </w:p>
    <w:p>
      <w:pPr>
        <w:pStyle w:val="BodyText"/>
      </w:pPr>
    </w:p>
    <w:p>
      <w:pPr>
        <w:pStyle w:val="BodyText"/>
      </w:pPr>
    </w:p>
    <w:p>
      <w:pPr>
        <w:pStyle w:val="BodyText"/>
        <w:spacing w:before="120"/>
      </w:pPr>
    </w:p>
    <w:p>
      <w:pPr>
        <w:pStyle w:val="BodyText"/>
        <w:spacing w:before="1"/>
        <w:ind w:left="1906" w:right="1766"/>
        <w:jc w:val="center"/>
      </w:pPr>
      <w:r>
        <w:rPr/>
        <w:t>§</w:t>
      </w:r>
      <w:r>
        <w:rPr>
          <w:spacing w:val="1"/>
        </w:rPr>
        <w:t> </w:t>
      </w:r>
      <w:r>
        <w:rPr>
          <w:spacing w:val="-5"/>
        </w:rPr>
        <w:t>14</w:t>
      </w:r>
    </w:p>
    <w:p>
      <w:pPr>
        <w:pStyle w:val="BodyText"/>
        <w:spacing w:line="273" w:lineRule="auto" w:before="41"/>
        <w:ind w:left="232" w:right="86"/>
        <w:jc w:val="center"/>
      </w:pPr>
      <w:r>
        <w:rPr/>
        <w:t>W</w:t>
      </w:r>
      <w:r>
        <w:rPr>
          <w:spacing w:val="80"/>
          <w:w w:val="150"/>
        </w:rPr>
        <w:t> </w:t>
      </w:r>
      <w:r>
        <w:rPr/>
        <w:t>przypadku,</w:t>
      </w:r>
      <w:r>
        <w:rPr>
          <w:spacing w:val="80"/>
          <w:w w:val="150"/>
        </w:rPr>
        <w:t> </w:t>
      </w:r>
      <w:r>
        <w:rPr/>
        <w:t>gdy</w:t>
      </w:r>
      <w:r>
        <w:rPr>
          <w:spacing w:val="80"/>
          <w:w w:val="150"/>
        </w:rPr>
        <w:t> </w:t>
      </w:r>
      <w:r>
        <w:rPr/>
        <w:t>z</w:t>
      </w:r>
      <w:r>
        <w:rPr>
          <w:spacing w:val="80"/>
          <w:w w:val="150"/>
        </w:rPr>
        <w:t> </w:t>
      </w:r>
      <w:r>
        <w:rPr/>
        <w:t>przeprowadzonych</w:t>
      </w:r>
      <w:r>
        <w:rPr>
          <w:spacing w:val="80"/>
          <w:w w:val="150"/>
        </w:rPr>
        <w:t> </w:t>
      </w:r>
      <w:r>
        <w:rPr/>
        <w:t>ustaleń</w:t>
      </w:r>
      <w:r>
        <w:rPr>
          <w:spacing w:val="80"/>
        </w:rPr>
        <w:t> </w:t>
      </w:r>
      <w:r>
        <w:rPr/>
        <w:t>w</w:t>
      </w:r>
      <w:r>
        <w:rPr>
          <w:spacing w:val="80"/>
          <w:w w:val="150"/>
        </w:rPr>
        <w:t> </w:t>
      </w:r>
      <w:r>
        <w:rPr/>
        <w:t>ramach</w:t>
      </w:r>
      <w:r>
        <w:rPr>
          <w:spacing w:val="80"/>
          <w:w w:val="150"/>
        </w:rPr>
        <w:t> </w:t>
      </w:r>
      <w:r>
        <w:rPr/>
        <w:t>procedur</w:t>
      </w:r>
      <w:r>
        <w:rPr>
          <w:spacing w:val="80"/>
        </w:rPr>
        <w:t> </w:t>
      </w:r>
      <w:r>
        <w:rPr/>
        <w:t>określonych</w:t>
      </w:r>
      <w:r>
        <w:rPr>
          <w:spacing w:val="80"/>
          <w:w w:val="150"/>
        </w:rPr>
        <w:t> </w:t>
      </w:r>
      <w:r>
        <w:rPr/>
        <w:t>w</w:t>
      </w:r>
      <w:r>
        <w:rPr>
          <w:spacing w:val="80"/>
          <w:w w:val="150"/>
        </w:rPr>
        <w:t> </w:t>
      </w:r>
      <w:r>
        <w:rPr/>
        <w:t>§</w:t>
      </w:r>
      <w:r>
        <w:rPr>
          <w:spacing w:val="80"/>
        </w:rPr>
        <w:t> </w:t>
      </w:r>
      <w:r>
        <w:rPr/>
        <w:t>12 lub</w:t>
      </w:r>
      <w:r>
        <w:rPr>
          <w:spacing w:val="-2"/>
        </w:rPr>
        <w:t> </w:t>
      </w:r>
      <w:r>
        <w:rPr/>
        <w:t>§</w:t>
      </w:r>
      <w:r>
        <w:rPr>
          <w:spacing w:val="2"/>
        </w:rPr>
        <w:t> </w:t>
      </w:r>
      <w:r>
        <w:rPr/>
        <w:t>13</w:t>
      </w:r>
      <w:r>
        <w:rPr>
          <w:spacing w:val="2"/>
        </w:rPr>
        <w:t> </w:t>
      </w:r>
      <w:r>
        <w:rPr/>
        <w:t>wynika,</w:t>
      </w:r>
      <w:r>
        <w:rPr>
          <w:spacing w:val="1"/>
        </w:rPr>
        <w:t> </w:t>
      </w:r>
      <w:r>
        <w:rPr/>
        <w:t>że</w:t>
      </w:r>
      <w:r>
        <w:rPr>
          <w:spacing w:val="2"/>
        </w:rPr>
        <w:t> </w:t>
      </w:r>
      <w:r>
        <w:rPr/>
        <w:t>źródłem krzywdy</w:t>
      </w:r>
      <w:r>
        <w:rPr>
          <w:spacing w:val="3"/>
        </w:rPr>
        <w:t> </w:t>
      </w:r>
      <w:r>
        <w:rPr/>
        <w:t>małoletniego</w:t>
      </w:r>
      <w:r>
        <w:rPr>
          <w:spacing w:val="3"/>
        </w:rPr>
        <w:t> </w:t>
      </w:r>
      <w:r>
        <w:rPr/>
        <w:t>jest</w:t>
      </w:r>
      <w:r>
        <w:rPr>
          <w:spacing w:val="2"/>
        </w:rPr>
        <w:t> </w:t>
      </w:r>
      <w:r>
        <w:rPr/>
        <w:t>jego opiekun, a</w:t>
      </w:r>
      <w:r>
        <w:rPr>
          <w:spacing w:val="1"/>
        </w:rPr>
        <w:t> </w:t>
      </w:r>
      <w:r>
        <w:rPr/>
        <w:t>dziecko</w:t>
      </w:r>
      <w:r>
        <w:rPr>
          <w:spacing w:val="-2"/>
        </w:rPr>
        <w:t> </w:t>
      </w:r>
      <w:r>
        <w:rPr/>
        <w:t>doznaje</w:t>
      </w:r>
      <w:r>
        <w:rPr>
          <w:spacing w:val="1"/>
        </w:rPr>
        <w:t> </w:t>
      </w:r>
      <w:r>
        <w:rPr/>
        <w:t>np.</w:t>
      </w:r>
      <w:r>
        <w:rPr>
          <w:spacing w:val="2"/>
        </w:rPr>
        <w:t> </w:t>
      </w:r>
      <w:r>
        <w:rPr>
          <w:spacing w:val="-2"/>
        </w:rPr>
        <w:t>przemocy</w:t>
      </w:r>
    </w:p>
    <w:p>
      <w:pPr>
        <w:pStyle w:val="BodyText"/>
        <w:spacing w:after="0" w:line="273" w:lineRule="auto"/>
        <w:jc w:val="center"/>
        <w:sectPr>
          <w:pgSz w:w="11910" w:h="16840"/>
          <w:pgMar w:top="1360" w:bottom="280" w:left="1133" w:right="1275"/>
        </w:sectPr>
      </w:pPr>
    </w:p>
    <w:p>
      <w:pPr>
        <w:pStyle w:val="BodyText"/>
        <w:spacing w:line="276" w:lineRule="auto" w:before="37"/>
        <w:ind w:left="283" w:right="137"/>
        <w:jc w:val="both"/>
      </w:pPr>
      <w:r>
        <w:rPr/>
        <w:t>fizycznej, psychicznej, ekonomicznej, seksualnej, lub jest zaniedbane, w szczególności pod względem higienicznym czy medycznym, rektor lub członek zespołu interwencyjnego poinformuje właściwą instytucję (m. in. ośrodek pomocy społecznej, Policja, szkoła).</w:t>
      </w:r>
    </w:p>
    <w:p>
      <w:pPr>
        <w:pStyle w:val="BodyText"/>
        <w:spacing w:before="41"/>
      </w:pPr>
    </w:p>
    <w:p>
      <w:pPr>
        <w:pStyle w:val="BodyText"/>
        <w:ind w:left="4628"/>
        <w:jc w:val="both"/>
      </w:pPr>
      <w:r>
        <w:rPr/>
        <w:t>§</w:t>
      </w:r>
      <w:r>
        <w:rPr>
          <w:spacing w:val="1"/>
        </w:rPr>
        <w:t> </w:t>
      </w:r>
      <w:r>
        <w:rPr>
          <w:spacing w:val="-5"/>
        </w:rPr>
        <w:t>15</w:t>
      </w:r>
    </w:p>
    <w:p>
      <w:pPr>
        <w:pStyle w:val="ListParagraph"/>
        <w:numPr>
          <w:ilvl w:val="0"/>
          <w:numId w:val="11"/>
        </w:numPr>
        <w:tabs>
          <w:tab w:pos="564" w:val="left" w:leader="none"/>
          <w:tab w:pos="566" w:val="left" w:leader="none"/>
        </w:tabs>
        <w:spacing w:line="276" w:lineRule="auto" w:before="41" w:after="0"/>
        <w:ind w:left="566" w:right="139" w:hanging="284"/>
        <w:jc w:val="both"/>
        <w:rPr>
          <w:sz w:val="22"/>
        </w:rPr>
      </w:pPr>
      <w:r>
        <w:rPr>
          <w:sz w:val="22"/>
        </w:rPr>
        <w:t>Z przebiegu interwencji, o których mowa w § 12-14, sporządza się kartę interwencji, której wzór stanowi </w:t>
      </w:r>
      <w:r>
        <w:rPr>
          <w:b/>
          <w:sz w:val="22"/>
        </w:rPr>
        <w:t>Załącznik nr 4</w:t>
      </w:r>
      <w:r>
        <w:rPr>
          <w:sz w:val="22"/>
        </w:rPr>
        <w:t>.</w:t>
      </w:r>
    </w:p>
    <w:p>
      <w:pPr>
        <w:pStyle w:val="ListParagraph"/>
        <w:numPr>
          <w:ilvl w:val="0"/>
          <w:numId w:val="11"/>
        </w:numPr>
        <w:tabs>
          <w:tab w:pos="564" w:val="left" w:leader="none"/>
          <w:tab w:pos="566" w:val="left" w:leader="none"/>
        </w:tabs>
        <w:spacing w:line="276" w:lineRule="auto" w:before="0" w:after="0"/>
        <w:ind w:left="566" w:right="141" w:hanging="284"/>
        <w:jc w:val="both"/>
        <w:rPr>
          <w:sz w:val="22"/>
        </w:rPr>
      </w:pPr>
      <w:r>
        <w:rPr>
          <w:sz w:val="22"/>
        </w:rPr>
        <w:t>Karta interwencji sporządzana jest przez członka personelu Uczelni, który był świadkiem krzywdzenia dziecka przez inne osoby na terenie Uczelni (w tym przez innych członków personelu Uczelni lub inne dzieci) albo przez członka zespołu interwencyjnego.</w:t>
      </w:r>
    </w:p>
    <w:p>
      <w:pPr>
        <w:pStyle w:val="ListParagraph"/>
        <w:numPr>
          <w:ilvl w:val="0"/>
          <w:numId w:val="11"/>
        </w:numPr>
        <w:tabs>
          <w:tab w:pos="565" w:val="left" w:leader="none"/>
        </w:tabs>
        <w:spacing w:line="240" w:lineRule="auto" w:before="0" w:after="0"/>
        <w:ind w:left="565" w:right="0" w:hanging="282"/>
        <w:jc w:val="both"/>
        <w:rPr>
          <w:sz w:val="22"/>
        </w:rPr>
      </w:pPr>
      <w:r>
        <w:rPr>
          <w:sz w:val="22"/>
        </w:rPr>
        <w:t>Osoby,</w:t>
      </w:r>
      <w:r>
        <w:rPr>
          <w:spacing w:val="-7"/>
          <w:sz w:val="22"/>
        </w:rPr>
        <w:t> </w:t>
      </w:r>
      <w:r>
        <w:rPr>
          <w:sz w:val="22"/>
        </w:rPr>
        <w:t>o</w:t>
      </w:r>
      <w:r>
        <w:rPr>
          <w:spacing w:val="-8"/>
          <w:sz w:val="22"/>
        </w:rPr>
        <w:t> </w:t>
      </w:r>
      <w:r>
        <w:rPr>
          <w:sz w:val="22"/>
        </w:rPr>
        <w:t>których</w:t>
      </w:r>
      <w:r>
        <w:rPr>
          <w:spacing w:val="-6"/>
          <w:sz w:val="22"/>
        </w:rPr>
        <w:t> </w:t>
      </w:r>
      <w:r>
        <w:rPr>
          <w:sz w:val="22"/>
        </w:rPr>
        <w:t>mowa</w:t>
      </w:r>
      <w:r>
        <w:rPr>
          <w:spacing w:val="-9"/>
          <w:sz w:val="22"/>
        </w:rPr>
        <w:t> </w:t>
      </w:r>
      <w:r>
        <w:rPr>
          <w:sz w:val="22"/>
        </w:rPr>
        <w:t>w</w:t>
      </w:r>
      <w:r>
        <w:rPr>
          <w:spacing w:val="-8"/>
          <w:sz w:val="22"/>
        </w:rPr>
        <w:t> </w:t>
      </w:r>
      <w:r>
        <w:rPr>
          <w:sz w:val="22"/>
        </w:rPr>
        <w:t>ust.</w:t>
      </w:r>
      <w:r>
        <w:rPr>
          <w:spacing w:val="-6"/>
          <w:sz w:val="22"/>
        </w:rPr>
        <w:t> </w:t>
      </w:r>
      <w:r>
        <w:rPr>
          <w:sz w:val="22"/>
        </w:rPr>
        <w:t>2,</w:t>
      </w:r>
      <w:r>
        <w:rPr>
          <w:spacing w:val="-7"/>
          <w:sz w:val="22"/>
        </w:rPr>
        <w:t> </w:t>
      </w:r>
      <w:r>
        <w:rPr>
          <w:sz w:val="22"/>
        </w:rPr>
        <w:t>przekazują</w:t>
      </w:r>
      <w:r>
        <w:rPr>
          <w:spacing w:val="-7"/>
          <w:sz w:val="22"/>
        </w:rPr>
        <w:t> </w:t>
      </w:r>
      <w:r>
        <w:rPr>
          <w:sz w:val="22"/>
        </w:rPr>
        <w:t>karty</w:t>
      </w:r>
      <w:r>
        <w:rPr>
          <w:spacing w:val="-6"/>
          <w:sz w:val="22"/>
        </w:rPr>
        <w:t> </w:t>
      </w:r>
      <w:r>
        <w:rPr>
          <w:sz w:val="22"/>
        </w:rPr>
        <w:t>interwencji</w:t>
      </w:r>
      <w:r>
        <w:rPr>
          <w:spacing w:val="-9"/>
          <w:sz w:val="22"/>
        </w:rPr>
        <w:t> </w:t>
      </w:r>
      <w:r>
        <w:rPr>
          <w:sz w:val="22"/>
        </w:rPr>
        <w:t>do</w:t>
      </w:r>
      <w:r>
        <w:rPr>
          <w:spacing w:val="-6"/>
          <w:sz w:val="22"/>
        </w:rPr>
        <w:t> </w:t>
      </w:r>
      <w:r>
        <w:rPr>
          <w:sz w:val="22"/>
        </w:rPr>
        <w:t>Osoby</w:t>
      </w:r>
      <w:r>
        <w:rPr>
          <w:spacing w:val="-8"/>
          <w:sz w:val="22"/>
        </w:rPr>
        <w:t> </w:t>
      </w:r>
      <w:r>
        <w:rPr>
          <w:spacing w:val="-2"/>
          <w:sz w:val="22"/>
        </w:rPr>
        <w:t>Odpowiedzialnej.</w:t>
      </w:r>
    </w:p>
    <w:p>
      <w:pPr>
        <w:pStyle w:val="BodyText"/>
        <w:spacing w:before="81"/>
      </w:pPr>
    </w:p>
    <w:p>
      <w:pPr>
        <w:pStyle w:val="BodyText"/>
        <w:ind w:left="4628"/>
        <w:jc w:val="both"/>
      </w:pPr>
      <w:r>
        <w:rPr/>
        <w:t>§</w:t>
      </w:r>
      <w:r>
        <w:rPr>
          <w:spacing w:val="1"/>
        </w:rPr>
        <w:t> </w:t>
      </w:r>
      <w:r>
        <w:rPr>
          <w:spacing w:val="-5"/>
        </w:rPr>
        <w:t>16</w:t>
      </w:r>
    </w:p>
    <w:p>
      <w:pPr>
        <w:pStyle w:val="BodyText"/>
        <w:spacing w:line="276" w:lineRule="auto" w:before="39"/>
        <w:ind w:left="283" w:right="137"/>
        <w:jc w:val="both"/>
      </w:pPr>
      <w:r>
        <w:rPr/>
        <w:t>Wszyscy członkowie personelu Uczelni, którzy w związku z wykonywaniem obowiązków służbowych podjęli</w:t>
      </w:r>
      <w:r>
        <w:rPr>
          <w:spacing w:val="80"/>
          <w:w w:val="150"/>
        </w:rPr>
        <w:t> </w:t>
      </w:r>
      <w:r>
        <w:rPr/>
        <w:t>informację</w:t>
      </w:r>
      <w:r>
        <w:rPr>
          <w:spacing w:val="80"/>
          <w:w w:val="150"/>
        </w:rPr>
        <w:t> </w:t>
      </w:r>
      <w:r>
        <w:rPr/>
        <w:t>o</w:t>
      </w:r>
      <w:r>
        <w:rPr>
          <w:spacing w:val="-3"/>
        </w:rPr>
        <w:t> </w:t>
      </w:r>
      <w:r>
        <w:rPr/>
        <w:t>krzywdzeniu</w:t>
      </w:r>
      <w:r>
        <w:rPr>
          <w:spacing w:val="80"/>
          <w:w w:val="150"/>
        </w:rPr>
        <w:t> </w:t>
      </w:r>
      <w:r>
        <w:rPr/>
        <w:t>dziecka</w:t>
      </w:r>
      <w:r>
        <w:rPr>
          <w:spacing w:val="80"/>
          <w:w w:val="150"/>
        </w:rPr>
        <w:t> </w:t>
      </w:r>
      <w:r>
        <w:rPr/>
        <w:t>lub</w:t>
      </w:r>
      <w:r>
        <w:rPr>
          <w:spacing w:val="80"/>
          <w:w w:val="150"/>
        </w:rPr>
        <w:t> </w:t>
      </w:r>
      <w:r>
        <w:rPr/>
        <w:t>informacje</w:t>
      </w:r>
      <w:r>
        <w:rPr>
          <w:spacing w:val="80"/>
          <w:w w:val="150"/>
        </w:rPr>
        <w:t> </w:t>
      </w:r>
      <w:r>
        <w:rPr/>
        <w:t>z</w:t>
      </w:r>
      <w:r>
        <w:rPr>
          <w:spacing w:val="80"/>
          <w:w w:val="150"/>
        </w:rPr>
        <w:t> </w:t>
      </w:r>
      <w:r>
        <w:rPr/>
        <w:t>tym</w:t>
      </w:r>
      <w:r>
        <w:rPr>
          <w:spacing w:val="80"/>
          <w:w w:val="150"/>
        </w:rPr>
        <w:t> </w:t>
      </w:r>
      <w:r>
        <w:rPr/>
        <w:t>związane,</w:t>
      </w:r>
      <w:r>
        <w:rPr>
          <w:spacing w:val="80"/>
          <w:w w:val="150"/>
        </w:rPr>
        <w:t> </w:t>
      </w:r>
      <w:r>
        <w:rPr/>
        <w:t>są</w:t>
      </w:r>
      <w:r>
        <w:rPr>
          <w:spacing w:val="80"/>
          <w:w w:val="150"/>
        </w:rPr>
        <w:t> </w:t>
      </w:r>
      <w:r>
        <w:rPr/>
        <w:t>zobowiązani do</w:t>
      </w:r>
      <w:r>
        <w:rPr>
          <w:spacing w:val="40"/>
        </w:rPr>
        <w:t> </w:t>
      </w:r>
      <w:r>
        <w:rPr/>
        <w:t>zachowania tych informacji w tajemnicy, wyłączając informacje przekazywane uprawnionym instytucjom w ramach działań interwencyjnych.</w:t>
      </w:r>
    </w:p>
    <w:p>
      <w:pPr>
        <w:pStyle w:val="BodyText"/>
        <w:spacing w:before="42"/>
      </w:pPr>
    </w:p>
    <w:p>
      <w:pPr>
        <w:spacing w:before="0"/>
        <w:ind w:left="232" w:right="89" w:firstLine="0"/>
        <w:jc w:val="center"/>
        <w:rPr>
          <w:b/>
          <w:sz w:val="22"/>
        </w:rPr>
      </w:pPr>
      <w:r>
        <w:rPr>
          <w:b/>
          <w:spacing w:val="-2"/>
          <w:sz w:val="22"/>
        </w:rPr>
        <w:t>Rozdział</w:t>
      </w:r>
      <w:r>
        <w:rPr>
          <w:b/>
          <w:spacing w:val="-1"/>
          <w:sz w:val="22"/>
        </w:rPr>
        <w:t> </w:t>
      </w:r>
      <w:r>
        <w:rPr>
          <w:b/>
          <w:spacing w:val="-5"/>
          <w:sz w:val="22"/>
        </w:rPr>
        <w:t>VI</w:t>
      </w:r>
    </w:p>
    <w:p>
      <w:pPr>
        <w:spacing w:line="276" w:lineRule="auto" w:before="39"/>
        <w:ind w:left="232" w:right="95" w:firstLine="0"/>
        <w:jc w:val="center"/>
        <w:rPr>
          <w:b/>
          <w:sz w:val="22"/>
        </w:rPr>
      </w:pPr>
      <w:r>
        <w:rPr>
          <w:b/>
          <w:sz w:val="22"/>
        </w:rPr>
        <w:t>Składanie</w:t>
      </w:r>
      <w:r>
        <w:rPr>
          <w:b/>
          <w:spacing w:val="-9"/>
          <w:sz w:val="22"/>
        </w:rPr>
        <w:t> </w:t>
      </w:r>
      <w:r>
        <w:rPr>
          <w:b/>
          <w:sz w:val="22"/>
        </w:rPr>
        <w:t>zawiadomień</w:t>
      </w:r>
      <w:r>
        <w:rPr>
          <w:b/>
          <w:spacing w:val="-9"/>
          <w:sz w:val="22"/>
        </w:rPr>
        <w:t> </w:t>
      </w:r>
      <w:r>
        <w:rPr>
          <w:b/>
          <w:sz w:val="22"/>
        </w:rPr>
        <w:t>o</w:t>
      </w:r>
      <w:r>
        <w:rPr>
          <w:b/>
          <w:spacing w:val="-10"/>
          <w:sz w:val="22"/>
        </w:rPr>
        <w:t> </w:t>
      </w:r>
      <w:r>
        <w:rPr>
          <w:b/>
          <w:sz w:val="22"/>
        </w:rPr>
        <w:t>podejrzeniu</w:t>
      </w:r>
      <w:r>
        <w:rPr>
          <w:b/>
          <w:spacing w:val="-9"/>
          <w:sz w:val="22"/>
        </w:rPr>
        <w:t> </w:t>
      </w:r>
      <w:r>
        <w:rPr>
          <w:b/>
          <w:sz w:val="22"/>
        </w:rPr>
        <w:t>popełnienia</w:t>
      </w:r>
      <w:r>
        <w:rPr>
          <w:b/>
          <w:spacing w:val="-9"/>
          <w:sz w:val="22"/>
        </w:rPr>
        <w:t> </w:t>
      </w:r>
      <w:r>
        <w:rPr>
          <w:b/>
          <w:sz w:val="22"/>
        </w:rPr>
        <w:t>przestępstwa</w:t>
      </w:r>
      <w:r>
        <w:rPr>
          <w:b/>
          <w:spacing w:val="-9"/>
          <w:sz w:val="22"/>
        </w:rPr>
        <w:t> </w:t>
      </w:r>
      <w:r>
        <w:rPr>
          <w:b/>
          <w:sz w:val="22"/>
        </w:rPr>
        <w:t>na</w:t>
      </w:r>
      <w:r>
        <w:rPr>
          <w:b/>
          <w:spacing w:val="-9"/>
          <w:sz w:val="22"/>
        </w:rPr>
        <w:t> </w:t>
      </w:r>
      <w:r>
        <w:rPr>
          <w:b/>
          <w:sz w:val="22"/>
        </w:rPr>
        <w:t>szkodę</w:t>
      </w:r>
      <w:r>
        <w:rPr>
          <w:b/>
          <w:spacing w:val="-9"/>
          <w:sz w:val="22"/>
        </w:rPr>
        <w:t> </w:t>
      </w:r>
      <w:r>
        <w:rPr>
          <w:b/>
          <w:sz w:val="22"/>
        </w:rPr>
        <w:t>małoletniego</w:t>
      </w:r>
      <w:r>
        <w:rPr>
          <w:b/>
          <w:spacing w:val="-9"/>
          <w:sz w:val="22"/>
        </w:rPr>
        <w:t> </w:t>
      </w:r>
      <w:r>
        <w:rPr>
          <w:b/>
          <w:sz w:val="22"/>
        </w:rPr>
        <w:t>oraz zawiadamianie sądu opiekuńczego</w:t>
      </w:r>
    </w:p>
    <w:p>
      <w:pPr>
        <w:pStyle w:val="BodyText"/>
        <w:spacing w:before="40"/>
        <w:rPr>
          <w:b/>
        </w:rPr>
      </w:pPr>
    </w:p>
    <w:p>
      <w:pPr>
        <w:pStyle w:val="BodyText"/>
        <w:ind w:left="4628"/>
        <w:jc w:val="both"/>
      </w:pPr>
      <w:r>
        <w:rPr/>
        <w:t>§</w:t>
      </w:r>
      <w:r>
        <w:rPr>
          <w:spacing w:val="1"/>
        </w:rPr>
        <w:t> </w:t>
      </w:r>
      <w:r>
        <w:rPr>
          <w:spacing w:val="-5"/>
        </w:rPr>
        <w:t>17</w:t>
      </w:r>
    </w:p>
    <w:p>
      <w:pPr>
        <w:pStyle w:val="BodyText"/>
        <w:spacing w:line="276" w:lineRule="auto" w:before="41"/>
        <w:ind w:left="283" w:right="138"/>
        <w:jc w:val="both"/>
      </w:pPr>
      <w:r>
        <w:rPr/>
        <w:t>Personel Uczelni zwraca szczególną uwagę na występowanie w zachowaniu małoletniego sygnałów świadczących o krzywdzeniu, w szczególności o możliwości popełnienia przestępstwa na szkodę </w:t>
      </w:r>
      <w:r>
        <w:rPr>
          <w:spacing w:val="-2"/>
        </w:rPr>
        <w:t>małoletniego.</w:t>
      </w:r>
    </w:p>
    <w:p>
      <w:pPr>
        <w:pStyle w:val="BodyText"/>
        <w:spacing w:before="41"/>
      </w:pPr>
    </w:p>
    <w:p>
      <w:pPr>
        <w:pStyle w:val="BodyText"/>
        <w:ind w:left="4628"/>
        <w:jc w:val="both"/>
      </w:pPr>
      <w:r>
        <w:rPr/>
        <w:t>§</w:t>
      </w:r>
      <w:r>
        <w:rPr>
          <w:spacing w:val="1"/>
        </w:rPr>
        <w:t> </w:t>
      </w:r>
      <w:r>
        <w:rPr>
          <w:spacing w:val="-5"/>
        </w:rPr>
        <w:t>18</w:t>
      </w:r>
    </w:p>
    <w:p>
      <w:pPr>
        <w:pStyle w:val="ListParagraph"/>
        <w:numPr>
          <w:ilvl w:val="0"/>
          <w:numId w:val="12"/>
        </w:numPr>
        <w:tabs>
          <w:tab w:pos="565" w:val="left" w:leader="none"/>
        </w:tabs>
        <w:spacing w:line="240" w:lineRule="auto" w:before="41" w:after="0"/>
        <w:ind w:left="565" w:right="0" w:hanging="282"/>
        <w:jc w:val="both"/>
        <w:rPr>
          <w:sz w:val="22"/>
        </w:rPr>
      </w:pPr>
      <w:r>
        <w:rPr>
          <w:sz w:val="22"/>
        </w:rPr>
        <w:t>W</w:t>
      </w:r>
      <w:r>
        <w:rPr>
          <w:spacing w:val="-12"/>
          <w:sz w:val="22"/>
        </w:rPr>
        <w:t> </w:t>
      </w:r>
      <w:r>
        <w:rPr>
          <w:sz w:val="22"/>
        </w:rPr>
        <w:t>przypadku,</w:t>
      </w:r>
      <w:r>
        <w:rPr>
          <w:spacing w:val="-9"/>
          <w:sz w:val="22"/>
        </w:rPr>
        <w:t> </w:t>
      </w:r>
      <w:r>
        <w:rPr>
          <w:sz w:val="22"/>
        </w:rPr>
        <w:t>gdy</w:t>
      </w:r>
      <w:r>
        <w:rPr>
          <w:spacing w:val="-11"/>
          <w:sz w:val="22"/>
        </w:rPr>
        <w:t> </w:t>
      </w:r>
      <w:r>
        <w:rPr>
          <w:sz w:val="22"/>
        </w:rPr>
        <w:t>zachodzi</w:t>
      </w:r>
      <w:r>
        <w:rPr>
          <w:spacing w:val="-9"/>
          <w:sz w:val="22"/>
        </w:rPr>
        <w:t> </w:t>
      </w:r>
      <w:r>
        <w:rPr>
          <w:sz w:val="22"/>
        </w:rPr>
        <w:t>podejrzenie</w:t>
      </w:r>
      <w:r>
        <w:rPr>
          <w:spacing w:val="-9"/>
          <w:sz w:val="22"/>
        </w:rPr>
        <w:t> </w:t>
      </w:r>
      <w:r>
        <w:rPr>
          <w:sz w:val="22"/>
        </w:rPr>
        <w:t>popełnienia</w:t>
      </w:r>
      <w:r>
        <w:rPr>
          <w:spacing w:val="-7"/>
          <w:sz w:val="22"/>
        </w:rPr>
        <w:t> </w:t>
      </w:r>
      <w:r>
        <w:rPr>
          <w:sz w:val="22"/>
        </w:rPr>
        <w:t>przestępstwa</w:t>
      </w:r>
      <w:r>
        <w:rPr>
          <w:spacing w:val="-11"/>
          <w:sz w:val="22"/>
        </w:rPr>
        <w:t> </w:t>
      </w:r>
      <w:r>
        <w:rPr>
          <w:sz w:val="22"/>
        </w:rPr>
        <w:t>wobec</w:t>
      </w:r>
      <w:r>
        <w:rPr>
          <w:spacing w:val="-8"/>
          <w:sz w:val="22"/>
        </w:rPr>
        <w:t> </w:t>
      </w:r>
      <w:r>
        <w:rPr>
          <w:spacing w:val="-2"/>
          <w:sz w:val="22"/>
        </w:rPr>
        <w:t>małoletniego:</w:t>
      </w:r>
    </w:p>
    <w:p>
      <w:pPr>
        <w:pStyle w:val="ListParagraph"/>
        <w:numPr>
          <w:ilvl w:val="1"/>
          <w:numId w:val="12"/>
        </w:numPr>
        <w:tabs>
          <w:tab w:pos="1001" w:val="left" w:leader="none"/>
          <w:tab w:pos="1003" w:val="left" w:leader="none"/>
        </w:tabs>
        <w:spacing w:line="276" w:lineRule="auto" w:before="39" w:after="0"/>
        <w:ind w:left="1003" w:right="143" w:hanging="293"/>
        <w:jc w:val="both"/>
        <w:rPr>
          <w:sz w:val="22"/>
        </w:rPr>
      </w:pPr>
      <w:r>
        <w:rPr>
          <w:sz w:val="22"/>
        </w:rPr>
        <w:t>rektor składa zawiadomienie na policję lub do prokuratury, realizując obowiązek wynikający</w:t>
      </w:r>
      <w:r>
        <w:rPr>
          <w:spacing w:val="80"/>
          <w:sz w:val="22"/>
        </w:rPr>
        <w:t> </w:t>
      </w:r>
      <w:r>
        <w:rPr>
          <w:sz w:val="22"/>
        </w:rPr>
        <w:t>z</w:t>
      </w:r>
      <w:r>
        <w:rPr>
          <w:spacing w:val="40"/>
          <w:sz w:val="22"/>
        </w:rPr>
        <w:t> </w:t>
      </w:r>
      <w:r>
        <w:rPr>
          <w:sz w:val="22"/>
        </w:rPr>
        <w:t>art.</w:t>
      </w:r>
      <w:r>
        <w:rPr>
          <w:spacing w:val="-1"/>
          <w:sz w:val="22"/>
        </w:rPr>
        <w:t> </w:t>
      </w:r>
      <w:r>
        <w:rPr>
          <w:sz w:val="22"/>
        </w:rPr>
        <w:t>304 § 2 ustawy z</w:t>
      </w:r>
      <w:r>
        <w:rPr>
          <w:spacing w:val="-1"/>
          <w:sz w:val="22"/>
        </w:rPr>
        <w:t> </w:t>
      </w:r>
      <w:r>
        <w:rPr>
          <w:sz w:val="22"/>
        </w:rPr>
        <w:t>dnia 6 czerwca</w:t>
      </w:r>
      <w:r>
        <w:rPr>
          <w:spacing w:val="-3"/>
          <w:sz w:val="22"/>
        </w:rPr>
        <w:t> </w:t>
      </w:r>
      <w:r>
        <w:rPr>
          <w:sz w:val="22"/>
        </w:rPr>
        <w:t>1997 r.</w:t>
      </w:r>
      <w:r>
        <w:rPr>
          <w:spacing w:val="-1"/>
          <w:sz w:val="22"/>
        </w:rPr>
        <w:t> </w:t>
      </w:r>
      <w:r>
        <w:rPr>
          <w:sz w:val="22"/>
        </w:rPr>
        <w:t>Kodeks postępowania</w:t>
      </w:r>
      <w:r>
        <w:rPr>
          <w:spacing w:val="-1"/>
          <w:sz w:val="22"/>
        </w:rPr>
        <w:t> </w:t>
      </w:r>
      <w:r>
        <w:rPr>
          <w:sz w:val="22"/>
        </w:rPr>
        <w:t>karnego (Dz. U. z</w:t>
      </w:r>
      <w:r>
        <w:rPr>
          <w:spacing w:val="-1"/>
          <w:sz w:val="22"/>
        </w:rPr>
        <w:t> </w:t>
      </w:r>
      <w:r>
        <w:rPr>
          <w:sz w:val="22"/>
        </w:rPr>
        <w:t>2024 r. poz. 37 ze zm.);</w:t>
      </w:r>
    </w:p>
    <w:p>
      <w:pPr>
        <w:pStyle w:val="ListParagraph"/>
        <w:numPr>
          <w:ilvl w:val="1"/>
          <w:numId w:val="12"/>
        </w:numPr>
        <w:tabs>
          <w:tab w:pos="1001" w:val="left" w:leader="none"/>
          <w:tab w:pos="1003" w:val="left" w:leader="none"/>
        </w:tabs>
        <w:spacing w:line="276" w:lineRule="auto" w:before="0" w:after="0"/>
        <w:ind w:left="1003" w:right="141" w:hanging="293"/>
        <w:jc w:val="both"/>
        <w:rPr>
          <w:sz w:val="22"/>
        </w:rPr>
      </w:pPr>
      <w:r>
        <w:rPr>
          <w:sz w:val="22"/>
        </w:rPr>
        <w:t>rektor podejmuje niezbędne czynności do czasu przybycia organu powołanego do ścigania przestępstw lub do czasu</w:t>
      </w:r>
      <w:r>
        <w:rPr>
          <w:spacing w:val="-1"/>
          <w:sz w:val="22"/>
        </w:rPr>
        <w:t> </w:t>
      </w:r>
      <w:r>
        <w:rPr>
          <w:sz w:val="22"/>
        </w:rPr>
        <w:t>wydania przez ten organ stosownego zarządzenia, aby nie dopuścić do zatarcia śladów i dowodów przestępstwa, o ile miało ono miejsce na terenie Uczelni.</w:t>
      </w:r>
    </w:p>
    <w:p>
      <w:pPr>
        <w:pStyle w:val="ListParagraph"/>
        <w:numPr>
          <w:ilvl w:val="0"/>
          <w:numId w:val="12"/>
        </w:numPr>
        <w:tabs>
          <w:tab w:pos="564" w:val="left" w:leader="none"/>
          <w:tab w:pos="566" w:val="left" w:leader="none"/>
        </w:tabs>
        <w:spacing w:line="276" w:lineRule="auto" w:before="0" w:after="0"/>
        <w:ind w:left="566" w:right="142" w:hanging="284"/>
        <w:jc w:val="both"/>
        <w:rPr>
          <w:sz w:val="22"/>
        </w:rPr>
      </w:pPr>
      <w:r>
        <w:rPr>
          <w:sz w:val="22"/>
        </w:rPr>
        <w:t>Jeżeli dobro dziecka jest zagrożone, rektor zawiadamia sąd rodzinny, dokonując opisu zdarzenia uzasadniającego wszczęcie postępowania z urzędu.</w:t>
      </w:r>
    </w:p>
    <w:p>
      <w:pPr>
        <w:pStyle w:val="ListParagraph"/>
        <w:numPr>
          <w:ilvl w:val="0"/>
          <w:numId w:val="12"/>
        </w:numPr>
        <w:tabs>
          <w:tab w:pos="564" w:val="left" w:leader="none"/>
          <w:tab w:pos="566" w:val="left" w:leader="none"/>
        </w:tabs>
        <w:spacing w:line="276" w:lineRule="auto" w:before="1" w:after="0"/>
        <w:ind w:left="566" w:right="142" w:hanging="284"/>
        <w:jc w:val="both"/>
        <w:rPr>
          <w:sz w:val="22"/>
        </w:rPr>
      </w:pPr>
      <w:r>
        <w:rPr>
          <w:sz w:val="22"/>
        </w:rPr>
        <w:t>W</w:t>
      </w:r>
      <w:r>
        <w:rPr>
          <w:spacing w:val="-13"/>
          <w:sz w:val="22"/>
        </w:rPr>
        <w:t> </w:t>
      </w:r>
      <w:r>
        <w:rPr>
          <w:sz w:val="22"/>
        </w:rPr>
        <w:t>sytuacji</w:t>
      </w:r>
      <w:r>
        <w:rPr>
          <w:spacing w:val="-12"/>
          <w:sz w:val="22"/>
        </w:rPr>
        <w:t> </w:t>
      </w:r>
      <w:r>
        <w:rPr>
          <w:sz w:val="22"/>
        </w:rPr>
        <w:t>złożenia</w:t>
      </w:r>
      <w:r>
        <w:rPr>
          <w:spacing w:val="-13"/>
          <w:sz w:val="22"/>
        </w:rPr>
        <w:t> </w:t>
      </w:r>
      <w:r>
        <w:rPr>
          <w:sz w:val="22"/>
        </w:rPr>
        <w:t>zawiadomienia</w:t>
      </w:r>
      <w:r>
        <w:rPr>
          <w:spacing w:val="-12"/>
          <w:sz w:val="22"/>
        </w:rPr>
        <w:t> </w:t>
      </w:r>
      <w:r>
        <w:rPr>
          <w:sz w:val="22"/>
        </w:rPr>
        <w:t>o</w:t>
      </w:r>
      <w:r>
        <w:rPr>
          <w:spacing w:val="-13"/>
          <w:sz w:val="22"/>
        </w:rPr>
        <w:t> </w:t>
      </w:r>
      <w:r>
        <w:rPr>
          <w:sz w:val="22"/>
        </w:rPr>
        <w:t>podejrzeniu</w:t>
      </w:r>
      <w:r>
        <w:rPr>
          <w:spacing w:val="-12"/>
          <w:sz w:val="22"/>
        </w:rPr>
        <w:t> </w:t>
      </w:r>
      <w:r>
        <w:rPr>
          <w:sz w:val="22"/>
        </w:rPr>
        <w:t>popełnienia</w:t>
      </w:r>
      <w:r>
        <w:rPr>
          <w:spacing w:val="-13"/>
          <w:sz w:val="22"/>
        </w:rPr>
        <w:t> </w:t>
      </w:r>
      <w:r>
        <w:rPr>
          <w:sz w:val="22"/>
        </w:rPr>
        <w:t>przestępstwa</w:t>
      </w:r>
      <w:r>
        <w:rPr>
          <w:spacing w:val="-12"/>
          <w:sz w:val="22"/>
        </w:rPr>
        <w:t> </w:t>
      </w:r>
      <w:r>
        <w:rPr>
          <w:sz w:val="22"/>
        </w:rPr>
        <w:t>na</w:t>
      </w:r>
      <w:r>
        <w:rPr>
          <w:spacing w:val="-12"/>
          <w:sz w:val="22"/>
        </w:rPr>
        <w:t> </w:t>
      </w:r>
      <w:r>
        <w:rPr>
          <w:sz w:val="22"/>
        </w:rPr>
        <w:t>szkodę</w:t>
      </w:r>
      <w:r>
        <w:rPr>
          <w:spacing w:val="-13"/>
          <w:sz w:val="22"/>
        </w:rPr>
        <w:t> </w:t>
      </w:r>
      <w:r>
        <w:rPr>
          <w:sz w:val="22"/>
        </w:rPr>
        <w:t>małoletniego bądź zawiadomienia sądu rodzinnego informuje się równolegle o tym fakcie opiekunów </w:t>
      </w:r>
      <w:r>
        <w:rPr>
          <w:spacing w:val="-2"/>
          <w:sz w:val="22"/>
        </w:rPr>
        <w:t>małoletniego.</w:t>
      </w:r>
    </w:p>
    <w:p>
      <w:pPr>
        <w:pStyle w:val="ListParagraph"/>
        <w:numPr>
          <w:ilvl w:val="0"/>
          <w:numId w:val="12"/>
        </w:numPr>
        <w:tabs>
          <w:tab w:pos="564" w:val="left" w:leader="none"/>
          <w:tab w:pos="566" w:val="left" w:leader="none"/>
        </w:tabs>
        <w:spacing w:line="276" w:lineRule="auto" w:before="1" w:after="0"/>
        <w:ind w:left="566" w:right="142" w:hanging="284"/>
        <w:jc w:val="both"/>
        <w:rPr>
          <w:sz w:val="22"/>
        </w:rPr>
      </w:pPr>
      <w:r>
        <w:rPr>
          <w:sz w:val="22"/>
        </w:rPr>
        <w:t>Rektor, podejmując decyzję dotyczącą złożenia zawiadomienia o podejrzeniu popełnienia przestępstwa na szkodę małoletniego bądź zawiadomienia sądu opiekuńczego, kieruje się przede wszystkim dobrem małoletniego.</w:t>
      </w:r>
    </w:p>
    <w:p>
      <w:pPr>
        <w:pStyle w:val="BodyText"/>
        <w:spacing w:before="38"/>
      </w:pPr>
    </w:p>
    <w:p>
      <w:pPr>
        <w:spacing w:before="0"/>
        <w:ind w:left="232" w:right="89" w:firstLine="0"/>
        <w:jc w:val="center"/>
        <w:rPr>
          <w:b/>
          <w:sz w:val="22"/>
        </w:rPr>
      </w:pPr>
      <w:r>
        <w:rPr>
          <w:b/>
          <w:spacing w:val="-2"/>
          <w:sz w:val="22"/>
        </w:rPr>
        <w:t>Rozdział</w:t>
      </w:r>
      <w:r>
        <w:rPr>
          <w:b/>
          <w:spacing w:val="-1"/>
          <w:sz w:val="22"/>
        </w:rPr>
        <w:t> </w:t>
      </w:r>
      <w:r>
        <w:rPr>
          <w:b/>
          <w:spacing w:val="-5"/>
          <w:sz w:val="22"/>
        </w:rPr>
        <w:t>VII</w:t>
      </w:r>
    </w:p>
    <w:p>
      <w:pPr>
        <w:spacing w:after="0"/>
        <w:jc w:val="center"/>
        <w:rPr>
          <w:b/>
          <w:sz w:val="22"/>
        </w:rPr>
        <w:sectPr>
          <w:pgSz w:w="11910" w:h="16840"/>
          <w:pgMar w:top="1360" w:bottom="280" w:left="1133" w:right="1275"/>
        </w:sectPr>
      </w:pPr>
    </w:p>
    <w:p>
      <w:pPr>
        <w:spacing w:line="276" w:lineRule="auto" w:before="37"/>
        <w:ind w:left="144" w:right="0" w:firstLine="0"/>
        <w:jc w:val="center"/>
        <w:rPr>
          <w:b/>
          <w:sz w:val="22"/>
        </w:rPr>
      </w:pPr>
      <w:r>
        <w:rPr>
          <w:b/>
          <w:sz w:val="22"/>
        </w:rPr>
        <w:t>Sposób</w:t>
      </w:r>
      <w:r>
        <w:rPr>
          <w:b/>
          <w:spacing w:val="-9"/>
          <w:sz w:val="22"/>
        </w:rPr>
        <w:t> </w:t>
      </w:r>
      <w:r>
        <w:rPr>
          <w:b/>
          <w:sz w:val="22"/>
        </w:rPr>
        <w:t>dokumentowania</w:t>
      </w:r>
      <w:r>
        <w:rPr>
          <w:b/>
          <w:spacing w:val="-9"/>
          <w:sz w:val="22"/>
        </w:rPr>
        <w:t> </w:t>
      </w:r>
      <w:r>
        <w:rPr>
          <w:b/>
          <w:sz w:val="22"/>
        </w:rPr>
        <w:t>i</w:t>
      </w:r>
      <w:r>
        <w:rPr>
          <w:b/>
          <w:spacing w:val="-9"/>
          <w:sz w:val="22"/>
        </w:rPr>
        <w:t> </w:t>
      </w:r>
      <w:r>
        <w:rPr>
          <w:b/>
          <w:sz w:val="22"/>
        </w:rPr>
        <w:t>zasady</w:t>
      </w:r>
      <w:r>
        <w:rPr>
          <w:b/>
          <w:spacing w:val="-7"/>
          <w:sz w:val="22"/>
        </w:rPr>
        <w:t> </w:t>
      </w:r>
      <w:r>
        <w:rPr>
          <w:b/>
          <w:sz w:val="22"/>
        </w:rPr>
        <w:t>przechowywania</w:t>
      </w:r>
      <w:r>
        <w:rPr>
          <w:b/>
          <w:spacing w:val="-9"/>
          <w:sz w:val="22"/>
        </w:rPr>
        <w:t> </w:t>
      </w:r>
      <w:r>
        <w:rPr>
          <w:b/>
          <w:sz w:val="22"/>
        </w:rPr>
        <w:t>dokumentacji</w:t>
      </w:r>
      <w:r>
        <w:rPr>
          <w:b/>
          <w:spacing w:val="-9"/>
          <w:sz w:val="22"/>
        </w:rPr>
        <w:t> </w:t>
      </w:r>
      <w:r>
        <w:rPr>
          <w:b/>
          <w:sz w:val="22"/>
        </w:rPr>
        <w:t>dotyczącej</w:t>
      </w:r>
      <w:r>
        <w:rPr>
          <w:b/>
          <w:spacing w:val="-9"/>
          <w:sz w:val="22"/>
        </w:rPr>
        <w:t> </w:t>
      </w:r>
      <w:r>
        <w:rPr>
          <w:b/>
          <w:sz w:val="22"/>
        </w:rPr>
        <w:t>ujawnionych</w:t>
      </w:r>
      <w:r>
        <w:rPr>
          <w:b/>
          <w:spacing w:val="-9"/>
          <w:sz w:val="22"/>
        </w:rPr>
        <w:t> </w:t>
      </w:r>
      <w:r>
        <w:rPr>
          <w:b/>
          <w:sz w:val="22"/>
        </w:rPr>
        <w:t>lub zgłoszonych incydentów lub zdarzeń zagrażających dobru małoletniego</w:t>
      </w:r>
    </w:p>
    <w:p>
      <w:pPr>
        <w:pStyle w:val="BodyText"/>
        <w:spacing w:before="40"/>
        <w:rPr>
          <w:b/>
        </w:rPr>
      </w:pPr>
    </w:p>
    <w:p>
      <w:pPr>
        <w:pStyle w:val="BodyText"/>
        <w:ind w:left="4628"/>
        <w:jc w:val="both"/>
      </w:pPr>
      <w:r>
        <w:rPr/>
        <w:t>§</w:t>
      </w:r>
      <w:r>
        <w:rPr>
          <w:spacing w:val="1"/>
        </w:rPr>
        <w:t> </w:t>
      </w:r>
      <w:r>
        <w:rPr>
          <w:spacing w:val="-5"/>
        </w:rPr>
        <w:t>19</w:t>
      </w:r>
    </w:p>
    <w:p>
      <w:pPr>
        <w:pStyle w:val="ListParagraph"/>
        <w:numPr>
          <w:ilvl w:val="0"/>
          <w:numId w:val="13"/>
        </w:numPr>
        <w:tabs>
          <w:tab w:pos="564" w:val="left" w:leader="none"/>
          <w:tab w:pos="566" w:val="left" w:leader="none"/>
        </w:tabs>
        <w:spacing w:line="276" w:lineRule="auto" w:before="41" w:after="0"/>
        <w:ind w:left="566" w:right="137" w:hanging="284"/>
        <w:jc w:val="both"/>
        <w:rPr>
          <w:sz w:val="22"/>
        </w:rPr>
      </w:pPr>
      <w:r>
        <w:rPr>
          <w:sz w:val="22"/>
        </w:rPr>
        <w:t>Każdy ujawniony lub zgłoszony incydent lub zdarzenie zagrażające dobru małoletniego, na</w:t>
      </w:r>
      <w:r>
        <w:rPr>
          <w:spacing w:val="40"/>
          <w:sz w:val="22"/>
        </w:rPr>
        <w:t> </w:t>
      </w:r>
      <w:r>
        <w:rPr>
          <w:sz w:val="22"/>
        </w:rPr>
        <w:t>temat których członek personelu Uczelni posiada wiedzę, zostają odnotowane w księdze zdarzeń zagrażających dobru małoletniego, której wzór stanowi </w:t>
      </w:r>
      <w:r>
        <w:rPr>
          <w:b/>
          <w:sz w:val="22"/>
        </w:rPr>
        <w:t>Załącznik nr 5</w:t>
      </w:r>
      <w:r>
        <w:rPr>
          <w:sz w:val="22"/>
        </w:rPr>
        <w:t>.</w:t>
      </w:r>
    </w:p>
    <w:p>
      <w:pPr>
        <w:pStyle w:val="ListParagraph"/>
        <w:numPr>
          <w:ilvl w:val="0"/>
          <w:numId w:val="13"/>
        </w:numPr>
        <w:tabs>
          <w:tab w:pos="565" w:val="left" w:leader="none"/>
        </w:tabs>
        <w:spacing w:line="240" w:lineRule="auto" w:before="0" w:after="0"/>
        <w:ind w:left="565" w:right="0" w:hanging="282"/>
        <w:jc w:val="both"/>
        <w:rPr>
          <w:sz w:val="22"/>
        </w:rPr>
      </w:pPr>
      <w:r>
        <w:rPr>
          <w:sz w:val="22"/>
        </w:rPr>
        <w:t>Księga</w:t>
      </w:r>
      <w:r>
        <w:rPr>
          <w:spacing w:val="-15"/>
          <w:sz w:val="22"/>
        </w:rPr>
        <w:t> </w:t>
      </w:r>
      <w:r>
        <w:rPr>
          <w:sz w:val="22"/>
        </w:rPr>
        <w:t>zdarzeń</w:t>
      </w:r>
      <w:r>
        <w:rPr>
          <w:spacing w:val="-12"/>
          <w:sz w:val="22"/>
        </w:rPr>
        <w:t> </w:t>
      </w:r>
      <w:r>
        <w:rPr>
          <w:sz w:val="22"/>
        </w:rPr>
        <w:t>prowadzona</w:t>
      </w:r>
      <w:r>
        <w:rPr>
          <w:spacing w:val="-13"/>
          <w:sz w:val="22"/>
        </w:rPr>
        <w:t> </w:t>
      </w:r>
      <w:r>
        <w:rPr>
          <w:sz w:val="22"/>
        </w:rPr>
        <w:t>jest</w:t>
      </w:r>
      <w:r>
        <w:rPr>
          <w:spacing w:val="-11"/>
          <w:sz w:val="22"/>
        </w:rPr>
        <w:t> </w:t>
      </w:r>
      <w:r>
        <w:rPr>
          <w:sz w:val="22"/>
        </w:rPr>
        <w:t>przez</w:t>
      </w:r>
      <w:r>
        <w:rPr>
          <w:spacing w:val="-12"/>
          <w:sz w:val="22"/>
        </w:rPr>
        <w:t> </w:t>
      </w:r>
      <w:r>
        <w:rPr>
          <w:sz w:val="22"/>
        </w:rPr>
        <w:t>jednostkę/</w:t>
      </w:r>
      <w:r>
        <w:rPr>
          <w:spacing w:val="-12"/>
          <w:sz w:val="22"/>
        </w:rPr>
        <w:t> </w:t>
      </w:r>
      <w:r>
        <w:rPr>
          <w:sz w:val="22"/>
        </w:rPr>
        <w:t>osobę</w:t>
      </w:r>
      <w:r>
        <w:rPr>
          <w:spacing w:val="-11"/>
          <w:sz w:val="22"/>
        </w:rPr>
        <w:t> </w:t>
      </w:r>
      <w:r>
        <w:rPr>
          <w:sz w:val="22"/>
        </w:rPr>
        <w:t>wskazaną</w:t>
      </w:r>
      <w:r>
        <w:rPr>
          <w:spacing w:val="-12"/>
          <w:sz w:val="22"/>
        </w:rPr>
        <w:t> </w:t>
      </w:r>
      <w:r>
        <w:rPr>
          <w:sz w:val="22"/>
        </w:rPr>
        <w:t>przez</w:t>
      </w:r>
      <w:r>
        <w:rPr>
          <w:spacing w:val="-11"/>
          <w:sz w:val="22"/>
        </w:rPr>
        <w:t> </w:t>
      </w:r>
      <w:r>
        <w:rPr>
          <w:spacing w:val="-2"/>
          <w:sz w:val="22"/>
        </w:rPr>
        <w:t>rektora.</w:t>
      </w:r>
    </w:p>
    <w:p>
      <w:pPr>
        <w:pStyle w:val="ListParagraph"/>
        <w:numPr>
          <w:ilvl w:val="0"/>
          <w:numId w:val="13"/>
        </w:numPr>
        <w:tabs>
          <w:tab w:pos="565" w:val="left" w:leader="none"/>
        </w:tabs>
        <w:spacing w:line="240" w:lineRule="auto" w:before="41" w:after="0"/>
        <w:ind w:left="565" w:right="0" w:hanging="282"/>
        <w:jc w:val="both"/>
        <w:rPr>
          <w:sz w:val="22"/>
        </w:rPr>
      </w:pPr>
      <w:r>
        <w:rPr>
          <w:sz w:val="22"/>
        </w:rPr>
        <w:t>Wpisy</w:t>
      </w:r>
      <w:r>
        <w:rPr>
          <w:spacing w:val="-11"/>
          <w:sz w:val="22"/>
        </w:rPr>
        <w:t> </w:t>
      </w:r>
      <w:r>
        <w:rPr>
          <w:sz w:val="22"/>
        </w:rPr>
        <w:t>w</w:t>
      </w:r>
      <w:r>
        <w:rPr>
          <w:spacing w:val="-9"/>
          <w:sz w:val="22"/>
        </w:rPr>
        <w:t> </w:t>
      </w:r>
      <w:r>
        <w:rPr>
          <w:sz w:val="22"/>
        </w:rPr>
        <w:t>księdze</w:t>
      </w:r>
      <w:r>
        <w:rPr>
          <w:spacing w:val="-9"/>
          <w:sz w:val="22"/>
        </w:rPr>
        <w:t> </w:t>
      </w:r>
      <w:r>
        <w:rPr>
          <w:sz w:val="22"/>
        </w:rPr>
        <w:t>zdarzeń</w:t>
      </w:r>
      <w:r>
        <w:rPr>
          <w:spacing w:val="-9"/>
          <w:sz w:val="22"/>
        </w:rPr>
        <w:t> </w:t>
      </w:r>
      <w:r>
        <w:rPr>
          <w:sz w:val="22"/>
        </w:rPr>
        <w:t>dokonywane</w:t>
      </w:r>
      <w:r>
        <w:rPr>
          <w:spacing w:val="-10"/>
          <w:sz w:val="22"/>
        </w:rPr>
        <w:t> </w:t>
      </w:r>
      <w:r>
        <w:rPr>
          <w:sz w:val="22"/>
        </w:rPr>
        <w:t>są</w:t>
      </w:r>
      <w:r>
        <w:rPr>
          <w:spacing w:val="-9"/>
          <w:sz w:val="22"/>
        </w:rPr>
        <w:t> </w:t>
      </w:r>
      <w:r>
        <w:rPr>
          <w:sz w:val="22"/>
        </w:rPr>
        <w:t>na</w:t>
      </w:r>
      <w:r>
        <w:rPr>
          <w:spacing w:val="-8"/>
          <w:sz w:val="22"/>
        </w:rPr>
        <w:t> </w:t>
      </w:r>
      <w:r>
        <w:rPr>
          <w:sz w:val="22"/>
        </w:rPr>
        <w:t>podstawie</w:t>
      </w:r>
      <w:r>
        <w:rPr>
          <w:spacing w:val="-9"/>
          <w:sz w:val="22"/>
        </w:rPr>
        <w:t> </w:t>
      </w:r>
      <w:r>
        <w:rPr>
          <w:sz w:val="22"/>
        </w:rPr>
        <w:t>Kart</w:t>
      </w:r>
      <w:r>
        <w:rPr>
          <w:spacing w:val="-9"/>
          <w:sz w:val="22"/>
        </w:rPr>
        <w:t> </w:t>
      </w:r>
      <w:r>
        <w:rPr>
          <w:spacing w:val="-2"/>
          <w:sz w:val="22"/>
        </w:rPr>
        <w:t>Interwencji.</w:t>
      </w:r>
    </w:p>
    <w:p>
      <w:pPr>
        <w:pStyle w:val="BodyText"/>
        <w:spacing w:before="80"/>
      </w:pPr>
    </w:p>
    <w:p>
      <w:pPr>
        <w:spacing w:before="0"/>
        <w:ind w:left="1906" w:right="1766" w:firstLine="0"/>
        <w:jc w:val="center"/>
        <w:rPr>
          <w:b/>
          <w:sz w:val="22"/>
        </w:rPr>
      </w:pPr>
      <w:r>
        <w:rPr>
          <w:b/>
          <w:spacing w:val="-2"/>
          <w:sz w:val="22"/>
        </w:rPr>
        <w:t>Rozdział </w:t>
      </w:r>
      <w:r>
        <w:rPr>
          <w:b/>
          <w:spacing w:val="-4"/>
          <w:sz w:val="22"/>
        </w:rPr>
        <w:t>VIII</w:t>
      </w:r>
    </w:p>
    <w:p>
      <w:pPr>
        <w:spacing w:before="41"/>
        <w:ind w:left="232" w:right="93" w:firstLine="0"/>
        <w:jc w:val="center"/>
        <w:rPr>
          <w:b/>
          <w:sz w:val="22"/>
        </w:rPr>
      </w:pPr>
      <w:r>
        <w:rPr>
          <w:b/>
          <w:sz w:val="22"/>
        </w:rPr>
        <w:t>Zasady</w:t>
      </w:r>
      <w:r>
        <w:rPr>
          <w:b/>
          <w:spacing w:val="-11"/>
          <w:sz w:val="22"/>
        </w:rPr>
        <w:t> </w:t>
      </w:r>
      <w:r>
        <w:rPr>
          <w:b/>
          <w:sz w:val="22"/>
        </w:rPr>
        <w:t>aktualizacji</w:t>
      </w:r>
      <w:r>
        <w:rPr>
          <w:b/>
          <w:spacing w:val="-11"/>
          <w:sz w:val="22"/>
        </w:rPr>
        <w:t> </w:t>
      </w:r>
      <w:r>
        <w:rPr>
          <w:b/>
          <w:spacing w:val="-2"/>
          <w:sz w:val="22"/>
        </w:rPr>
        <w:t>Standardów</w:t>
      </w:r>
    </w:p>
    <w:p>
      <w:pPr>
        <w:pStyle w:val="BodyText"/>
        <w:spacing w:before="80"/>
        <w:rPr>
          <w:b/>
        </w:rPr>
      </w:pPr>
    </w:p>
    <w:p>
      <w:pPr>
        <w:pStyle w:val="BodyText"/>
        <w:ind w:left="4628"/>
        <w:jc w:val="both"/>
      </w:pPr>
      <w:r>
        <w:rPr/>
        <w:t>§</w:t>
      </w:r>
      <w:r>
        <w:rPr>
          <w:spacing w:val="1"/>
        </w:rPr>
        <w:t> </w:t>
      </w:r>
      <w:r>
        <w:rPr>
          <w:spacing w:val="-5"/>
        </w:rPr>
        <w:t>20</w:t>
      </w:r>
    </w:p>
    <w:p>
      <w:pPr>
        <w:pStyle w:val="BodyText"/>
        <w:spacing w:line="276" w:lineRule="auto" w:before="41"/>
        <w:ind w:left="283" w:right="138"/>
        <w:jc w:val="both"/>
      </w:pPr>
      <w:r>
        <w:rPr/>
        <w:t>Rektor</w:t>
      </w:r>
      <w:r>
        <w:rPr>
          <w:spacing w:val="-13"/>
        </w:rPr>
        <w:t> </w:t>
      </w:r>
      <w:r>
        <w:rPr/>
        <w:t>zobowiązany</w:t>
      </w:r>
      <w:r>
        <w:rPr>
          <w:spacing w:val="-12"/>
        </w:rPr>
        <w:t> </w:t>
      </w:r>
      <w:r>
        <w:rPr/>
        <w:t>jest</w:t>
      </w:r>
      <w:r>
        <w:rPr>
          <w:spacing w:val="-13"/>
        </w:rPr>
        <w:t> </w:t>
      </w:r>
      <w:r>
        <w:rPr/>
        <w:t>co</w:t>
      </w:r>
      <w:r>
        <w:rPr>
          <w:spacing w:val="-12"/>
        </w:rPr>
        <w:t> </w:t>
      </w:r>
      <w:r>
        <w:rPr/>
        <w:t>najmniej</w:t>
      </w:r>
      <w:r>
        <w:rPr>
          <w:spacing w:val="-13"/>
        </w:rPr>
        <w:t> </w:t>
      </w:r>
      <w:r>
        <w:rPr/>
        <w:t>raz</w:t>
      </w:r>
      <w:r>
        <w:rPr>
          <w:spacing w:val="-12"/>
        </w:rPr>
        <w:t> </w:t>
      </w:r>
      <w:r>
        <w:rPr/>
        <w:t>na</w:t>
      </w:r>
      <w:r>
        <w:rPr>
          <w:spacing w:val="-13"/>
        </w:rPr>
        <w:t> </w:t>
      </w:r>
      <w:r>
        <w:rPr/>
        <w:t>dwa</w:t>
      </w:r>
      <w:r>
        <w:rPr>
          <w:spacing w:val="-12"/>
        </w:rPr>
        <w:t> </w:t>
      </w:r>
      <w:r>
        <w:rPr/>
        <w:t>lata</w:t>
      </w:r>
      <w:r>
        <w:rPr>
          <w:spacing w:val="-12"/>
        </w:rPr>
        <w:t> </w:t>
      </w:r>
      <w:r>
        <w:rPr/>
        <w:t>dokonywać</w:t>
      </w:r>
      <w:r>
        <w:rPr>
          <w:spacing w:val="-13"/>
        </w:rPr>
        <w:t> </w:t>
      </w:r>
      <w:r>
        <w:rPr/>
        <w:t>oceny</w:t>
      </w:r>
      <w:r>
        <w:rPr>
          <w:spacing w:val="-12"/>
        </w:rPr>
        <w:t> </w:t>
      </w:r>
      <w:r>
        <w:rPr/>
        <w:t>Standardów</w:t>
      </w:r>
      <w:r>
        <w:rPr>
          <w:spacing w:val="-13"/>
        </w:rPr>
        <w:t> </w:t>
      </w:r>
      <w:r>
        <w:rPr/>
        <w:t>w</w:t>
      </w:r>
      <w:r>
        <w:rPr>
          <w:spacing w:val="-12"/>
        </w:rPr>
        <w:t> </w:t>
      </w:r>
      <w:r>
        <w:rPr/>
        <w:t>celu</w:t>
      </w:r>
      <w:r>
        <w:rPr>
          <w:spacing w:val="-13"/>
        </w:rPr>
        <w:t> </w:t>
      </w:r>
      <w:r>
        <w:rPr/>
        <w:t>zapewnienia ich</w:t>
      </w:r>
      <w:r>
        <w:rPr>
          <w:spacing w:val="60"/>
        </w:rPr>
        <w:t> </w:t>
      </w:r>
      <w:r>
        <w:rPr/>
        <w:t>dostosowania</w:t>
      </w:r>
      <w:r>
        <w:rPr>
          <w:spacing w:val="60"/>
        </w:rPr>
        <w:t> </w:t>
      </w:r>
      <w:r>
        <w:rPr/>
        <w:t>do</w:t>
      </w:r>
      <w:r>
        <w:rPr>
          <w:spacing w:val="62"/>
        </w:rPr>
        <w:t> </w:t>
      </w:r>
      <w:r>
        <w:rPr/>
        <w:t>aktualnych</w:t>
      </w:r>
      <w:r>
        <w:rPr>
          <w:spacing w:val="60"/>
        </w:rPr>
        <w:t> </w:t>
      </w:r>
      <w:r>
        <w:rPr/>
        <w:t>potrzeb</w:t>
      </w:r>
      <w:r>
        <w:rPr>
          <w:spacing w:val="58"/>
        </w:rPr>
        <w:t> </w:t>
      </w:r>
      <w:r>
        <w:rPr/>
        <w:t>oraz</w:t>
      </w:r>
      <w:r>
        <w:rPr>
          <w:spacing w:val="60"/>
        </w:rPr>
        <w:t> </w:t>
      </w:r>
      <w:r>
        <w:rPr/>
        <w:t>zgodności</w:t>
      </w:r>
      <w:r>
        <w:rPr>
          <w:spacing w:val="60"/>
        </w:rPr>
        <w:t> </w:t>
      </w:r>
      <w:r>
        <w:rPr/>
        <w:t>z</w:t>
      </w:r>
      <w:r>
        <w:rPr>
          <w:spacing w:val="60"/>
        </w:rPr>
        <w:t> </w:t>
      </w:r>
      <w:r>
        <w:rPr/>
        <w:t>obowiązującymi</w:t>
      </w:r>
      <w:r>
        <w:rPr>
          <w:spacing w:val="60"/>
        </w:rPr>
        <w:t> </w:t>
      </w:r>
      <w:r>
        <w:rPr/>
        <w:t>przepisami.</w:t>
      </w:r>
      <w:r>
        <w:rPr>
          <w:spacing w:val="60"/>
        </w:rPr>
        <w:t> </w:t>
      </w:r>
      <w:r>
        <w:rPr/>
        <w:t>Wnioski z</w:t>
      </w:r>
      <w:r>
        <w:rPr>
          <w:spacing w:val="40"/>
        </w:rPr>
        <w:t> </w:t>
      </w:r>
      <w:r>
        <w:rPr/>
        <w:t>przeprowadzonej oceny należy pisemnie udokumentować.</w:t>
      </w:r>
    </w:p>
    <w:p>
      <w:pPr>
        <w:pStyle w:val="BodyText"/>
        <w:spacing w:before="41"/>
      </w:pPr>
    </w:p>
    <w:p>
      <w:pPr>
        <w:spacing w:before="0"/>
        <w:ind w:left="1906" w:right="1764" w:firstLine="0"/>
        <w:jc w:val="center"/>
        <w:rPr>
          <w:b/>
          <w:sz w:val="22"/>
        </w:rPr>
      </w:pPr>
      <w:r>
        <w:rPr>
          <w:b/>
          <w:spacing w:val="-2"/>
          <w:sz w:val="22"/>
        </w:rPr>
        <w:t>Rozdział</w:t>
      </w:r>
      <w:r>
        <w:rPr>
          <w:b/>
          <w:sz w:val="22"/>
        </w:rPr>
        <w:t> </w:t>
      </w:r>
      <w:r>
        <w:rPr>
          <w:b/>
          <w:spacing w:val="-5"/>
          <w:sz w:val="22"/>
        </w:rPr>
        <w:t>IX</w:t>
      </w:r>
    </w:p>
    <w:p>
      <w:pPr>
        <w:spacing w:line="276" w:lineRule="auto" w:before="39"/>
        <w:ind w:left="430" w:right="292" w:firstLine="0"/>
        <w:jc w:val="center"/>
        <w:rPr>
          <w:b/>
          <w:sz w:val="22"/>
        </w:rPr>
      </w:pPr>
      <w:r>
        <w:rPr>
          <w:b/>
          <w:sz w:val="22"/>
        </w:rPr>
        <w:t>Zasady</w:t>
      </w:r>
      <w:r>
        <w:rPr>
          <w:b/>
          <w:spacing w:val="-6"/>
          <w:sz w:val="22"/>
        </w:rPr>
        <w:t> </w:t>
      </w:r>
      <w:r>
        <w:rPr>
          <w:b/>
          <w:sz w:val="22"/>
        </w:rPr>
        <w:t>udostępniania</w:t>
      </w:r>
      <w:r>
        <w:rPr>
          <w:b/>
          <w:spacing w:val="-7"/>
          <w:sz w:val="22"/>
        </w:rPr>
        <w:t> </w:t>
      </w:r>
      <w:r>
        <w:rPr>
          <w:b/>
          <w:sz w:val="22"/>
        </w:rPr>
        <w:t>Standardów</w:t>
      </w:r>
      <w:r>
        <w:rPr>
          <w:b/>
          <w:spacing w:val="-5"/>
          <w:sz w:val="22"/>
        </w:rPr>
        <w:t> </w:t>
      </w:r>
      <w:r>
        <w:rPr>
          <w:b/>
          <w:sz w:val="22"/>
        </w:rPr>
        <w:t>rodzicom</w:t>
      </w:r>
      <w:r>
        <w:rPr>
          <w:b/>
          <w:spacing w:val="-6"/>
          <w:sz w:val="22"/>
        </w:rPr>
        <w:t> </w:t>
      </w:r>
      <w:r>
        <w:rPr>
          <w:b/>
          <w:sz w:val="22"/>
        </w:rPr>
        <w:t>albo</w:t>
      </w:r>
      <w:r>
        <w:rPr>
          <w:b/>
          <w:spacing w:val="-7"/>
          <w:sz w:val="22"/>
        </w:rPr>
        <w:t> </w:t>
      </w:r>
      <w:r>
        <w:rPr>
          <w:b/>
          <w:sz w:val="22"/>
        </w:rPr>
        <w:t>opiekunom</w:t>
      </w:r>
      <w:r>
        <w:rPr>
          <w:b/>
          <w:spacing w:val="-6"/>
          <w:sz w:val="22"/>
        </w:rPr>
        <w:t> </w:t>
      </w:r>
      <w:r>
        <w:rPr>
          <w:b/>
          <w:sz w:val="22"/>
        </w:rPr>
        <w:t>oraz</w:t>
      </w:r>
      <w:r>
        <w:rPr>
          <w:b/>
          <w:spacing w:val="-6"/>
          <w:sz w:val="22"/>
        </w:rPr>
        <w:t> </w:t>
      </w:r>
      <w:r>
        <w:rPr>
          <w:b/>
          <w:sz w:val="22"/>
        </w:rPr>
        <w:t>małoletnim</w:t>
      </w:r>
      <w:r>
        <w:rPr>
          <w:b/>
          <w:spacing w:val="-10"/>
          <w:sz w:val="22"/>
        </w:rPr>
        <w:t> </w:t>
      </w:r>
      <w:r>
        <w:rPr>
          <w:b/>
          <w:sz w:val="22"/>
        </w:rPr>
        <w:t>do</w:t>
      </w:r>
      <w:r>
        <w:rPr>
          <w:b/>
          <w:spacing w:val="-7"/>
          <w:sz w:val="22"/>
        </w:rPr>
        <w:t> </w:t>
      </w:r>
      <w:r>
        <w:rPr>
          <w:b/>
          <w:sz w:val="22"/>
        </w:rPr>
        <w:t>zapoznania</w:t>
      </w:r>
      <w:r>
        <w:rPr>
          <w:b/>
          <w:spacing w:val="-7"/>
          <w:sz w:val="22"/>
        </w:rPr>
        <w:t> </w:t>
      </w:r>
      <w:r>
        <w:rPr>
          <w:b/>
          <w:sz w:val="22"/>
        </w:rPr>
        <w:t>się z</w:t>
      </w:r>
      <w:r>
        <w:rPr>
          <w:b/>
          <w:spacing w:val="40"/>
          <w:sz w:val="22"/>
        </w:rPr>
        <w:t> </w:t>
      </w:r>
      <w:r>
        <w:rPr>
          <w:b/>
          <w:sz w:val="22"/>
        </w:rPr>
        <w:t>nimi i stosowania ich</w:t>
      </w:r>
    </w:p>
    <w:p>
      <w:pPr>
        <w:pStyle w:val="BodyText"/>
        <w:spacing w:before="40"/>
        <w:rPr>
          <w:b/>
        </w:rPr>
      </w:pPr>
    </w:p>
    <w:p>
      <w:pPr>
        <w:pStyle w:val="BodyText"/>
        <w:ind w:left="4628"/>
        <w:jc w:val="both"/>
      </w:pPr>
      <w:r>
        <w:rPr/>
        <w:t>§</w:t>
      </w:r>
      <w:r>
        <w:rPr>
          <w:spacing w:val="1"/>
        </w:rPr>
        <w:t> </w:t>
      </w:r>
      <w:r>
        <w:rPr>
          <w:spacing w:val="-5"/>
        </w:rPr>
        <w:t>21</w:t>
      </w:r>
    </w:p>
    <w:p>
      <w:pPr>
        <w:pStyle w:val="ListParagraph"/>
        <w:numPr>
          <w:ilvl w:val="0"/>
          <w:numId w:val="14"/>
        </w:numPr>
        <w:tabs>
          <w:tab w:pos="564" w:val="left" w:leader="none"/>
          <w:tab w:pos="566" w:val="left" w:leader="none"/>
        </w:tabs>
        <w:spacing w:line="276" w:lineRule="auto" w:before="41" w:after="0"/>
        <w:ind w:left="566" w:right="134" w:hanging="284"/>
        <w:jc w:val="both"/>
        <w:rPr>
          <w:sz w:val="22"/>
        </w:rPr>
      </w:pPr>
      <w:r>
        <w:rPr>
          <w:sz w:val="22"/>
        </w:rPr>
        <w:t>Standardy są dokumentem ogólnodostępnym w szczególności dla personelu</w:t>
      </w:r>
      <w:r>
        <w:rPr>
          <w:spacing w:val="14"/>
          <w:sz w:val="22"/>
        </w:rPr>
        <w:t> </w:t>
      </w:r>
      <w:r>
        <w:rPr>
          <w:sz w:val="22"/>
        </w:rPr>
        <w:t>Uczelni, małoletnich</w:t>
      </w:r>
      <w:r>
        <w:rPr>
          <w:spacing w:val="80"/>
          <w:sz w:val="22"/>
        </w:rPr>
        <w:t> </w:t>
      </w:r>
      <w:r>
        <w:rPr>
          <w:sz w:val="22"/>
        </w:rPr>
        <w:t>i</w:t>
      </w:r>
      <w:r>
        <w:rPr>
          <w:spacing w:val="40"/>
          <w:sz w:val="22"/>
        </w:rPr>
        <w:t> </w:t>
      </w:r>
      <w:r>
        <w:rPr>
          <w:sz w:val="22"/>
        </w:rPr>
        <w:t>ich opiekunów.</w:t>
      </w:r>
    </w:p>
    <w:p>
      <w:pPr>
        <w:pStyle w:val="ListParagraph"/>
        <w:numPr>
          <w:ilvl w:val="0"/>
          <w:numId w:val="14"/>
        </w:numPr>
        <w:tabs>
          <w:tab w:pos="564" w:val="left" w:leader="none"/>
          <w:tab w:pos="566" w:val="left" w:leader="none"/>
        </w:tabs>
        <w:spacing w:line="276" w:lineRule="auto" w:before="0" w:after="0"/>
        <w:ind w:left="566" w:right="143" w:hanging="284"/>
        <w:jc w:val="both"/>
        <w:rPr>
          <w:sz w:val="22"/>
        </w:rPr>
      </w:pPr>
      <w:r>
        <w:rPr>
          <w:sz w:val="22"/>
        </w:rPr>
        <w:t>Opiekunowie</w:t>
      </w:r>
      <w:r>
        <w:rPr>
          <w:spacing w:val="-1"/>
          <w:sz w:val="22"/>
        </w:rPr>
        <w:t> </w:t>
      </w:r>
      <w:r>
        <w:rPr>
          <w:sz w:val="22"/>
        </w:rPr>
        <w:t>korzystając z usług edukacyjnych i popularyzatorskich zobowiązani</w:t>
      </w:r>
      <w:r>
        <w:rPr>
          <w:spacing w:val="-1"/>
          <w:sz w:val="22"/>
        </w:rPr>
        <w:t> </w:t>
      </w:r>
      <w:r>
        <w:rPr>
          <w:sz w:val="22"/>
        </w:rPr>
        <w:t>są do zapoznania się ze Standardami dostępnymi na stronie internetowej </w:t>
      </w:r>
      <w:hyperlink r:id="rId5">
        <w:r>
          <w:rPr>
            <w:sz w:val="22"/>
          </w:rPr>
          <w:t>www.ujk.edu.pl.</w:t>
        </w:r>
      </w:hyperlink>
    </w:p>
    <w:p>
      <w:pPr>
        <w:pStyle w:val="ListParagraph"/>
        <w:numPr>
          <w:ilvl w:val="0"/>
          <w:numId w:val="14"/>
        </w:numPr>
        <w:tabs>
          <w:tab w:pos="564" w:val="left" w:leader="none"/>
          <w:tab w:pos="566" w:val="left" w:leader="none"/>
        </w:tabs>
        <w:spacing w:line="276" w:lineRule="auto" w:before="1" w:after="0"/>
        <w:ind w:left="566" w:right="138" w:hanging="284"/>
        <w:jc w:val="both"/>
        <w:rPr>
          <w:sz w:val="22"/>
        </w:rPr>
      </w:pPr>
      <w:r>
        <w:rPr>
          <w:sz w:val="22"/>
        </w:rPr>
        <w:t>Na</w:t>
      </w:r>
      <w:r>
        <w:rPr>
          <w:spacing w:val="-8"/>
          <w:sz w:val="22"/>
        </w:rPr>
        <w:t> </w:t>
      </w:r>
      <w:r>
        <w:rPr>
          <w:sz w:val="22"/>
        </w:rPr>
        <w:t>podstawie</w:t>
      </w:r>
      <w:r>
        <w:rPr>
          <w:spacing w:val="-9"/>
          <w:sz w:val="22"/>
        </w:rPr>
        <w:t> </w:t>
      </w:r>
      <w:r>
        <w:rPr>
          <w:sz w:val="22"/>
        </w:rPr>
        <w:t>niniejszych</w:t>
      </w:r>
      <w:r>
        <w:rPr>
          <w:spacing w:val="-8"/>
          <w:sz w:val="22"/>
        </w:rPr>
        <w:t> </w:t>
      </w:r>
      <w:r>
        <w:rPr>
          <w:sz w:val="22"/>
        </w:rPr>
        <w:t>Standardów</w:t>
      </w:r>
      <w:r>
        <w:rPr>
          <w:spacing w:val="-5"/>
          <w:sz w:val="22"/>
        </w:rPr>
        <w:t> </w:t>
      </w:r>
      <w:r>
        <w:rPr>
          <w:sz w:val="22"/>
        </w:rPr>
        <w:t>rektor</w:t>
      </w:r>
      <w:r>
        <w:rPr>
          <w:spacing w:val="-9"/>
          <w:sz w:val="22"/>
        </w:rPr>
        <w:t> </w:t>
      </w:r>
      <w:r>
        <w:rPr>
          <w:sz w:val="22"/>
        </w:rPr>
        <w:t>opracowuje</w:t>
      </w:r>
      <w:r>
        <w:rPr>
          <w:spacing w:val="-7"/>
          <w:sz w:val="22"/>
        </w:rPr>
        <w:t> </w:t>
      </w:r>
      <w:r>
        <w:rPr>
          <w:sz w:val="22"/>
        </w:rPr>
        <w:t>skróconą</w:t>
      </w:r>
      <w:r>
        <w:rPr>
          <w:spacing w:val="-8"/>
          <w:sz w:val="22"/>
        </w:rPr>
        <w:t> </w:t>
      </w:r>
      <w:r>
        <w:rPr>
          <w:sz w:val="22"/>
        </w:rPr>
        <w:t>wersję</w:t>
      </w:r>
      <w:r>
        <w:rPr>
          <w:spacing w:val="-7"/>
          <w:sz w:val="22"/>
        </w:rPr>
        <w:t> </w:t>
      </w:r>
      <w:r>
        <w:rPr>
          <w:sz w:val="22"/>
        </w:rPr>
        <w:t>Standardów</w:t>
      </w:r>
      <w:r>
        <w:rPr>
          <w:spacing w:val="-7"/>
          <w:sz w:val="22"/>
        </w:rPr>
        <w:t> </w:t>
      </w:r>
      <w:r>
        <w:rPr>
          <w:sz w:val="22"/>
        </w:rPr>
        <w:t>zawierającą informacje</w:t>
      </w:r>
      <w:r>
        <w:rPr>
          <w:spacing w:val="-9"/>
          <w:sz w:val="22"/>
        </w:rPr>
        <w:t> </w:t>
      </w:r>
      <w:r>
        <w:rPr>
          <w:sz w:val="22"/>
        </w:rPr>
        <w:t>istotne</w:t>
      </w:r>
      <w:r>
        <w:rPr>
          <w:spacing w:val="-11"/>
          <w:sz w:val="22"/>
        </w:rPr>
        <w:t> </w:t>
      </w:r>
      <w:r>
        <w:rPr>
          <w:sz w:val="22"/>
        </w:rPr>
        <w:t>dla</w:t>
      </w:r>
      <w:r>
        <w:rPr>
          <w:spacing w:val="-10"/>
          <w:sz w:val="22"/>
        </w:rPr>
        <w:t> </w:t>
      </w:r>
      <w:r>
        <w:rPr>
          <w:sz w:val="22"/>
        </w:rPr>
        <w:t>małoletnich.</w:t>
      </w:r>
      <w:r>
        <w:rPr>
          <w:spacing w:val="-10"/>
          <w:sz w:val="22"/>
        </w:rPr>
        <w:t> </w:t>
      </w:r>
      <w:r>
        <w:rPr>
          <w:sz w:val="22"/>
        </w:rPr>
        <w:t>Małoletni</w:t>
      </w:r>
      <w:r>
        <w:rPr>
          <w:spacing w:val="-10"/>
          <w:sz w:val="22"/>
        </w:rPr>
        <w:t> </w:t>
      </w:r>
      <w:r>
        <w:rPr>
          <w:sz w:val="22"/>
        </w:rPr>
        <w:t>zostają</w:t>
      </w:r>
      <w:r>
        <w:rPr>
          <w:spacing w:val="-9"/>
          <w:sz w:val="22"/>
        </w:rPr>
        <w:t> </w:t>
      </w:r>
      <w:r>
        <w:rPr>
          <w:sz w:val="22"/>
        </w:rPr>
        <w:t>zapoznani</w:t>
      </w:r>
      <w:r>
        <w:rPr>
          <w:spacing w:val="-9"/>
          <w:sz w:val="22"/>
        </w:rPr>
        <w:t> </w:t>
      </w:r>
      <w:r>
        <w:rPr>
          <w:sz w:val="22"/>
        </w:rPr>
        <w:t>z</w:t>
      </w:r>
      <w:r>
        <w:rPr>
          <w:spacing w:val="-10"/>
          <w:sz w:val="22"/>
        </w:rPr>
        <w:t> </w:t>
      </w:r>
      <w:r>
        <w:rPr>
          <w:sz w:val="22"/>
        </w:rPr>
        <w:t>treścią</w:t>
      </w:r>
      <w:r>
        <w:rPr>
          <w:spacing w:val="-12"/>
          <w:sz w:val="22"/>
        </w:rPr>
        <w:t> </w:t>
      </w:r>
      <w:r>
        <w:rPr>
          <w:sz w:val="22"/>
        </w:rPr>
        <w:t>Standardów</w:t>
      </w:r>
      <w:r>
        <w:rPr>
          <w:spacing w:val="-11"/>
          <w:sz w:val="22"/>
        </w:rPr>
        <w:t> </w:t>
      </w:r>
      <w:r>
        <w:rPr>
          <w:sz w:val="22"/>
        </w:rPr>
        <w:t>oraz</w:t>
      </w:r>
      <w:r>
        <w:rPr>
          <w:spacing w:val="-10"/>
          <w:sz w:val="22"/>
        </w:rPr>
        <w:t> </w:t>
      </w:r>
      <w:r>
        <w:rPr>
          <w:sz w:val="22"/>
        </w:rPr>
        <w:t>skróconą wersją Standardów. Skrócona wersja Standardów stanowi </w:t>
      </w:r>
      <w:r>
        <w:rPr>
          <w:b/>
          <w:sz w:val="22"/>
        </w:rPr>
        <w:t>Załącznik nr 6</w:t>
      </w:r>
      <w:r>
        <w:rPr>
          <w:sz w:val="22"/>
        </w:rPr>
        <w:t>.</w:t>
      </w:r>
    </w:p>
    <w:p>
      <w:pPr>
        <w:pStyle w:val="BodyText"/>
        <w:spacing w:before="41"/>
      </w:pPr>
    </w:p>
    <w:p>
      <w:pPr>
        <w:spacing w:before="0"/>
        <w:ind w:left="232" w:right="89" w:firstLine="0"/>
        <w:jc w:val="center"/>
        <w:rPr>
          <w:b/>
          <w:sz w:val="22"/>
        </w:rPr>
      </w:pPr>
      <w:r>
        <w:rPr>
          <w:b/>
          <w:spacing w:val="-2"/>
          <w:sz w:val="22"/>
        </w:rPr>
        <w:t>Rozdział</w:t>
      </w:r>
      <w:r>
        <w:rPr>
          <w:b/>
          <w:sz w:val="22"/>
        </w:rPr>
        <w:t> </w:t>
      </w:r>
      <w:r>
        <w:rPr>
          <w:b/>
          <w:spacing w:val="-10"/>
          <w:sz w:val="22"/>
        </w:rPr>
        <w:t>X</w:t>
      </w:r>
    </w:p>
    <w:p>
      <w:pPr>
        <w:spacing w:before="39"/>
        <w:ind w:left="1906" w:right="1766" w:firstLine="0"/>
        <w:jc w:val="center"/>
        <w:rPr>
          <w:b/>
          <w:sz w:val="22"/>
        </w:rPr>
      </w:pPr>
      <w:r>
        <w:rPr>
          <w:b/>
          <w:sz w:val="22"/>
        </w:rPr>
        <w:t>Zasady</w:t>
      </w:r>
      <w:r>
        <w:rPr>
          <w:b/>
          <w:spacing w:val="-11"/>
          <w:sz w:val="22"/>
        </w:rPr>
        <w:t> </w:t>
      </w:r>
      <w:r>
        <w:rPr>
          <w:b/>
          <w:sz w:val="22"/>
        </w:rPr>
        <w:t>ochrony</w:t>
      </w:r>
      <w:r>
        <w:rPr>
          <w:b/>
          <w:spacing w:val="-13"/>
          <w:sz w:val="22"/>
        </w:rPr>
        <w:t> </w:t>
      </w:r>
      <w:r>
        <w:rPr>
          <w:b/>
          <w:sz w:val="22"/>
        </w:rPr>
        <w:t>wizerunku</w:t>
      </w:r>
      <w:r>
        <w:rPr>
          <w:b/>
          <w:spacing w:val="-11"/>
          <w:sz w:val="22"/>
        </w:rPr>
        <w:t> </w:t>
      </w:r>
      <w:r>
        <w:rPr>
          <w:b/>
          <w:spacing w:val="-2"/>
          <w:sz w:val="22"/>
        </w:rPr>
        <w:t>małoletnich</w:t>
      </w:r>
    </w:p>
    <w:p>
      <w:pPr>
        <w:pStyle w:val="BodyText"/>
        <w:spacing w:before="82"/>
        <w:rPr>
          <w:b/>
        </w:rPr>
      </w:pPr>
    </w:p>
    <w:p>
      <w:pPr>
        <w:pStyle w:val="BodyText"/>
        <w:ind w:left="4628"/>
        <w:jc w:val="both"/>
      </w:pPr>
      <w:r>
        <w:rPr/>
        <w:t>§</w:t>
      </w:r>
      <w:r>
        <w:rPr>
          <w:spacing w:val="1"/>
        </w:rPr>
        <w:t> </w:t>
      </w:r>
      <w:r>
        <w:rPr>
          <w:spacing w:val="-5"/>
        </w:rPr>
        <w:t>22</w:t>
      </w:r>
    </w:p>
    <w:p>
      <w:pPr>
        <w:pStyle w:val="ListParagraph"/>
        <w:numPr>
          <w:ilvl w:val="0"/>
          <w:numId w:val="15"/>
        </w:numPr>
        <w:tabs>
          <w:tab w:pos="564" w:val="left" w:leader="none"/>
          <w:tab w:pos="566" w:val="left" w:leader="none"/>
        </w:tabs>
        <w:spacing w:line="276" w:lineRule="auto" w:before="38" w:after="0"/>
        <w:ind w:left="566" w:right="140" w:hanging="284"/>
        <w:jc w:val="both"/>
        <w:rPr>
          <w:sz w:val="22"/>
        </w:rPr>
      </w:pPr>
      <w:r>
        <w:rPr>
          <w:sz w:val="22"/>
        </w:rPr>
        <w:t>Członkowie personelu Uczelni, uznając prawo małoletniego do prywatności i ochrony dóbr osobistych, zapewniają ochronę wizerunku małoletniego.</w:t>
      </w:r>
    </w:p>
    <w:p>
      <w:pPr>
        <w:pStyle w:val="ListParagraph"/>
        <w:numPr>
          <w:ilvl w:val="0"/>
          <w:numId w:val="15"/>
        </w:numPr>
        <w:tabs>
          <w:tab w:pos="564" w:val="left" w:leader="none"/>
          <w:tab w:pos="566" w:val="left" w:leader="none"/>
        </w:tabs>
        <w:spacing w:line="276" w:lineRule="auto" w:before="2" w:after="0"/>
        <w:ind w:left="566" w:right="141" w:hanging="284"/>
        <w:jc w:val="both"/>
        <w:rPr>
          <w:sz w:val="22"/>
        </w:rPr>
      </w:pPr>
      <w:r>
        <w:rPr>
          <w:sz w:val="22"/>
        </w:rPr>
        <w:t>Upublicznienie</w:t>
      </w:r>
      <w:r>
        <w:rPr>
          <w:spacing w:val="57"/>
          <w:sz w:val="22"/>
        </w:rPr>
        <w:t>  </w:t>
      </w:r>
      <w:r>
        <w:rPr>
          <w:sz w:val="22"/>
        </w:rPr>
        <w:t>przez</w:t>
      </w:r>
      <w:r>
        <w:rPr>
          <w:spacing w:val="57"/>
          <w:sz w:val="22"/>
        </w:rPr>
        <w:t>  </w:t>
      </w:r>
      <w:r>
        <w:rPr>
          <w:sz w:val="22"/>
        </w:rPr>
        <w:t>członka</w:t>
      </w:r>
      <w:r>
        <w:rPr>
          <w:spacing w:val="57"/>
          <w:sz w:val="22"/>
        </w:rPr>
        <w:t>  </w:t>
      </w:r>
      <w:r>
        <w:rPr>
          <w:sz w:val="22"/>
        </w:rPr>
        <w:t>personelu</w:t>
      </w:r>
      <w:r>
        <w:rPr>
          <w:spacing w:val="57"/>
          <w:sz w:val="22"/>
        </w:rPr>
        <w:t>  </w:t>
      </w:r>
      <w:r>
        <w:rPr>
          <w:sz w:val="22"/>
        </w:rPr>
        <w:t>Uczelni</w:t>
      </w:r>
      <w:r>
        <w:rPr>
          <w:spacing w:val="57"/>
          <w:sz w:val="22"/>
        </w:rPr>
        <w:t>  </w:t>
      </w:r>
      <w:r>
        <w:rPr>
          <w:sz w:val="22"/>
        </w:rPr>
        <w:t>wizerunku</w:t>
      </w:r>
      <w:r>
        <w:rPr>
          <w:spacing w:val="57"/>
          <w:sz w:val="22"/>
        </w:rPr>
        <w:t>  </w:t>
      </w:r>
      <w:r>
        <w:rPr>
          <w:sz w:val="22"/>
        </w:rPr>
        <w:t>małoletniego</w:t>
      </w:r>
      <w:r>
        <w:rPr>
          <w:spacing w:val="57"/>
          <w:sz w:val="22"/>
        </w:rPr>
        <w:t>  </w:t>
      </w:r>
      <w:r>
        <w:rPr>
          <w:sz w:val="22"/>
        </w:rPr>
        <w:t>utrwalonego w jakiejkolwiek formie (tj. fotografia, nagranie audio-wideo) wymaga pisemnej zgody opiekuna </w:t>
      </w:r>
      <w:r>
        <w:rPr>
          <w:spacing w:val="-2"/>
          <w:sz w:val="22"/>
        </w:rPr>
        <w:t>małoletniego.</w:t>
      </w:r>
    </w:p>
    <w:p>
      <w:pPr>
        <w:pStyle w:val="ListParagraph"/>
        <w:numPr>
          <w:ilvl w:val="0"/>
          <w:numId w:val="15"/>
        </w:numPr>
        <w:tabs>
          <w:tab w:pos="565" w:val="left" w:leader="none"/>
        </w:tabs>
        <w:spacing w:line="240" w:lineRule="auto" w:before="0" w:after="0"/>
        <w:ind w:left="565" w:right="0" w:hanging="282"/>
        <w:jc w:val="both"/>
        <w:rPr>
          <w:sz w:val="22"/>
        </w:rPr>
      </w:pPr>
      <w:r>
        <w:rPr>
          <w:sz w:val="22"/>
        </w:rPr>
        <w:t>Osoby</w:t>
      </w:r>
      <w:r>
        <w:rPr>
          <w:spacing w:val="-8"/>
          <w:sz w:val="22"/>
        </w:rPr>
        <w:t> </w:t>
      </w:r>
      <w:r>
        <w:rPr>
          <w:sz w:val="22"/>
        </w:rPr>
        <w:t>utrwalające</w:t>
      </w:r>
      <w:r>
        <w:rPr>
          <w:spacing w:val="-9"/>
          <w:sz w:val="22"/>
        </w:rPr>
        <w:t> </w:t>
      </w:r>
      <w:r>
        <w:rPr>
          <w:sz w:val="22"/>
        </w:rPr>
        <w:t>i</w:t>
      </w:r>
      <w:r>
        <w:rPr>
          <w:spacing w:val="-8"/>
          <w:sz w:val="22"/>
        </w:rPr>
        <w:t> </w:t>
      </w:r>
      <w:r>
        <w:rPr>
          <w:sz w:val="22"/>
        </w:rPr>
        <w:t>przetwarzające</w:t>
      </w:r>
      <w:r>
        <w:rPr>
          <w:spacing w:val="-9"/>
          <w:sz w:val="22"/>
        </w:rPr>
        <w:t> </w:t>
      </w:r>
      <w:r>
        <w:rPr>
          <w:sz w:val="22"/>
        </w:rPr>
        <w:t>wizerunek</w:t>
      </w:r>
      <w:r>
        <w:rPr>
          <w:spacing w:val="-7"/>
          <w:sz w:val="22"/>
        </w:rPr>
        <w:t> </w:t>
      </w:r>
      <w:r>
        <w:rPr>
          <w:sz w:val="22"/>
        </w:rPr>
        <w:t>dziecka</w:t>
      </w:r>
      <w:r>
        <w:rPr>
          <w:spacing w:val="-10"/>
          <w:sz w:val="22"/>
        </w:rPr>
        <w:t> </w:t>
      </w:r>
      <w:r>
        <w:rPr>
          <w:sz w:val="22"/>
        </w:rPr>
        <w:t>obowiązane</w:t>
      </w:r>
      <w:r>
        <w:rPr>
          <w:spacing w:val="-7"/>
          <w:sz w:val="22"/>
        </w:rPr>
        <w:t> </w:t>
      </w:r>
      <w:r>
        <w:rPr>
          <w:sz w:val="22"/>
        </w:rPr>
        <w:t>są</w:t>
      </w:r>
      <w:r>
        <w:rPr>
          <w:spacing w:val="-7"/>
          <w:sz w:val="22"/>
        </w:rPr>
        <w:t> </w:t>
      </w:r>
      <w:r>
        <w:rPr>
          <w:spacing w:val="-5"/>
          <w:sz w:val="22"/>
        </w:rPr>
        <w:t>do:</w:t>
      </w:r>
    </w:p>
    <w:p>
      <w:pPr>
        <w:pStyle w:val="ListParagraph"/>
        <w:numPr>
          <w:ilvl w:val="1"/>
          <w:numId w:val="15"/>
        </w:numPr>
        <w:tabs>
          <w:tab w:pos="989" w:val="left" w:leader="none"/>
          <w:tab w:pos="991" w:val="left" w:leader="none"/>
        </w:tabs>
        <w:spacing w:line="276" w:lineRule="auto" w:before="39" w:after="0"/>
        <w:ind w:left="991" w:right="136" w:hanging="281"/>
        <w:jc w:val="both"/>
        <w:rPr>
          <w:sz w:val="22"/>
        </w:rPr>
      </w:pPr>
      <w:r>
        <w:rPr>
          <w:sz w:val="22"/>
        </w:rPr>
        <w:t>unikania</w:t>
      </w:r>
      <w:r>
        <w:rPr>
          <w:spacing w:val="38"/>
          <w:sz w:val="22"/>
        </w:rPr>
        <w:t>  </w:t>
      </w:r>
      <w:r>
        <w:rPr>
          <w:sz w:val="22"/>
        </w:rPr>
        <w:t>podpisywania</w:t>
      </w:r>
      <w:r>
        <w:rPr>
          <w:spacing w:val="38"/>
          <w:sz w:val="22"/>
        </w:rPr>
        <w:t>  </w:t>
      </w:r>
      <w:r>
        <w:rPr>
          <w:sz w:val="22"/>
        </w:rPr>
        <w:t>zdjęć/nagrań</w:t>
      </w:r>
      <w:r>
        <w:rPr>
          <w:spacing w:val="38"/>
          <w:sz w:val="22"/>
        </w:rPr>
        <w:t>  </w:t>
      </w:r>
      <w:r>
        <w:rPr>
          <w:sz w:val="22"/>
        </w:rPr>
        <w:t>informacjami</w:t>
      </w:r>
      <w:r>
        <w:rPr>
          <w:spacing w:val="37"/>
          <w:sz w:val="22"/>
        </w:rPr>
        <w:t>  </w:t>
      </w:r>
      <w:r>
        <w:rPr>
          <w:sz w:val="22"/>
        </w:rPr>
        <w:t>identyfikującymi</w:t>
      </w:r>
      <w:r>
        <w:rPr>
          <w:spacing w:val="38"/>
          <w:sz w:val="22"/>
        </w:rPr>
        <w:t>  </w:t>
      </w:r>
      <w:r>
        <w:rPr>
          <w:sz w:val="22"/>
        </w:rPr>
        <w:t>dziecko</w:t>
      </w:r>
      <w:r>
        <w:rPr>
          <w:spacing w:val="39"/>
          <w:sz w:val="22"/>
        </w:rPr>
        <w:t>  </w:t>
      </w:r>
      <w:r>
        <w:rPr>
          <w:sz w:val="22"/>
        </w:rPr>
        <w:t>z imienia i</w:t>
      </w:r>
      <w:r>
        <w:rPr>
          <w:spacing w:val="40"/>
          <w:sz w:val="22"/>
        </w:rPr>
        <w:t> </w:t>
      </w:r>
      <w:r>
        <w:rPr>
          <w:sz w:val="22"/>
        </w:rPr>
        <w:t>nazwiska; jeśli konieczne jest podpisanie dziecka, używa się tylko imienia (i ewentualnie pierwszej litery nazwiska);</w:t>
      </w:r>
    </w:p>
    <w:p>
      <w:pPr>
        <w:pStyle w:val="ListParagraph"/>
        <w:spacing w:after="0" w:line="276" w:lineRule="auto"/>
        <w:jc w:val="both"/>
        <w:rPr>
          <w:sz w:val="22"/>
        </w:rPr>
        <w:sectPr>
          <w:pgSz w:w="11910" w:h="16840"/>
          <w:pgMar w:top="1360" w:bottom="280" w:left="1133" w:right="1275"/>
        </w:sectPr>
      </w:pPr>
    </w:p>
    <w:p>
      <w:pPr>
        <w:pStyle w:val="ListParagraph"/>
        <w:numPr>
          <w:ilvl w:val="1"/>
          <w:numId w:val="15"/>
        </w:numPr>
        <w:tabs>
          <w:tab w:pos="989" w:val="left" w:leader="none"/>
          <w:tab w:pos="991" w:val="left" w:leader="none"/>
        </w:tabs>
        <w:spacing w:line="276" w:lineRule="auto" w:before="37" w:after="0"/>
        <w:ind w:left="991" w:right="141" w:hanging="281"/>
        <w:jc w:val="both"/>
        <w:rPr>
          <w:sz w:val="22"/>
        </w:rPr>
      </w:pPr>
      <w:r>
        <w:rPr>
          <w:sz w:val="22"/>
        </w:rPr>
        <w:t>nieujawniania</w:t>
      </w:r>
      <w:r>
        <w:rPr>
          <w:spacing w:val="-13"/>
          <w:sz w:val="22"/>
        </w:rPr>
        <w:t> </w:t>
      </w:r>
      <w:r>
        <w:rPr>
          <w:sz w:val="22"/>
        </w:rPr>
        <w:t>jakichkolwiek</w:t>
      </w:r>
      <w:r>
        <w:rPr>
          <w:spacing w:val="-11"/>
          <w:sz w:val="22"/>
        </w:rPr>
        <w:t> </w:t>
      </w:r>
      <w:r>
        <w:rPr>
          <w:sz w:val="22"/>
        </w:rPr>
        <w:t>informacji</w:t>
      </w:r>
      <w:r>
        <w:rPr>
          <w:spacing w:val="-13"/>
          <w:sz w:val="22"/>
        </w:rPr>
        <w:t> </w:t>
      </w:r>
      <w:r>
        <w:rPr>
          <w:sz w:val="22"/>
        </w:rPr>
        <w:t>wrażliwych</w:t>
      </w:r>
      <w:r>
        <w:rPr>
          <w:spacing w:val="-12"/>
          <w:sz w:val="22"/>
        </w:rPr>
        <w:t> </w:t>
      </w:r>
      <w:r>
        <w:rPr>
          <w:sz w:val="22"/>
        </w:rPr>
        <w:t>o</w:t>
      </w:r>
      <w:r>
        <w:rPr>
          <w:spacing w:val="-11"/>
          <w:sz w:val="22"/>
        </w:rPr>
        <w:t> </w:t>
      </w:r>
      <w:r>
        <w:rPr>
          <w:sz w:val="22"/>
        </w:rPr>
        <w:t>dziecku,</w:t>
      </w:r>
      <w:r>
        <w:rPr>
          <w:spacing w:val="-12"/>
          <w:sz w:val="22"/>
        </w:rPr>
        <w:t> </w:t>
      </w:r>
      <w:r>
        <w:rPr>
          <w:sz w:val="22"/>
        </w:rPr>
        <w:t>dotyczących</w:t>
      </w:r>
      <w:r>
        <w:rPr>
          <w:spacing w:val="-13"/>
          <w:sz w:val="22"/>
        </w:rPr>
        <w:t> </w:t>
      </w:r>
      <w:r>
        <w:rPr>
          <w:sz w:val="22"/>
        </w:rPr>
        <w:t>m.in.</w:t>
      </w:r>
      <w:r>
        <w:rPr>
          <w:spacing w:val="-12"/>
          <w:sz w:val="22"/>
        </w:rPr>
        <w:t> </w:t>
      </w:r>
      <w:r>
        <w:rPr>
          <w:sz w:val="22"/>
        </w:rPr>
        <w:t>stanu</w:t>
      </w:r>
      <w:r>
        <w:rPr>
          <w:spacing w:val="-13"/>
          <w:sz w:val="22"/>
        </w:rPr>
        <w:t> </w:t>
      </w:r>
      <w:r>
        <w:rPr>
          <w:sz w:val="22"/>
        </w:rPr>
        <w:t>zdrowia, sytuacji materialnej, sytuacji prawnej i powiązanych z wizerunkiem dziecka.</w:t>
      </w:r>
    </w:p>
    <w:p>
      <w:pPr>
        <w:pStyle w:val="ListParagraph"/>
        <w:numPr>
          <w:ilvl w:val="0"/>
          <w:numId w:val="15"/>
        </w:numPr>
        <w:tabs>
          <w:tab w:pos="565" w:val="left" w:leader="none"/>
        </w:tabs>
        <w:spacing w:line="240" w:lineRule="auto" w:before="2" w:after="0"/>
        <w:ind w:left="565" w:right="0" w:hanging="282"/>
        <w:jc w:val="both"/>
        <w:rPr>
          <w:sz w:val="22"/>
        </w:rPr>
      </w:pPr>
      <w:r>
        <w:rPr>
          <w:spacing w:val="-2"/>
          <w:sz w:val="22"/>
        </w:rPr>
        <w:t>Wizerunek</w:t>
      </w:r>
      <w:r>
        <w:rPr>
          <w:sz w:val="22"/>
        </w:rPr>
        <w:t> </w:t>
      </w:r>
      <w:r>
        <w:rPr>
          <w:spacing w:val="-2"/>
          <w:sz w:val="22"/>
        </w:rPr>
        <w:t>dziecka</w:t>
      </w:r>
      <w:r>
        <w:rPr>
          <w:spacing w:val="3"/>
          <w:sz w:val="22"/>
        </w:rPr>
        <w:t> </w:t>
      </w:r>
      <w:r>
        <w:rPr>
          <w:spacing w:val="-2"/>
          <w:sz w:val="22"/>
        </w:rPr>
        <w:t>może</w:t>
      </w:r>
      <w:r>
        <w:rPr>
          <w:spacing w:val="3"/>
          <w:sz w:val="22"/>
        </w:rPr>
        <w:t> </w:t>
      </w:r>
      <w:r>
        <w:rPr>
          <w:spacing w:val="-2"/>
          <w:sz w:val="22"/>
        </w:rPr>
        <w:t>być</w:t>
      </w:r>
      <w:r>
        <w:rPr>
          <w:spacing w:val="3"/>
          <w:sz w:val="22"/>
        </w:rPr>
        <w:t> </w:t>
      </w:r>
      <w:r>
        <w:rPr>
          <w:spacing w:val="-2"/>
          <w:sz w:val="22"/>
        </w:rPr>
        <w:t>utrwalany,</w:t>
      </w:r>
      <w:r>
        <w:rPr>
          <w:spacing w:val="3"/>
          <w:sz w:val="22"/>
        </w:rPr>
        <w:t> </w:t>
      </w:r>
      <w:r>
        <w:rPr>
          <w:spacing w:val="-2"/>
          <w:sz w:val="22"/>
        </w:rPr>
        <w:t>pod</w:t>
      </w:r>
      <w:r>
        <w:rPr>
          <w:sz w:val="22"/>
        </w:rPr>
        <w:t> </w:t>
      </w:r>
      <w:r>
        <w:rPr>
          <w:spacing w:val="-2"/>
          <w:sz w:val="22"/>
        </w:rPr>
        <w:t>warunkiem</w:t>
      </w:r>
      <w:r>
        <w:rPr>
          <w:spacing w:val="1"/>
          <w:sz w:val="22"/>
        </w:rPr>
        <w:t> </w:t>
      </w:r>
      <w:r>
        <w:rPr>
          <w:spacing w:val="-2"/>
          <w:sz w:val="22"/>
        </w:rPr>
        <w:t>zachowania</w:t>
      </w:r>
      <w:r>
        <w:rPr>
          <w:spacing w:val="3"/>
          <w:sz w:val="22"/>
        </w:rPr>
        <w:t> </w:t>
      </w:r>
      <w:r>
        <w:rPr>
          <w:spacing w:val="-2"/>
          <w:sz w:val="22"/>
        </w:rPr>
        <w:t>następujących</w:t>
      </w:r>
      <w:r>
        <w:rPr>
          <w:spacing w:val="3"/>
          <w:sz w:val="22"/>
        </w:rPr>
        <w:t> </w:t>
      </w:r>
      <w:r>
        <w:rPr>
          <w:spacing w:val="-2"/>
          <w:sz w:val="22"/>
        </w:rPr>
        <w:t>zasad:</w:t>
      </w:r>
    </w:p>
    <w:p>
      <w:pPr>
        <w:pStyle w:val="ListParagraph"/>
        <w:numPr>
          <w:ilvl w:val="1"/>
          <w:numId w:val="15"/>
        </w:numPr>
        <w:tabs>
          <w:tab w:pos="989" w:val="left" w:leader="none"/>
          <w:tab w:pos="991" w:val="left" w:leader="none"/>
        </w:tabs>
        <w:spacing w:line="276" w:lineRule="auto" w:before="38" w:after="0"/>
        <w:ind w:left="991" w:right="138" w:hanging="281"/>
        <w:jc w:val="both"/>
        <w:rPr>
          <w:sz w:val="22"/>
        </w:rPr>
      </w:pPr>
      <w:r>
        <w:rPr>
          <w:sz w:val="22"/>
        </w:rPr>
        <w:t>wszystkie dzieci znajdujące się na zdjęciu/nagraniu muszą być ubrane, a sytuacja zdjęcia/nagrania</w:t>
      </w:r>
      <w:r>
        <w:rPr>
          <w:spacing w:val="57"/>
          <w:sz w:val="22"/>
        </w:rPr>
        <w:t>  </w:t>
      </w:r>
      <w:r>
        <w:rPr>
          <w:sz w:val="22"/>
        </w:rPr>
        <w:t>nie</w:t>
      </w:r>
      <w:r>
        <w:rPr>
          <w:spacing w:val="57"/>
          <w:sz w:val="22"/>
        </w:rPr>
        <w:t>  </w:t>
      </w:r>
      <w:r>
        <w:rPr>
          <w:sz w:val="22"/>
        </w:rPr>
        <w:t>jest</w:t>
      </w:r>
      <w:r>
        <w:rPr>
          <w:spacing w:val="57"/>
          <w:sz w:val="22"/>
        </w:rPr>
        <w:t>  </w:t>
      </w:r>
      <w:r>
        <w:rPr>
          <w:sz w:val="22"/>
        </w:rPr>
        <w:t>dla</w:t>
      </w:r>
      <w:r>
        <w:rPr>
          <w:spacing w:val="57"/>
          <w:sz w:val="22"/>
        </w:rPr>
        <w:t>  </w:t>
      </w:r>
      <w:r>
        <w:rPr>
          <w:sz w:val="22"/>
        </w:rPr>
        <w:t>dziecka</w:t>
      </w:r>
      <w:r>
        <w:rPr>
          <w:spacing w:val="57"/>
          <w:sz w:val="22"/>
        </w:rPr>
        <w:t>  </w:t>
      </w:r>
      <w:r>
        <w:rPr>
          <w:sz w:val="22"/>
        </w:rPr>
        <w:t>poniżająca,</w:t>
      </w:r>
      <w:r>
        <w:rPr>
          <w:spacing w:val="57"/>
          <w:sz w:val="22"/>
        </w:rPr>
        <w:t>  </w:t>
      </w:r>
      <w:r>
        <w:rPr>
          <w:sz w:val="22"/>
        </w:rPr>
        <w:t>ośmieszająca</w:t>
      </w:r>
      <w:r>
        <w:rPr>
          <w:spacing w:val="57"/>
          <w:sz w:val="22"/>
        </w:rPr>
        <w:t>  </w:t>
      </w:r>
      <w:r>
        <w:rPr>
          <w:sz w:val="22"/>
        </w:rPr>
        <w:t>ani</w:t>
      </w:r>
      <w:r>
        <w:rPr>
          <w:spacing w:val="40"/>
          <w:sz w:val="22"/>
        </w:rPr>
        <w:t>  </w:t>
      </w:r>
      <w:r>
        <w:rPr>
          <w:sz w:val="22"/>
        </w:rPr>
        <w:t>nie</w:t>
      </w:r>
      <w:r>
        <w:rPr>
          <w:spacing w:val="57"/>
          <w:sz w:val="22"/>
        </w:rPr>
        <w:t>  </w:t>
      </w:r>
      <w:r>
        <w:rPr>
          <w:sz w:val="22"/>
        </w:rPr>
        <w:t>ukazuje go w negatywnym kontekście;</w:t>
      </w:r>
    </w:p>
    <w:p>
      <w:pPr>
        <w:pStyle w:val="ListParagraph"/>
        <w:numPr>
          <w:ilvl w:val="1"/>
          <w:numId w:val="15"/>
        </w:numPr>
        <w:tabs>
          <w:tab w:pos="989" w:val="left" w:leader="none"/>
          <w:tab w:pos="991" w:val="left" w:leader="none"/>
        </w:tabs>
        <w:spacing w:line="273" w:lineRule="auto" w:before="2" w:after="0"/>
        <w:ind w:left="991" w:right="139" w:hanging="281"/>
        <w:jc w:val="both"/>
        <w:rPr>
          <w:sz w:val="22"/>
        </w:rPr>
      </w:pPr>
      <w:r>
        <w:rPr>
          <w:sz w:val="22"/>
        </w:rPr>
        <w:t>nie</w:t>
      </w:r>
      <w:r>
        <w:rPr>
          <w:spacing w:val="40"/>
          <w:sz w:val="22"/>
        </w:rPr>
        <w:t> </w:t>
      </w:r>
      <w:r>
        <w:rPr>
          <w:sz w:val="22"/>
        </w:rPr>
        <w:t>podlegają</w:t>
      </w:r>
      <w:r>
        <w:rPr>
          <w:spacing w:val="40"/>
          <w:sz w:val="22"/>
        </w:rPr>
        <w:t> </w:t>
      </w:r>
      <w:r>
        <w:rPr>
          <w:sz w:val="22"/>
        </w:rPr>
        <w:t>publikacji</w:t>
      </w:r>
      <w:r>
        <w:rPr>
          <w:spacing w:val="40"/>
          <w:sz w:val="22"/>
        </w:rPr>
        <w:t> </w:t>
      </w:r>
      <w:r>
        <w:rPr>
          <w:sz w:val="22"/>
        </w:rPr>
        <w:t>zdjęcia</w:t>
      </w:r>
      <w:r>
        <w:rPr>
          <w:spacing w:val="40"/>
          <w:sz w:val="22"/>
        </w:rPr>
        <w:t> </w:t>
      </w:r>
      <w:r>
        <w:rPr>
          <w:sz w:val="22"/>
        </w:rPr>
        <w:t>dzieci,</w:t>
      </w:r>
      <w:r>
        <w:rPr>
          <w:spacing w:val="40"/>
          <w:sz w:val="22"/>
        </w:rPr>
        <w:t> </w:t>
      </w:r>
      <w:r>
        <w:rPr>
          <w:sz w:val="22"/>
        </w:rPr>
        <w:t>jeśli</w:t>
      </w:r>
      <w:r>
        <w:rPr>
          <w:spacing w:val="40"/>
          <w:sz w:val="22"/>
        </w:rPr>
        <w:t> </w:t>
      </w:r>
      <w:r>
        <w:rPr>
          <w:sz w:val="22"/>
        </w:rPr>
        <w:t>one</w:t>
      </w:r>
      <w:r>
        <w:rPr>
          <w:spacing w:val="40"/>
          <w:sz w:val="22"/>
        </w:rPr>
        <w:t> </w:t>
      </w:r>
      <w:r>
        <w:rPr>
          <w:sz w:val="22"/>
        </w:rPr>
        <w:t>lub</w:t>
      </w:r>
      <w:r>
        <w:rPr>
          <w:spacing w:val="40"/>
          <w:sz w:val="22"/>
        </w:rPr>
        <w:t> </w:t>
      </w:r>
      <w:r>
        <w:rPr>
          <w:sz w:val="22"/>
        </w:rPr>
        <w:t>ich</w:t>
      </w:r>
      <w:r>
        <w:rPr>
          <w:spacing w:val="40"/>
          <w:sz w:val="22"/>
        </w:rPr>
        <w:t> </w:t>
      </w:r>
      <w:r>
        <w:rPr>
          <w:sz w:val="22"/>
        </w:rPr>
        <w:t>opiekunowie</w:t>
      </w:r>
      <w:r>
        <w:rPr>
          <w:spacing w:val="40"/>
          <w:sz w:val="22"/>
        </w:rPr>
        <w:t> </w:t>
      </w:r>
      <w:r>
        <w:rPr>
          <w:sz w:val="22"/>
        </w:rPr>
        <w:t>nie</w:t>
      </w:r>
      <w:r>
        <w:rPr>
          <w:spacing w:val="40"/>
          <w:sz w:val="22"/>
        </w:rPr>
        <w:t> </w:t>
      </w:r>
      <w:r>
        <w:rPr>
          <w:sz w:val="22"/>
        </w:rPr>
        <w:t>wyrazili</w:t>
      </w:r>
      <w:r>
        <w:rPr>
          <w:spacing w:val="40"/>
          <w:sz w:val="22"/>
        </w:rPr>
        <w:t> </w:t>
      </w:r>
      <w:r>
        <w:rPr>
          <w:sz w:val="22"/>
        </w:rPr>
        <w:t>zgody</w:t>
      </w:r>
      <w:r>
        <w:rPr>
          <w:spacing w:val="40"/>
          <w:sz w:val="22"/>
        </w:rPr>
        <w:t> </w:t>
      </w:r>
      <w:r>
        <w:rPr>
          <w:sz w:val="22"/>
        </w:rPr>
        <w:t>na</w:t>
      </w:r>
      <w:r>
        <w:rPr>
          <w:spacing w:val="40"/>
          <w:sz w:val="22"/>
        </w:rPr>
        <w:t> </w:t>
      </w:r>
      <w:r>
        <w:rPr>
          <w:sz w:val="22"/>
        </w:rPr>
        <w:t>wykorzystanie zdjęć;</w:t>
      </w:r>
    </w:p>
    <w:p>
      <w:pPr>
        <w:pStyle w:val="ListParagraph"/>
        <w:numPr>
          <w:ilvl w:val="1"/>
          <w:numId w:val="15"/>
        </w:numPr>
        <w:tabs>
          <w:tab w:pos="989" w:val="left" w:leader="none"/>
          <w:tab w:pos="991" w:val="left" w:leader="none"/>
        </w:tabs>
        <w:spacing w:line="276" w:lineRule="auto" w:before="5" w:after="0"/>
        <w:ind w:left="991" w:right="142" w:hanging="281"/>
        <w:jc w:val="both"/>
        <w:rPr>
          <w:sz w:val="22"/>
        </w:rPr>
      </w:pPr>
      <w:r>
        <w:rPr>
          <w:sz w:val="22"/>
        </w:rPr>
        <w:t>wszystkie podejrzenia i problemy dotyczące niewłaściwego rozpowszechniania wizerunków dzieci są rejestrowane i zgłaszane Rektorowi.</w:t>
      </w:r>
    </w:p>
    <w:p>
      <w:pPr>
        <w:pStyle w:val="ListParagraph"/>
        <w:numPr>
          <w:ilvl w:val="0"/>
          <w:numId w:val="15"/>
        </w:numPr>
        <w:tabs>
          <w:tab w:pos="564" w:val="left" w:leader="none"/>
          <w:tab w:pos="566" w:val="left" w:leader="none"/>
        </w:tabs>
        <w:spacing w:line="276" w:lineRule="auto" w:before="0" w:after="0"/>
        <w:ind w:left="566" w:right="143" w:hanging="284"/>
        <w:jc w:val="both"/>
        <w:rPr>
          <w:sz w:val="22"/>
        </w:rPr>
      </w:pPr>
      <w:r>
        <w:rPr>
          <w:sz w:val="22"/>
        </w:rPr>
        <w:t>W sytuacjach, w których utrwalanie wizerunku małoletnich dokonywane będzie przez podmiot zewnętrzny, konieczne jest:</w:t>
      </w:r>
    </w:p>
    <w:p>
      <w:pPr>
        <w:pStyle w:val="ListParagraph"/>
        <w:numPr>
          <w:ilvl w:val="1"/>
          <w:numId w:val="15"/>
        </w:numPr>
        <w:tabs>
          <w:tab w:pos="989" w:val="left" w:leader="none"/>
        </w:tabs>
        <w:spacing w:line="240" w:lineRule="auto" w:before="1" w:after="0"/>
        <w:ind w:left="989" w:right="0" w:hanging="279"/>
        <w:jc w:val="both"/>
        <w:rPr>
          <w:sz w:val="22"/>
        </w:rPr>
      </w:pPr>
      <w:r>
        <w:rPr>
          <w:spacing w:val="-2"/>
          <w:sz w:val="22"/>
        </w:rPr>
        <w:t>zobowiązanie</w:t>
      </w:r>
      <w:r>
        <w:rPr>
          <w:spacing w:val="-1"/>
          <w:sz w:val="22"/>
        </w:rPr>
        <w:t> </w:t>
      </w:r>
      <w:r>
        <w:rPr>
          <w:spacing w:val="-2"/>
          <w:sz w:val="22"/>
        </w:rPr>
        <w:t>tego</w:t>
      </w:r>
      <w:r>
        <w:rPr>
          <w:spacing w:val="3"/>
          <w:sz w:val="22"/>
        </w:rPr>
        <w:t> </w:t>
      </w:r>
      <w:r>
        <w:rPr>
          <w:spacing w:val="-2"/>
          <w:sz w:val="22"/>
        </w:rPr>
        <w:t>podmiotu</w:t>
      </w:r>
      <w:r>
        <w:rPr>
          <w:spacing w:val="5"/>
          <w:sz w:val="22"/>
        </w:rPr>
        <w:t> </w:t>
      </w:r>
      <w:r>
        <w:rPr>
          <w:spacing w:val="-2"/>
          <w:sz w:val="22"/>
        </w:rPr>
        <w:t>do</w:t>
      </w:r>
      <w:r>
        <w:rPr>
          <w:spacing w:val="5"/>
          <w:sz w:val="22"/>
        </w:rPr>
        <w:t> </w:t>
      </w:r>
      <w:r>
        <w:rPr>
          <w:spacing w:val="-2"/>
          <w:sz w:val="22"/>
        </w:rPr>
        <w:t>przestrzegania</w:t>
      </w:r>
      <w:r>
        <w:rPr>
          <w:spacing w:val="5"/>
          <w:sz w:val="22"/>
        </w:rPr>
        <w:t> </w:t>
      </w:r>
      <w:r>
        <w:rPr>
          <w:spacing w:val="-2"/>
          <w:sz w:val="22"/>
        </w:rPr>
        <w:t>niniejszych</w:t>
      </w:r>
      <w:r>
        <w:rPr>
          <w:spacing w:val="5"/>
          <w:sz w:val="22"/>
        </w:rPr>
        <w:t> </w:t>
      </w:r>
      <w:r>
        <w:rPr>
          <w:spacing w:val="-2"/>
          <w:sz w:val="22"/>
        </w:rPr>
        <w:t>standardów;</w:t>
      </w:r>
    </w:p>
    <w:p>
      <w:pPr>
        <w:pStyle w:val="ListParagraph"/>
        <w:numPr>
          <w:ilvl w:val="1"/>
          <w:numId w:val="15"/>
        </w:numPr>
        <w:tabs>
          <w:tab w:pos="989" w:val="left" w:leader="none"/>
        </w:tabs>
        <w:spacing w:line="240" w:lineRule="auto" w:before="39" w:after="0"/>
        <w:ind w:left="989" w:right="0" w:hanging="279"/>
        <w:jc w:val="both"/>
        <w:rPr>
          <w:sz w:val="22"/>
        </w:rPr>
      </w:pPr>
      <w:r>
        <w:rPr>
          <w:sz w:val="22"/>
        </w:rPr>
        <w:t>zobowiązanie</w:t>
      </w:r>
      <w:r>
        <w:rPr>
          <w:spacing w:val="-12"/>
          <w:sz w:val="22"/>
        </w:rPr>
        <w:t> </w:t>
      </w:r>
      <w:r>
        <w:rPr>
          <w:sz w:val="22"/>
        </w:rPr>
        <w:t>tego</w:t>
      </w:r>
      <w:r>
        <w:rPr>
          <w:spacing w:val="-10"/>
          <w:sz w:val="22"/>
        </w:rPr>
        <w:t> </w:t>
      </w:r>
      <w:r>
        <w:rPr>
          <w:sz w:val="22"/>
        </w:rPr>
        <w:t>podmiotu</w:t>
      </w:r>
      <w:r>
        <w:rPr>
          <w:spacing w:val="-9"/>
          <w:sz w:val="22"/>
        </w:rPr>
        <w:t> </w:t>
      </w:r>
      <w:r>
        <w:rPr>
          <w:sz w:val="22"/>
        </w:rPr>
        <w:t>do</w:t>
      </w:r>
      <w:r>
        <w:rPr>
          <w:spacing w:val="-9"/>
          <w:sz w:val="22"/>
        </w:rPr>
        <w:t> </w:t>
      </w:r>
      <w:r>
        <w:rPr>
          <w:sz w:val="22"/>
        </w:rPr>
        <w:t>noszenia</w:t>
      </w:r>
      <w:r>
        <w:rPr>
          <w:spacing w:val="-9"/>
          <w:sz w:val="22"/>
        </w:rPr>
        <w:t> </w:t>
      </w:r>
      <w:r>
        <w:rPr>
          <w:sz w:val="22"/>
        </w:rPr>
        <w:t>identyfikatora</w:t>
      </w:r>
      <w:r>
        <w:rPr>
          <w:spacing w:val="-9"/>
          <w:sz w:val="22"/>
        </w:rPr>
        <w:t> </w:t>
      </w:r>
      <w:r>
        <w:rPr>
          <w:sz w:val="22"/>
        </w:rPr>
        <w:t>w</w:t>
      </w:r>
      <w:r>
        <w:rPr>
          <w:spacing w:val="-9"/>
          <w:sz w:val="22"/>
        </w:rPr>
        <w:t> </w:t>
      </w:r>
      <w:r>
        <w:rPr>
          <w:sz w:val="22"/>
        </w:rPr>
        <w:t>czasie</w:t>
      </w:r>
      <w:r>
        <w:rPr>
          <w:spacing w:val="-9"/>
          <w:sz w:val="22"/>
        </w:rPr>
        <w:t> </w:t>
      </w:r>
      <w:r>
        <w:rPr>
          <w:sz w:val="22"/>
        </w:rPr>
        <w:t>utrwalania</w:t>
      </w:r>
      <w:r>
        <w:rPr>
          <w:spacing w:val="-9"/>
          <w:sz w:val="22"/>
        </w:rPr>
        <w:t> </w:t>
      </w:r>
      <w:r>
        <w:rPr>
          <w:spacing w:val="-2"/>
          <w:sz w:val="22"/>
        </w:rPr>
        <w:t>wizerunku;</w:t>
      </w:r>
    </w:p>
    <w:p>
      <w:pPr>
        <w:pStyle w:val="ListParagraph"/>
        <w:numPr>
          <w:ilvl w:val="1"/>
          <w:numId w:val="15"/>
        </w:numPr>
        <w:tabs>
          <w:tab w:pos="989" w:val="left" w:leader="none"/>
          <w:tab w:pos="991" w:val="left" w:leader="none"/>
        </w:tabs>
        <w:spacing w:line="276" w:lineRule="auto" w:before="41" w:after="0"/>
        <w:ind w:left="991" w:right="138" w:hanging="281"/>
        <w:jc w:val="left"/>
        <w:rPr>
          <w:sz w:val="22"/>
        </w:rPr>
      </w:pPr>
      <w:r>
        <w:rPr>
          <w:spacing w:val="-2"/>
          <w:sz w:val="22"/>
        </w:rPr>
        <w:t>niedopuszczanie</w:t>
      </w:r>
      <w:r>
        <w:rPr>
          <w:spacing w:val="-3"/>
          <w:sz w:val="22"/>
        </w:rPr>
        <w:t> </w:t>
      </w:r>
      <w:r>
        <w:rPr>
          <w:spacing w:val="-2"/>
          <w:sz w:val="22"/>
        </w:rPr>
        <w:t>do sytuacji, w której</w:t>
      </w:r>
      <w:r>
        <w:rPr>
          <w:spacing w:val="-6"/>
          <w:sz w:val="22"/>
        </w:rPr>
        <w:t> </w:t>
      </w:r>
      <w:r>
        <w:rPr>
          <w:spacing w:val="-2"/>
          <w:sz w:val="22"/>
        </w:rPr>
        <w:t>osoba/firma rejestrująca będzie</w:t>
      </w:r>
      <w:r>
        <w:rPr>
          <w:spacing w:val="-3"/>
          <w:sz w:val="22"/>
        </w:rPr>
        <w:t> </w:t>
      </w:r>
      <w:r>
        <w:rPr>
          <w:spacing w:val="-2"/>
          <w:sz w:val="22"/>
        </w:rPr>
        <w:t>przebywała z</w:t>
      </w:r>
      <w:r>
        <w:rPr>
          <w:spacing w:val="-5"/>
          <w:sz w:val="22"/>
        </w:rPr>
        <w:t> </w:t>
      </w:r>
      <w:r>
        <w:rPr>
          <w:spacing w:val="-2"/>
          <w:sz w:val="22"/>
        </w:rPr>
        <w:t>dziećmi bez </w:t>
      </w:r>
      <w:r>
        <w:rPr>
          <w:sz w:val="22"/>
        </w:rPr>
        <w:t>nadzoru członka personelu Uczelni;</w:t>
      </w:r>
    </w:p>
    <w:p>
      <w:pPr>
        <w:pStyle w:val="ListParagraph"/>
        <w:numPr>
          <w:ilvl w:val="1"/>
          <w:numId w:val="15"/>
        </w:numPr>
        <w:tabs>
          <w:tab w:pos="989" w:val="left" w:leader="none"/>
          <w:tab w:pos="991" w:val="left" w:leader="none"/>
        </w:tabs>
        <w:spacing w:line="276" w:lineRule="auto" w:before="0" w:after="0"/>
        <w:ind w:left="991" w:right="141" w:hanging="281"/>
        <w:jc w:val="left"/>
        <w:rPr>
          <w:sz w:val="22"/>
        </w:rPr>
      </w:pPr>
      <w:r>
        <w:rPr>
          <w:sz w:val="22"/>
        </w:rPr>
        <w:t>informowanie opiekunów oraz dzieci, że utrwalenie wizerunku dzieci nastąpi przez podmiot zewnętrzny i uzyskanie w tym celu pisemnej zgody opiekunów;</w:t>
      </w:r>
    </w:p>
    <w:p>
      <w:pPr>
        <w:pStyle w:val="ListParagraph"/>
        <w:numPr>
          <w:ilvl w:val="1"/>
          <w:numId w:val="15"/>
        </w:numPr>
        <w:tabs>
          <w:tab w:pos="989" w:val="left" w:leader="none"/>
        </w:tabs>
        <w:spacing w:line="240" w:lineRule="auto" w:before="1" w:after="0"/>
        <w:ind w:left="989" w:right="0" w:hanging="279"/>
        <w:jc w:val="left"/>
        <w:rPr>
          <w:sz w:val="22"/>
        </w:rPr>
      </w:pPr>
      <w:r>
        <w:rPr>
          <w:sz w:val="22"/>
        </w:rPr>
        <w:t>zawarcie</w:t>
      </w:r>
      <w:r>
        <w:rPr>
          <w:spacing w:val="-11"/>
          <w:sz w:val="22"/>
        </w:rPr>
        <w:t> </w:t>
      </w:r>
      <w:r>
        <w:rPr>
          <w:sz w:val="22"/>
        </w:rPr>
        <w:t>umowy</w:t>
      </w:r>
      <w:r>
        <w:rPr>
          <w:spacing w:val="-7"/>
          <w:sz w:val="22"/>
        </w:rPr>
        <w:t> </w:t>
      </w:r>
      <w:r>
        <w:rPr>
          <w:sz w:val="22"/>
        </w:rPr>
        <w:t>z</w:t>
      </w:r>
      <w:r>
        <w:rPr>
          <w:spacing w:val="-9"/>
          <w:sz w:val="22"/>
        </w:rPr>
        <w:t> </w:t>
      </w:r>
      <w:r>
        <w:rPr>
          <w:sz w:val="22"/>
        </w:rPr>
        <w:t>Uczelnią</w:t>
      </w:r>
      <w:r>
        <w:rPr>
          <w:spacing w:val="-10"/>
          <w:sz w:val="22"/>
        </w:rPr>
        <w:t> </w:t>
      </w:r>
      <w:r>
        <w:rPr>
          <w:sz w:val="22"/>
        </w:rPr>
        <w:t>w</w:t>
      </w:r>
      <w:r>
        <w:rPr>
          <w:spacing w:val="-6"/>
          <w:sz w:val="22"/>
        </w:rPr>
        <w:t> </w:t>
      </w:r>
      <w:r>
        <w:rPr>
          <w:sz w:val="22"/>
        </w:rPr>
        <w:t>przedmiocie</w:t>
      </w:r>
      <w:r>
        <w:rPr>
          <w:spacing w:val="-8"/>
          <w:sz w:val="22"/>
        </w:rPr>
        <w:t> </w:t>
      </w:r>
      <w:r>
        <w:rPr>
          <w:sz w:val="22"/>
        </w:rPr>
        <w:t>utrwalania</w:t>
      </w:r>
      <w:r>
        <w:rPr>
          <w:spacing w:val="-9"/>
          <w:sz w:val="22"/>
        </w:rPr>
        <w:t> </w:t>
      </w:r>
      <w:r>
        <w:rPr>
          <w:sz w:val="22"/>
        </w:rPr>
        <w:t>i</w:t>
      </w:r>
      <w:r>
        <w:rPr>
          <w:spacing w:val="-11"/>
          <w:sz w:val="22"/>
        </w:rPr>
        <w:t> </w:t>
      </w:r>
      <w:r>
        <w:rPr>
          <w:sz w:val="22"/>
        </w:rPr>
        <w:t>przetwarzania</w:t>
      </w:r>
      <w:r>
        <w:rPr>
          <w:spacing w:val="-10"/>
          <w:sz w:val="22"/>
        </w:rPr>
        <w:t> </w:t>
      </w:r>
      <w:r>
        <w:rPr>
          <w:sz w:val="22"/>
        </w:rPr>
        <w:t>wizerunku</w:t>
      </w:r>
      <w:r>
        <w:rPr>
          <w:spacing w:val="-9"/>
          <w:sz w:val="22"/>
        </w:rPr>
        <w:t> </w:t>
      </w:r>
      <w:r>
        <w:rPr>
          <w:spacing w:val="-2"/>
          <w:sz w:val="22"/>
        </w:rPr>
        <w:t>dzieci.</w:t>
      </w:r>
    </w:p>
    <w:p>
      <w:pPr>
        <w:pStyle w:val="ListParagraph"/>
        <w:numPr>
          <w:ilvl w:val="0"/>
          <w:numId w:val="15"/>
        </w:numPr>
        <w:tabs>
          <w:tab w:pos="564" w:val="left" w:leader="none"/>
          <w:tab w:pos="566" w:val="left" w:leader="none"/>
        </w:tabs>
        <w:spacing w:line="276" w:lineRule="auto" w:before="38" w:after="0"/>
        <w:ind w:left="566" w:right="141" w:hanging="284"/>
        <w:jc w:val="both"/>
        <w:rPr>
          <w:sz w:val="22"/>
        </w:rPr>
      </w:pPr>
      <w:r>
        <w:rPr>
          <w:sz w:val="22"/>
        </w:rPr>
        <w:t>W sytuacjach, w których opiekunowie lub widzowie wydarzeń i uroczystości rejestrują wizerunki dzieci</w:t>
      </w:r>
      <w:r>
        <w:rPr>
          <w:spacing w:val="17"/>
          <w:sz w:val="22"/>
        </w:rPr>
        <w:t> </w:t>
      </w:r>
      <w:r>
        <w:rPr>
          <w:sz w:val="22"/>
        </w:rPr>
        <w:t>do</w:t>
      </w:r>
      <w:r>
        <w:rPr>
          <w:spacing w:val="16"/>
          <w:sz w:val="22"/>
        </w:rPr>
        <w:t> </w:t>
      </w:r>
      <w:r>
        <w:rPr>
          <w:sz w:val="22"/>
        </w:rPr>
        <w:t>prywatnego</w:t>
      </w:r>
      <w:r>
        <w:rPr>
          <w:spacing w:val="16"/>
          <w:sz w:val="22"/>
        </w:rPr>
        <w:t> </w:t>
      </w:r>
      <w:r>
        <w:rPr>
          <w:sz w:val="22"/>
        </w:rPr>
        <w:t>użytku,</w:t>
      </w:r>
      <w:r>
        <w:rPr>
          <w:spacing w:val="17"/>
          <w:sz w:val="22"/>
        </w:rPr>
        <w:t> </w:t>
      </w:r>
      <w:r>
        <w:rPr>
          <w:sz w:val="22"/>
        </w:rPr>
        <w:t>na</w:t>
      </w:r>
      <w:r>
        <w:rPr>
          <w:spacing w:val="16"/>
          <w:sz w:val="22"/>
        </w:rPr>
        <w:t> </w:t>
      </w:r>
      <w:r>
        <w:rPr>
          <w:sz w:val="22"/>
        </w:rPr>
        <w:t>początku</w:t>
      </w:r>
      <w:r>
        <w:rPr>
          <w:spacing w:val="16"/>
          <w:sz w:val="22"/>
        </w:rPr>
        <w:t> </w:t>
      </w:r>
      <w:r>
        <w:rPr>
          <w:sz w:val="22"/>
        </w:rPr>
        <w:t>każdego</w:t>
      </w:r>
      <w:r>
        <w:rPr>
          <w:spacing w:val="16"/>
          <w:sz w:val="22"/>
        </w:rPr>
        <w:t> </w:t>
      </w:r>
      <w:r>
        <w:rPr>
          <w:sz w:val="22"/>
        </w:rPr>
        <w:t>z tych</w:t>
      </w:r>
      <w:r>
        <w:rPr>
          <w:spacing w:val="16"/>
          <w:sz w:val="22"/>
        </w:rPr>
        <w:t> </w:t>
      </w:r>
      <w:r>
        <w:rPr>
          <w:sz w:val="22"/>
        </w:rPr>
        <w:t>wydarzeń</w:t>
      </w:r>
      <w:r>
        <w:rPr>
          <w:spacing w:val="17"/>
          <w:sz w:val="22"/>
        </w:rPr>
        <w:t> </w:t>
      </w:r>
      <w:r>
        <w:rPr>
          <w:sz w:val="22"/>
        </w:rPr>
        <w:t>należy przekazać informację o</w:t>
      </w:r>
      <w:r>
        <w:rPr>
          <w:spacing w:val="40"/>
          <w:sz w:val="22"/>
        </w:rPr>
        <w:t> </w:t>
      </w:r>
      <w:r>
        <w:rPr>
          <w:sz w:val="22"/>
        </w:rPr>
        <w:t>tym, że</w:t>
      </w:r>
    </w:p>
    <w:p>
      <w:pPr>
        <w:pStyle w:val="ListParagraph"/>
        <w:numPr>
          <w:ilvl w:val="1"/>
          <w:numId w:val="15"/>
        </w:numPr>
        <w:tabs>
          <w:tab w:pos="989" w:val="left" w:leader="none"/>
          <w:tab w:pos="991" w:val="left" w:leader="none"/>
        </w:tabs>
        <w:spacing w:line="276" w:lineRule="auto" w:before="0" w:after="0"/>
        <w:ind w:left="991" w:right="139" w:hanging="281"/>
        <w:jc w:val="both"/>
        <w:rPr>
          <w:sz w:val="22"/>
        </w:rPr>
      </w:pPr>
      <w:r>
        <w:rPr>
          <w:sz w:val="22"/>
        </w:rPr>
        <w:t>wykorzystanie,</w:t>
      </w:r>
      <w:r>
        <w:rPr>
          <w:spacing w:val="40"/>
          <w:sz w:val="22"/>
        </w:rPr>
        <w:t> </w:t>
      </w:r>
      <w:r>
        <w:rPr>
          <w:sz w:val="22"/>
        </w:rPr>
        <w:t>przetwarzanie</w:t>
      </w:r>
      <w:r>
        <w:rPr>
          <w:spacing w:val="40"/>
          <w:sz w:val="22"/>
        </w:rPr>
        <w:t> </w:t>
      </w:r>
      <w:r>
        <w:rPr>
          <w:sz w:val="22"/>
        </w:rPr>
        <w:t>i</w:t>
      </w:r>
      <w:r>
        <w:rPr>
          <w:spacing w:val="40"/>
          <w:sz w:val="22"/>
        </w:rPr>
        <w:t> </w:t>
      </w:r>
      <w:r>
        <w:rPr>
          <w:sz w:val="22"/>
        </w:rPr>
        <w:t>publikowanie</w:t>
      </w:r>
      <w:r>
        <w:rPr>
          <w:spacing w:val="40"/>
          <w:sz w:val="22"/>
        </w:rPr>
        <w:t> </w:t>
      </w:r>
      <w:r>
        <w:rPr>
          <w:sz w:val="22"/>
        </w:rPr>
        <w:t>zdjęć/nagrań</w:t>
      </w:r>
      <w:r>
        <w:rPr>
          <w:spacing w:val="40"/>
          <w:sz w:val="22"/>
        </w:rPr>
        <w:t> </w:t>
      </w:r>
      <w:r>
        <w:rPr>
          <w:sz w:val="22"/>
        </w:rPr>
        <w:t>zawierających</w:t>
      </w:r>
      <w:r>
        <w:rPr>
          <w:spacing w:val="40"/>
          <w:sz w:val="22"/>
        </w:rPr>
        <w:t> </w:t>
      </w:r>
      <w:r>
        <w:rPr>
          <w:sz w:val="22"/>
        </w:rPr>
        <w:t>wizerunki</w:t>
      </w:r>
      <w:r>
        <w:rPr>
          <w:spacing w:val="40"/>
          <w:sz w:val="22"/>
        </w:rPr>
        <w:t> </w:t>
      </w:r>
      <w:r>
        <w:rPr>
          <w:sz w:val="22"/>
        </w:rPr>
        <w:t>dzieci</w:t>
      </w:r>
      <w:r>
        <w:rPr>
          <w:spacing w:val="80"/>
          <w:sz w:val="22"/>
        </w:rPr>
        <w:t> </w:t>
      </w:r>
      <w:r>
        <w:rPr>
          <w:sz w:val="22"/>
        </w:rPr>
        <w:t>i</w:t>
      </w:r>
      <w:r>
        <w:rPr>
          <w:spacing w:val="40"/>
          <w:sz w:val="22"/>
        </w:rPr>
        <w:t> </w:t>
      </w:r>
      <w:r>
        <w:rPr>
          <w:sz w:val="22"/>
        </w:rPr>
        <w:t>osób dorosłych wymaga udzielenia zgody przez te osoby, w przypadku dzieci – przez ich </w:t>
      </w:r>
      <w:r>
        <w:rPr>
          <w:spacing w:val="-2"/>
          <w:sz w:val="22"/>
        </w:rPr>
        <w:t>opiekunów;</w:t>
      </w:r>
    </w:p>
    <w:p>
      <w:pPr>
        <w:pStyle w:val="ListParagraph"/>
        <w:numPr>
          <w:ilvl w:val="1"/>
          <w:numId w:val="15"/>
        </w:numPr>
        <w:tabs>
          <w:tab w:pos="989" w:val="left" w:leader="none"/>
          <w:tab w:pos="991" w:val="left" w:leader="none"/>
        </w:tabs>
        <w:spacing w:line="276" w:lineRule="auto" w:before="0" w:after="0"/>
        <w:ind w:left="991" w:right="141" w:hanging="281"/>
        <w:jc w:val="both"/>
        <w:rPr>
          <w:sz w:val="22"/>
        </w:rPr>
      </w:pPr>
      <w:r>
        <w:rPr>
          <w:sz w:val="22"/>
        </w:rPr>
        <w:t>zdjęcia lub nagrania zawierające wizerunki dzieci nie powinny być udostępniane w mediach społecznościowych ani na serwisach otwartych, chyba że rodzice lub opiekunowie dzieci wyrażą na to zgodę;</w:t>
      </w:r>
    </w:p>
    <w:p>
      <w:pPr>
        <w:pStyle w:val="ListParagraph"/>
        <w:numPr>
          <w:ilvl w:val="1"/>
          <w:numId w:val="15"/>
        </w:numPr>
        <w:tabs>
          <w:tab w:pos="989" w:val="left" w:leader="none"/>
          <w:tab w:pos="991" w:val="left" w:leader="none"/>
        </w:tabs>
        <w:spacing w:line="273" w:lineRule="auto" w:before="3" w:after="0"/>
        <w:ind w:left="991" w:right="143" w:hanging="281"/>
        <w:jc w:val="both"/>
        <w:rPr>
          <w:sz w:val="22"/>
        </w:rPr>
      </w:pPr>
      <w:r>
        <w:rPr>
          <w:sz w:val="22"/>
        </w:rPr>
        <w:t>przed</w:t>
      </w:r>
      <w:r>
        <w:rPr>
          <w:spacing w:val="-9"/>
          <w:sz w:val="22"/>
        </w:rPr>
        <w:t> </w:t>
      </w:r>
      <w:r>
        <w:rPr>
          <w:sz w:val="22"/>
        </w:rPr>
        <w:t>publikacją</w:t>
      </w:r>
      <w:r>
        <w:rPr>
          <w:spacing w:val="-9"/>
          <w:sz w:val="22"/>
        </w:rPr>
        <w:t> </w:t>
      </w:r>
      <w:r>
        <w:rPr>
          <w:sz w:val="22"/>
        </w:rPr>
        <w:t>zdjęcia/nagrania</w:t>
      </w:r>
      <w:r>
        <w:rPr>
          <w:spacing w:val="-9"/>
          <w:sz w:val="22"/>
        </w:rPr>
        <w:t> </w:t>
      </w:r>
      <w:r>
        <w:rPr>
          <w:sz w:val="22"/>
        </w:rPr>
        <w:t>online</w:t>
      </w:r>
      <w:r>
        <w:rPr>
          <w:spacing w:val="-9"/>
          <w:sz w:val="22"/>
        </w:rPr>
        <w:t> </w:t>
      </w:r>
      <w:r>
        <w:rPr>
          <w:sz w:val="22"/>
        </w:rPr>
        <w:t>zawsze</w:t>
      </w:r>
      <w:r>
        <w:rPr>
          <w:spacing w:val="-9"/>
          <w:sz w:val="22"/>
        </w:rPr>
        <w:t> </w:t>
      </w:r>
      <w:r>
        <w:rPr>
          <w:sz w:val="22"/>
        </w:rPr>
        <w:t>należy</w:t>
      </w:r>
      <w:r>
        <w:rPr>
          <w:spacing w:val="-11"/>
          <w:sz w:val="22"/>
        </w:rPr>
        <w:t> </w:t>
      </w:r>
      <w:r>
        <w:rPr>
          <w:sz w:val="22"/>
        </w:rPr>
        <w:t>sprawdzić</w:t>
      </w:r>
      <w:r>
        <w:rPr>
          <w:spacing w:val="-9"/>
          <w:sz w:val="22"/>
        </w:rPr>
        <w:t> </w:t>
      </w:r>
      <w:r>
        <w:rPr>
          <w:sz w:val="22"/>
        </w:rPr>
        <w:t>ustawienia</w:t>
      </w:r>
      <w:r>
        <w:rPr>
          <w:spacing w:val="-10"/>
          <w:sz w:val="22"/>
        </w:rPr>
        <w:t> </w:t>
      </w:r>
      <w:r>
        <w:rPr>
          <w:sz w:val="22"/>
        </w:rPr>
        <w:t>prywatności,</w:t>
      </w:r>
      <w:r>
        <w:rPr>
          <w:spacing w:val="-9"/>
          <w:sz w:val="22"/>
        </w:rPr>
        <w:t> </w:t>
      </w:r>
      <w:r>
        <w:rPr>
          <w:sz w:val="22"/>
        </w:rPr>
        <w:t>aby upewnić się, kto będzie mógł uzyskać dostęp do wizerunku dziecka.</w:t>
      </w:r>
    </w:p>
    <w:p>
      <w:pPr>
        <w:pStyle w:val="ListParagraph"/>
        <w:numPr>
          <w:ilvl w:val="0"/>
          <w:numId w:val="15"/>
        </w:numPr>
        <w:tabs>
          <w:tab w:pos="564" w:val="left" w:leader="none"/>
          <w:tab w:pos="566" w:val="left" w:leader="none"/>
        </w:tabs>
        <w:spacing w:line="276" w:lineRule="auto" w:before="4" w:after="0"/>
        <w:ind w:left="566" w:right="141" w:hanging="284"/>
        <w:jc w:val="both"/>
        <w:rPr>
          <w:sz w:val="22"/>
        </w:rPr>
      </w:pPr>
      <w:r>
        <w:rPr>
          <w:sz w:val="22"/>
        </w:rPr>
        <w:t>Przedstawiciele</w:t>
      </w:r>
      <w:r>
        <w:rPr>
          <w:spacing w:val="40"/>
          <w:sz w:val="22"/>
        </w:rPr>
        <w:t> </w:t>
      </w:r>
      <w:r>
        <w:rPr>
          <w:sz w:val="22"/>
        </w:rPr>
        <w:t>mediów,</w:t>
      </w:r>
      <w:r>
        <w:rPr>
          <w:spacing w:val="40"/>
          <w:sz w:val="22"/>
        </w:rPr>
        <w:t> </w:t>
      </w:r>
      <w:r>
        <w:rPr>
          <w:sz w:val="22"/>
        </w:rPr>
        <w:t>którzy</w:t>
      </w:r>
      <w:r>
        <w:rPr>
          <w:spacing w:val="40"/>
          <w:sz w:val="22"/>
        </w:rPr>
        <w:t> </w:t>
      </w:r>
      <w:r>
        <w:rPr>
          <w:sz w:val="22"/>
        </w:rPr>
        <w:t>chcą</w:t>
      </w:r>
      <w:r>
        <w:rPr>
          <w:spacing w:val="40"/>
          <w:sz w:val="22"/>
        </w:rPr>
        <w:t> </w:t>
      </w:r>
      <w:r>
        <w:rPr>
          <w:sz w:val="22"/>
        </w:rPr>
        <w:t>zarejestrować</w:t>
      </w:r>
      <w:r>
        <w:rPr>
          <w:spacing w:val="40"/>
          <w:sz w:val="22"/>
        </w:rPr>
        <w:t> </w:t>
      </w:r>
      <w:r>
        <w:rPr>
          <w:sz w:val="22"/>
        </w:rPr>
        <w:t>organizowane</w:t>
      </w:r>
      <w:r>
        <w:rPr>
          <w:spacing w:val="40"/>
          <w:sz w:val="22"/>
        </w:rPr>
        <w:t> </w:t>
      </w:r>
      <w:r>
        <w:rPr>
          <w:sz w:val="22"/>
        </w:rPr>
        <w:t>przez</w:t>
      </w:r>
      <w:r>
        <w:rPr>
          <w:spacing w:val="40"/>
          <w:sz w:val="22"/>
        </w:rPr>
        <w:t> </w:t>
      </w:r>
      <w:r>
        <w:rPr>
          <w:sz w:val="22"/>
        </w:rPr>
        <w:t>placówkę</w:t>
      </w:r>
      <w:r>
        <w:rPr>
          <w:spacing w:val="40"/>
          <w:sz w:val="22"/>
        </w:rPr>
        <w:t> </w:t>
      </w:r>
      <w:r>
        <w:rPr>
          <w:sz w:val="22"/>
        </w:rPr>
        <w:t>wydarzenie z</w:t>
      </w:r>
      <w:r>
        <w:rPr>
          <w:spacing w:val="40"/>
          <w:sz w:val="22"/>
        </w:rPr>
        <w:t> </w:t>
      </w:r>
      <w:r>
        <w:rPr>
          <w:sz w:val="22"/>
        </w:rPr>
        <w:t>udziałem małoletnich i opublikować zebrany materiał, niezależnie od spełnienia obowiązków określonych w ust. 5, muszą zgłosić taką prośbę wcześniej i uzyskać zgodę rektora.</w:t>
      </w:r>
    </w:p>
    <w:p>
      <w:pPr>
        <w:pStyle w:val="ListParagraph"/>
        <w:numPr>
          <w:ilvl w:val="0"/>
          <w:numId w:val="15"/>
        </w:numPr>
        <w:tabs>
          <w:tab w:pos="565" w:val="left" w:leader="none"/>
        </w:tabs>
        <w:spacing w:line="240" w:lineRule="auto" w:before="0" w:after="0"/>
        <w:ind w:left="565" w:right="0" w:hanging="282"/>
        <w:jc w:val="both"/>
        <w:rPr>
          <w:sz w:val="22"/>
        </w:rPr>
      </w:pPr>
      <w:r>
        <w:rPr>
          <w:sz w:val="22"/>
        </w:rPr>
        <w:t>Przedstawiciele</w:t>
      </w:r>
      <w:r>
        <w:rPr>
          <w:spacing w:val="-12"/>
          <w:sz w:val="22"/>
        </w:rPr>
        <w:t> </w:t>
      </w:r>
      <w:r>
        <w:rPr>
          <w:sz w:val="22"/>
        </w:rPr>
        <w:t>mediów,</w:t>
      </w:r>
      <w:r>
        <w:rPr>
          <w:spacing w:val="-8"/>
          <w:sz w:val="22"/>
        </w:rPr>
        <w:t> </w:t>
      </w:r>
      <w:r>
        <w:rPr>
          <w:sz w:val="22"/>
        </w:rPr>
        <w:t>występując</w:t>
      </w:r>
      <w:r>
        <w:rPr>
          <w:spacing w:val="-10"/>
          <w:sz w:val="22"/>
        </w:rPr>
        <w:t> </w:t>
      </w:r>
      <w:r>
        <w:rPr>
          <w:sz w:val="22"/>
        </w:rPr>
        <w:t>o</w:t>
      </w:r>
      <w:r>
        <w:rPr>
          <w:spacing w:val="-9"/>
          <w:sz w:val="22"/>
        </w:rPr>
        <w:t> </w:t>
      </w:r>
      <w:r>
        <w:rPr>
          <w:sz w:val="22"/>
        </w:rPr>
        <w:t>zgodę,</w:t>
      </w:r>
      <w:r>
        <w:rPr>
          <w:spacing w:val="-10"/>
          <w:sz w:val="22"/>
        </w:rPr>
        <w:t> </w:t>
      </w:r>
      <w:r>
        <w:rPr>
          <w:sz w:val="22"/>
        </w:rPr>
        <w:t>o</w:t>
      </w:r>
      <w:r>
        <w:rPr>
          <w:spacing w:val="-8"/>
          <w:sz w:val="22"/>
        </w:rPr>
        <w:t> </w:t>
      </w:r>
      <w:r>
        <w:rPr>
          <w:sz w:val="22"/>
        </w:rPr>
        <w:t>której</w:t>
      </w:r>
      <w:r>
        <w:rPr>
          <w:spacing w:val="-10"/>
          <w:sz w:val="22"/>
        </w:rPr>
        <w:t> </w:t>
      </w:r>
      <w:r>
        <w:rPr>
          <w:sz w:val="22"/>
        </w:rPr>
        <w:t>mowa</w:t>
      </w:r>
      <w:r>
        <w:rPr>
          <w:spacing w:val="-8"/>
          <w:sz w:val="22"/>
        </w:rPr>
        <w:t> </w:t>
      </w:r>
      <w:r>
        <w:rPr>
          <w:sz w:val="22"/>
        </w:rPr>
        <w:t>w</w:t>
      </w:r>
      <w:r>
        <w:rPr>
          <w:spacing w:val="-8"/>
          <w:sz w:val="22"/>
        </w:rPr>
        <w:t> </w:t>
      </w:r>
      <w:r>
        <w:rPr>
          <w:sz w:val="22"/>
        </w:rPr>
        <w:t>ust.</w:t>
      </w:r>
      <w:r>
        <w:rPr>
          <w:spacing w:val="-7"/>
          <w:sz w:val="22"/>
        </w:rPr>
        <w:t> </w:t>
      </w:r>
      <w:r>
        <w:rPr>
          <w:sz w:val="22"/>
        </w:rPr>
        <w:t>7,</w:t>
      </w:r>
      <w:r>
        <w:rPr>
          <w:spacing w:val="-11"/>
          <w:sz w:val="22"/>
        </w:rPr>
        <w:t> </w:t>
      </w:r>
      <w:r>
        <w:rPr>
          <w:sz w:val="22"/>
        </w:rPr>
        <w:t>zobowiązani</w:t>
      </w:r>
      <w:r>
        <w:rPr>
          <w:spacing w:val="-8"/>
          <w:sz w:val="22"/>
        </w:rPr>
        <w:t> </w:t>
      </w:r>
      <w:r>
        <w:rPr>
          <w:sz w:val="22"/>
        </w:rPr>
        <w:t>są</w:t>
      </w:r>
      <w:r>
        <w:rPr>
          <w:spacing w:val="-7"/>
          <w:sz w:val="22"/>
        </w:rPr>
        <w:t> </w:t>
      </w:r>
      <w:r>
        <w:rPr>
          <w:spacing w:val="-2"/>
          <w:sz w:val="22"/>
        </w:rPr>
        <w:t>podać:</w:t>
      </w:r>
    </w:p>
    <w:p>
      <w:pPr>
        <w:pStyle w:val="ListParagraph"/>
        <w:numPr>
          <w:ilvl w:val="1"/>
          <w:numId w:val="15"/>
        </w:numPr>
        <w:tabs>
          <w:tab w:pos="989" w:val="left" w:leader="none"/>
        </w:tabs>
        <w:spacing w:line="240" w:lineRule="auto" w:before="41" w:after="0"/>
        <w:ind w:left="989" w:right="0" w:hanging="279"/>
        <w:jc w:val="both"/>
        <w:rPr>
          <w:sz w:val="22"/>
        </w:rPr>
      </w:pPr>
      <w:r>
        <w:rPr>
          <w:sz w:val="22"/>
        </w:rPr>
        <w:t>informacje</w:t>
      </w:r>
      <w:r>
        <w:rPr>
          <w:spacing w:val="-9"/>
          <w:sz w:val="22"/>
        </w:rPr>
        <w:t> </w:t>
      </w:r>
      <w:r>
        <w:rPr>
          <w:sz w:val="22"/>
        </w:rPr>
        <w:t>o</w:t>
      </w:r>
      <w:r>
        <w:rPr>
          <w:spacing w:val="-9"/>
          <w:sz w:val="22"/>
        </w:rPr>
        <w:t> </w:t>
      </w:r>
      <w:r>
        <w:rPr>
          <w:sz w:val="22"/>
        </w:rPr>
        <w:t>imieniu,</w:t>
      </w:r>
      <w:r>
        <w:rPr>
          <w:spacing w:val="-6"/>
          <w:sz w:val="22"/>
        </w:rPr>
        <w:t> </w:t>
      </w:r>
      <w:r>
        <w:rPr>
          <w:sz w:val="22"/>
        </w:rPr>
        <w:t>nazwisku</w:t>
      </w:r>
      <w:r>
        <w:rPr>
          <w:spacing w:val="-8"/>
          <w:sz w:val="22"/>
        </w:rPr>
        <w:t> </w:t>
      </w:r>
      <w:r>
        <w:rPr>
          <w:sz w:val="22"/>
        </w:rPr>
        <w:t>i</w:t>
      </w:r>
      <w:r>
        <w:rPr>
          <w:spacing w:val="-7"/>
          <w:sz w:val="22"/>
        </w:rPr>
        <w:t> </w:t>
      </w:r>
      <w:r>
        <w:rPr>
          <w:sz w:val="22"/>
        </w:rPr>
        <w:t>adresie</w:t>
      </w:r>
      <w:r>
        <w:rPr>
          <w:spacing w:val="-8"/>
          <w:sz w:val="22"/>
        </w:rPr>
        <w:t> </w:t>
      </w:r>
      <w:r>
        <w:rPr>
          <w:sz w:val="22"/>
        </w:rPr>
        <w:t>osoby</w:t>
      </w:r>
      <w:r>
        <w:rPr>
          <w:spacing w:val="-7"/>
          <w:sz w:val="22"/>
        </w:rPr>
        <w:t> </w:t>
      </w:r>
      <w:r>
        <w:rPr>
          <w:sz w:val="22"/>
        </w:rPr>
        <w:t>lub</w:t>
      </w:r>
      <w:r>
        <w:rPr>
          <w:spacing w:val="-8"/>
          <w:sz w:val="22"/>
        </w:rPr>
        <w:t> </w:t>
      </w:r>
      <w:r>
        <w:rPr>
          <w:sz w:val="22"/>
        </w:rPr>
        <w:t>redakcji</w:t>
      </w:r>
      <w:r>
        <w:rPr>
          <w:spacing w:val="-7"/>
          <w:sz w:val="22"/>
        </w:rPr>
        <w:t> </w:t>
      </w:r>
      <w:r>
        <w:rPr>
          <w:sz w:val="22"/>
        </w:rPr>
        <w:t>występującej</w:t>
      </w:r>
      <w:r>
        <w:rPr>
          <w:spacing w:val="-8"/>
          <w:sz w:val="22"/>
        </w:rPr>
        <w:t> </w:t>
      </w:r>
      <w:r>
        <w:rPr>
          <w:sz w:val="22"/>
        </w:rPr>
        <w:t>o</w:t>
      </w:r>
      <w:r>
        <w:rPr>
          <w:spacing w:val="-3"/>
          <w:sz w:val="22"/>
        </w:rPr>
        <w:t> </w:t>
      </w:r>
      <w:r>
        <w:rPr>
          <w:spacing w:val="-2"/>
          <w:sz w:val="22"/>
        </w:rPr>
        <w:t>zgodę;</w:t>
      </w:r>
    </w:p>
    <w:p>
      <w:pPr>
        <w:pStyle w:val="ListParagraph"/>
        <w:numPr>
          <w:ilvl w:val="1"/>
          <w:numId w:val="15"/>
        </w:numPr>
        <w:tabs>
          <w:tab w:pos="989" w:val="left" w:leader="none"/>
          <w:tab w:pos="991" w:val="left" w:leader="none"/>
        </w:tabs>
        <w:spacing w:line="276" w:lineRule="auto" w:before="39" w:after="0"/>
        <w:ind w:left="991" w:right="138" w:hanging="281"/>
        <w:jc w:val="both"/>
        <w:rPr>
          <w:sz w:val="22"/>
        </w:rPr>
      </w:pPr>
      <w:r>
        <w:rPr>
          <w:sz w:val="22"/>
        </w:rPr>
        <w:t>uzasadnienie potrzeby rejestrowania wydarzenia oraz informacje, w jaki sposób i w jakim kontekście zostanie wykorzystany zebrany materiał.</w:t>
      </w:r>
    </w:p>
    <w:p>
      <w:pPr>
        <w:pStyle w:val="ListParagraph"/>
        <w:numPr>
          <w:ilvl w:val="0"/>
          <w:numId w:val="15"/>
        </w:numPr>
        <w:tabs>
          <w:tab w:pos="564" w:val="left" w:leader="none"/>
          <w:tab w:pos="566" w:val="left" w:leader="none"/>
        </w:tabs>
        <w:spacing w:line="276" w:lineRule="auto" w:before="1" w:after="0"/>
        <w:ind w:left="566" w:right="137" w:hanging="284"/>
        <w:jc w:val="both"/>
        <w:rPr>
          <w:sz w:val="22"/>
        </w:rPr>
      </w:pPr>
      <w:r>
        <w:rPr>
          <w:sz w:val="22"/>
        </w:rPr>
        <w:t>Personel Uczelni biorący udział w wydarzeniu z udziałem małoletnich, które ma być nagrywane przez podmioty zewnętrzne (w tym przedstawicieli mediów) zobowiązane są do weryfikacji, czy podmioty te posiadają pisemne zgody opiekunów małoletnich oraz zgodę rektora (jeżeli była </w:t>
      </w:r>
      <w:r>
        <w:rPr>
          <w:spacing w:val="-2"/>
          <w:sz w:val="22"/>
        </w:rPr>
        <w:t>wymagana).</w:t>
      </w:r>
    </w:p>
    <w:p>
      <w:pPr>
        <w:pStyle w:val="ListParagraph"/>
        <w:numPr>
          <w:ilvl w:val="0"/>
          <w:numId w:val="15"/>
        </w:numPr>
        <w:tabs>
          <w:tab w:pos="563" w:val="left" w:leader="none"/>
          <w:tab w:pos="566" w:val="left" w:leader="none"/>
        </w:tabs>
        <w:spacing w:line="276" w:lineRule="auto" w:before="0" w:after="0"/>
        <w:ind w:left="566" w:right="140" w:hanging="425"/>
        <w:jc w:val="both"/>
        <w:rPr>
          <w:sz w:val="22"/>
        </w:rPr>
      </w:pPr>
      <w:r>
        <w:rPr>
          <w:sz w:val="22"/>
        </w:rPr>
        <w:t>Jeśli opiekunowie nie wyrazili zgody na utrwalenie wizerunku dziecka, należy respektować ich </w:t>
      </w:r>
      <w:r>
        <w:rPr>
          <w:spacing w:val="-2"/>
          <w:sz w:val="22"/>
        </w:rPr>
        <w:t>decyzję.</w:t>
      </w:r>
    </w:p>
    <w:p>
      <w:pPr>
        <w:pStyle w:val="ListParagraph"/>
        <w:numPr>
          <w:ilvl w:val="0"/>
          <w:numId w:val="15"/>
        </w:numPr>
        <w:tabs>
          <w:tab w:pos="563" w:val="left" w:leader="none"/>
          <w:tab w:pos="566" w:val="left" w:leader="none"/>
        </w:tabs>
        <w:spacing w:line="273" w:lineRule="auto" w:before="1" w:after="0"/>
        <w:ind w:left="566" w:right="140" w:hanging="425"/>
        <w:jc w:val="both"/>
        <w:rPr>
          <w:sz w:val="22"/>
        </w:rPr>
      </w:pPr>
      <w:r>
        <w:rPr>
          <w:sz w:val="22"/>
        </w:rPr>
        <w:t>Realizacja</w:t>
      </w:r>
      <w:r>
        <w:rPr>
          <w:spacing w:val="-13"/>
          <w:sz w:val="22"/>
        </w:rPr>
        <w:t> </w:t>
      </w:r>
      <w:r>
        <w:rPr>
          <w:sz w:val="22"/>
        </w:rPr>
        <w:t>obowiązku</w:t>
      </w:r>
      <w:r>
        <w:rPr>
          <w:spacing w:val="-12"/>
          <w:sz w:val="22"/>
        </w:rPr>
        <w:t> </w:t>
      </w:r>
      <w:r>
        <w:rPr>
          <w:sz w:val="22"/>
        </w:rPr>
        <w:t>określonego</w:t>
      </w:r>
      <w:r>
        <w:rPr>
          <w:spacing w:val="-13"/>
          <w:sz w:val="22"/>
        </w:rPr>
        <w:t> </w:t>
      </w:r>
      <w:r>
        <w:rPr>
          <w:sz w:val="22"/>
        </w:rPr>
        <w:t>w</w:t>
      </w:r>
      <w:r>
        <w:rPr>
          <w:spacing w:val="-10"/>
          <w:sz w:val="22"/>
        </w:rPr>
        <w:t> </w:t>
      </w:r>
      <w:r>
        <w:rPr>
          <w:sz w:val="22"/>
        </w:rPr>
        <w:t>ust.</w:t>
      </w:r>
      <w:r>
        <w:rPr>
          <w:spacing w:val="-11"/>
          <w:sz w:val="22"/>
        </w:rPr>
        <w:t> </w:t>
      </w:r>
      <w:r>
        <w:rPr>
          <w:sz w:val="22"/>
        </w:rPr>
        <w:t>10</w:t>
      </w:r>
      <w:r>
        <w:rPr>
          <w:spacing w:val="-10"/>
          <w:sz w:val="22"/>
        </w:rPr>
        <w:t> </w:t>
      </w:r>
      <w:r>
        <w:rPr>
          <w:sz w:val="22"/>
        </w:rPr>
        <w:t>nie</w:t>
      </w:r>
      <w:r>
        <w:rPr>
          <w:spacing w:val="-10"/>
          <w:sz w:val="22"/>
        </w:rPr>
        <w:t> </w:t>
      </w:r>
      <w:r>
        <w:rPr>
          <w:sz w:val="22"/>
        </w:rPr>
        <w:t>może</w:t>
      </w:r>
      <w:r>
        <w:rPr>
          <w:spacing w:val="-12"/>
          <w:sz w:val="22"/>
        </w:rPr>
        <w:t> </w:t>
      </w:r>
      <w:r>
        <w:rPr>
          <w:sz w:val="22"/>
        </w:rPr>
        <w:t>doprowadzić</w:t>
      </w:r>
      <w:r>
        <w:rPr>
          <w:spacing w:val="-11"/>
          <w:sz w:val="22"/>
        </w:rPr>
        <w:t> </w:t>
      </w:r>
      <w:r>
        <w:rPr>
          <w:sz w:val="22"/>
        </w:rPr>
        <w:t>do</w:t>
      </w:r>
      <w:r>
        <w:rPr>
          <w:spacing w:val="-9"/>
          <w:sz w:val="22"/>
        </w:rPr>
        <w:t> </w:t>
      </w:r>
      <w:r>
        <w:rPr>
          <w:sz w:val="22"/>
        </w:rPr>
        <w:t>wykluczenia</w:t>
      </w:r>
      <w:r>
        <w:rPr>
          <w:spacing w:val="-11"/>
          <w:sz w:val="22"/>
        </w:rPr>
        <w:t> </w:t>
      </w:r>
      <w:r>
        <w:rPr>
          <w:sz w:val="22"/>
        </w:rPr>
        <w:t>dziecka,</w:t>
      </w:r>
      <w:r>
        <w:rPr>
          <w:spacing w:val="-11"/>
          <w:sz w:val="22"/>
        </w:rPr>
        <w:t> </w:t>
      </w:r>
      <w:r>
        <w:rPr>
          <w:sz w:val="22"/>
        </w:rPr>
        <w:t>którego wizerunek nie powinien być rejestrowany, z udziału w wydarzeniu.</w:t>
      </w:r>
    </w:p>
    <w:p>
      <w:pPr>
        <w:pStyle w:val="ListParagraph"/>
        <w:spacing w:after="0" w:line="273" w:lineRule="auto"/>
        <w:jc w:val="both"/>
        <w:rPr>
          <w:sz w:val="22"/>
        </w:rPr>
        <w:sectPr>
          <w:pgSz w:w="11910" w:h="16840"/>
          <w:pgMar w:top="1360" w:bottom="280" w:left="1133" w:right="1275"/>
        </w:sectPr>
      </w:pPr>
    </w:p>
    <w:p>
      <w:pPr>
        <w:pStyle w:val="ListParagraph"/>
        <w:numPr>
          <w:ilvl w:val="0"/>
          <w:numId w:val="15"/>
        </w:numPr>
        <w:tabs>
          <w:tab w:pos="563" w:val="left" w:leader="none"/>
          <w:tab w:pos="566" w:val="left" w:leader="none"/>
        </w:tabs>
        <w:spacing w:line="276" w:lineRule="auto" w:before="37" w:after="0"/>
        <w:ind w:left="566" w:right="143" w:hanging="425"/>
        <w:jc w:val="both"/>
        <w:rPr>
          <w:sz w:val="22"/>
        </w:rPr>
      </w:pPr>
      <w:r>
        <w:rPr>
          <w:sz w:val="22"/>
        </w:rPr>
        <w:t>Uczelnia</w:t>
      </w:r>
      <w:r>
        <w:rPr>
          <w:spacing w:val="76"/>
          <w:sz w:val="22"/>
        </w:rPr>
        <w:t> </w:t>
      </w:r>
      <w:r>
        <w:rPr>
          <w:sz w:val="22"/>
        </w:rPr>
        <w:t>przechowuje</w:t>
      </w:r>
      <w:r>
        <w:rPr>
          <w:spacing w:val="77"/>
          <w:sz w:val="22"/>
        </w:rPr>
        <w:t> </w:t>
      </w:r>
      <w:r>
        <w:rPr>
          <w:sz w:val="22"/>
        </w:rPr>
        <w:t>materiały</w:t>
      </w:r>
      <w:r>
        <w:rPr>
          <w:spacing w:val="77"/>
          <w:sz w:val="22"/>
        </w:rPr>
        <w:t> </w:t>
      </w:r>
      <w:r>
        <w:rPr>
          <w:sz w:val="22"/>
        </w:rPr>
        <w:t>zawierające</w:t>
      </w:r>
      <w:r>
        <w:rPr>
          <w:spacing w:val="76"/>
          <w:sz w:val="22"/>
        </w:rPr>
        <w:t> </w:t>
      </w:r>
      <w:r>
        <w:rPr>
          <w:sz w:val="22"/>
        </w:rPr>
        <w:t>wizerunek</w:t>
      </w:r>
      <w:r>
        <w:rPr>
          <w:spacing w:val="77"/>
          <w:sz w:val="22"/>
        </w:rPr>
        <w:t> </w:t>
      </w:r>
      <w:r>
        <w:rPr>
          <w:sz w:val="22"/>
        </w:rPr>
        <w:t>dzieci</w:t>
      </w:r>
      <w:r>
        <w:rPr>
          <w:spacing w:val="76"/>
          <w:sz w:val="22"/>
        </w:rPr>
        <w:t> </w:t>
      </w:r>
      <w:r>
        <w:rPr>
          <w:sz w:val="22"/>
        </w:rPr>
        <w:t>w</w:t>
      </w:r>
      <w:r>
        <w:rPr>
          <w:spacing w:val="77"/>
          <w:sz w:val="22"/>
        </w:rPr>
        <w:t> </w:t>
      </w:r>
      <w:r>
        <w:rPr>
          <w:sz w:val="22"/>
        </w:rPr>
        <w:t>sposób</w:t>
      </w:r>
      <w:r>
        <w:rPr>
          <w:spacing w:val="74"/>
          <w:sz w:val="22"/>
        </w:rPr>
        <w:t> </w:t>
      </w:r>
      <w:r>
        <w:rPr>
          <w:sz w:val="22"/>
        </w:rPr>
        <w:t>zgodny</w:t>
      </w:r>
      <w:r>
        <w:rPr>
          <w:spacing w:val="77"/>
          <w:sz w:val="22"/>
        </w:rPr>
        <w:t> </w:t>
      </w:r>
      <w:r>
        <w:rPr>
          <w:sz w:val="22"/>
        </w:rPr>
        <w:t>z</w:t>
      </w:r>
      <w:r>
        <w:rPr>
          <w:spacing w:val="76"/>
          <w:sz w:val="22"/>
        </w:rPr>
        <w:t> </w:t>
      </w:r>
      <w:r>
        <w:rPr>
          <w:sz w:val="22"/>
        </w:rPr>
        <w:t>prawem i</w:t>
      </w:r>
      <w:r>
        <w:rPr>
          <w:spacing w:val="40"/>
          <w:sz w:val="22"/>
        </w:rPr>
        <w:t> </w:t>
      </w:r>
      <w:r>
        <w:rPr>
          <w:sz w:val="22"/>
        </w:rPr>
        <w:t>bezpieczny dla dzieci:</w:t>
      </w:r>
    </w:p>
    <w:p>
      <w:pPr>
        <w:pStyle w:val="ListParagraph"/>
        <w:numPr>
          <w:ilvl w:val="1"/>
          <w:numId w:val="15"/>
        </w:numPr>
        <w:tabs>
          <w:tab w:pos="989" w:val="left" w:leader="none"/>
          <w:tab w:pos="991" w:val="left" w:leader="none"/>
        </w:tabs>
        <w:spacing w:line="276" w:lineRule="auto" w:before="2" w:after="0"/>
        <w:ind w:left="991" w:right="139" w:hanging="281"/>
        <w:jc w:val="both"/>
        <w:rPr>
          <w:sz w:val="22"/>
        </w:rPr>
      </w:pPr>
      <w:r>
        <w:rPr>
          <w:sz w:val="22"/>
        </w:rPr>
        <w:t>nośniki analogowe zawierające zdjęcia i nagrania przechowywane są w</w:t>
      </w:r>
      <w:r>
        <w:rPr>
          <w:spacing w:val="-2"/>
          <w:sz w:val="22"/>
        </w:rPr>
        <w:t> </w:t>
      </w:r>
      <w:r>
        <w:rPr>
          <w:sz w:val="22"/>
        </w:rPr>
        <w:t>zamkniętej na klucz szafie, a nośniki elektroniczne zawierające zdjęcia i nagrania są przechowywane w folderze chronionym z dostępem ograniczonym do osób uprawnionych przez Uczelnię;</w:t>
      </w:r>
    </w:p>
    <w:p>
      <w:pPr>
        <w:pStyle w:val="ListParagraph"/>
        <w:numPr>
          <w:ilvl w:val="1"/>
          <w:numId w:val="15"/>
        </w:numPr>
        <w:tabs>
          <w:tab w:pos="989" w:val="left" w:leader="none"/>
        </w:tabs>
        <w:spacing w:line="240" w:lineRule="auto" w:before="0" w:after="0"/>
        <w:ind w:left="989" w:right="0" w:hanging="279"/>
        <w:jc w:val="both"/>
        <w:rPr>
          <w:sz w:val="22"/>
        </w:rPr>
      </w:pPr>
      <w:r>
        <w:rPr>
          <w:sz w:val="22"/>
        </w:rPr>
        <w:t>nośniki</w:t>
      </w:r>
      <w:r>
        <w:rPr>
          <w:spacing w:val="-11"/>
          <w:sz w:val="22"/>
        </w:rPr>
        <w:t> </w:t>
      </w:r>
      <w:r>
        <w:rPr>
          <w:sz w:val="22"/>
        </w:rPr>
        <w:t>są</w:t>
      </w:r>
      <w:r>
        <w:rPr>
          <w:spacing w:val="-10"/>
          <w:sz w:val="22"/>
        </w:rPr>
        <w:t> </w:t>
      </w:r>
      <w:r>
        <w:rPr>
          <w:sz w:val="22"/>
        </w:rPr>
        <w:t>przechowywane</w:t>
      </w:r>
      <w:r>
        <w:rPr>
          <w:spacing w:val="-10"/>
          <w:sz w:val="22"/>
        </w:rPr>
        <w:t> </w:t>
      </w:r>
      <w:r>
        <w:rPr>
          <w:sz w:val="22"/>
        </w:rPr>
        <w:t>przez</w:t>
      </w:r>
      <w:r>
        <w:rPr>
          <w:spacing w:val="-9"/>
          <w:sz w:val="22"/>
        </w:rPr>
        <w:t> </w:t>
      </w:r>
      <w:r>
        <w:rPr>
          <w:sz w:val="22"/>
        </w:rPr>
        <w:t>okres</w:t>
      </w:r>
      <w:r>
        <w:rPr>
          <w:spacing w:val="-8"/>
          <w:sz w:val="22"/>
        </w:rPr>
        <w:t> </w:t>
      </w:r>
      <w:r>
        <w:rPr>
          <w:sz w:val="22"/>
        </w:rPr>
        <w:t>wymagany</w:t>
      </w:r>
      <w:r>
        <w:rPr>
          <w:spacing w:val="-9"/>
          <w:sz w:val="22"/>
        </w:rPr>
        <w:t> </w:t>
      </w:r>
      <w:r>
        <w:rPr>
          <w:sz w:val="22"/>
        </w:rPr>
        <w:t>przepisami</w:t>
      </w:r>
      <w:r>
        <w:rPr>
          <w:spacing w:val="-8"/>
          <w:sz w:val="22"/>
        </w:rPr>
        <w:t> </w:t>
      </w:r>
      <w:r>
        <w:rPr>
          <w:sz w:val="22"/>
        </w:rPr>
        <w:t>dotyczącymi</w:t>
      </w:r>
      <w:r>
        <w:rPr>
          <w:spacing w:val="-8"/>
          <w:sz w:val="22"/>
        </w:rPr>
        <w:t> </w:t>
      </w:r>
      <w:r>
        <w:rPr>
          <w:spacing w:val="-2"/>
          <w:sz w:val="22"/>
        </w:rPr>
        <w:t>archiwizacji;</w:t>
      </w:r>
    </w:p>
    <w:p>
      <w:pPr>
        <w:pStyle w:val="ListParagraph"/>
        <w:numPr>
          <w:ilvl w:val="1"/>
          <w:numId w:val="15"/>
        </w:numPr>
        <w:tabs>
          <w:tab w:pos="989" w:val="left" w:leader="none"/>
          <w:tab w:pos="991" w:val="left" w:leader="none"/>
        </w:tabs>
        <w:spacing w:line="276" w:lineRule="auto" w:before="40" w:after="0"/>
        <w:ind w:left="991" w:right="144" w:hanging="281"/>
        <w:jc w:val="both"/>
        <w:rPr>
          <w:sz w:val="22"/>
        </w:rPr>
      </w:pPr>
      <w:r>
        <w:rPr>
          <w:sz w:val="22"/>
        </w:rPr>
        <w:t>nie</w:t>
      </w:r>
      <w:r>
        <w:rPr>
          <w:spacing w:val="39"/>
          <w:sz w:val="22"/>
        </w:rPr>
        <w:t> </w:t>
      </w:r>
      <w:r>
        <w:rPr>
          <w:sz w:val="22"/>
        </w:rPr>
        <w:t>przechowuje</w:t>
      </w:r>
      <w:r>
        <w:rPr>
          <w:spacing w:val="40"/>
          <w:sz w:val="22"/>
        </w:rPr>
        <w:t> </w:t>
      </w:r>
      <w:r>
        <w:rPr>
          <w:sz w:val="22"/>
        </w:rPr>
        <w:t>się</w:t>
      </w:r>
      <w:r>
        <w:rPr>
          <w:spacing w:val="40"/>
          <w:sz w:val="22"/>
        </w:rPr>
        <w:t> </w:t>
      </w:r>
      <w:r>
        <w:rPr>
          <w:sz w:val="22"/>
        </w:rPr>
        <w:t>w</w:t>
      </w:r>
      <w:r>
        <w:rPr>
          <w:spacing w:val="38"/>
          <w:sz w:val="22"/>
        </w:rPr>
        <w:t> </w:t>
      </w:r>
      <w:r>
        <w:rPr>
          <w:sz w:val="22"/>
        </w:rPr>
        <w:t>Uczelni</w:t>
      </w:r>
      <w:r>
        <w:rPr>
          <w:spacing w:val="39"/>
          <w:sz w:val="22"/>
        </w:rPr>
        <w:t> </w:t>
      </w:r>
      <w:r>
        <w:rPr>
          <w:sz w:val="22"/>
        </w:rPr>
        <w:t>materiałów</w:t>
      </w:r>
      <w:r>
        <w:rPr>
          <w:spacing w:val="38"/>
          <w:sz w:val="22"/>
        </w:rPr>
        <w:t> </w:t>
      </w:r>
      <w:r>
        <w:rPr>
          <w:sz w:val="22"/>
        </w:rPr>
        <w:t>elektronicznych</w:t>
      </w:r>
      <w:r>
        <w:rPr>
          <w:spacing w:val="39"/>
          <w:sz w:val="22"/>
        </w:rPr>
        <w:t> </w:t>
      </w:r>
      <w:r>
        <w:rPr>
          <w:sz w:val="22"/>
        </w:rPr>
        <w:t>zawierających</w:t>
      </w:r>
      <w:r>
        <w:rPr>
          <w:spacing w:val="39"/>
          <w:sz w:val="22"/>
        </w:rPr>
        <w:t> </w:t>
      </w:r>
      <w:r>
        <w:rPr>
          <w:sz w:val="22"/>
        </w:rPr>
        <w:t>wizerunki</w:t>
      </w:r>
      <w:r>
        <w:rPr>
          <w:spacing w:val="39"/>
          <w:sz w:val="22"/>
        </w:rPr>
        <w:t> </w:t>
      </w:r>
      <w:r>
        <w:rPr>
          <w:sz w:val="22"/>
        </w:rPr>
        <w:t>dzieci na</w:t>
      </w:r>
      <w:r>
        <w:rPr>
          <w:spacing w:val="33"/>
          <w:sz w:val="22"/>
        </w:rPr>
        <w:t> </w:t>
      </w:r>
      <w:r>
        <w:rPr>
          <w:sz w:val="22"/>
        </w:rPr>
        <w:t>nośnikach</w:t>
      </w:r>
      <w:r>
        <w:rPr>
          <w:spacing w:val="33"/>
          <w:sz w:val="22"/>
        </w:rPr>
        <w:t> </w:t>
      </w:r>
      <w:r>
        <w:rPr>
          <w:sz w:val="22"/>
        </w:rPr>
        <w:t>nieszyfrowanych</w:t>
      </w:r>
      <w:r>
        <w:rPr>
          <w:spacing w:val="33"/>
          <w:sz w:val="22"/>
        </w:rPr>
        <w:t> </w:t>
      </w:r>
      <w:r>
        <w:rPr>
          <w:sz w:val="22"/>
        </w:rPr>
        <w:t>ani</w:t>
      </w:r>
      <w:r>
        <w:rPr>
          <w:spacing w:val="33"/>
          <w:sz w:val="22"/>
        </w:rPr>
        <w:t> </w:t>
      </w:r>
      <w:r>
        <w:rPr>
          <w:sz w:val="22"/>
        </w:rPr>
        <w:t>mobilnych,</w:t>
      </w:r>
      <w:r>
        <w:rPr>
          <w:spacing w:val="33"/>
          <w:sz w:val="22"/>
        </w:rPr>
        <w:t> </w:t>
      </w:r>
      <w:r>
        <w:rPr>
          <w:sz w:val="22"/>
        </w:rPr>
        <w:t>takich</w:t>
      </w:r>
      <w:r>
        <w:rPr>
          <w:spacing w:val="33"/>
          <w:sz w:val="22"/>
        </w:rPr>
        <w:t> </w:t>
      </w:r>
      <w:r>
        <w:rPr>
          <w:sz w:val="22"/>
        </w:rPr>
        <w:t>jak</w:t>
      </w:r>
      <w:r>
        <w:rPr>
          <w:spacing w:val="34"/>
          <w:sz w:val="22"/>
        </w:rPr>
        <w:t> </w:t>
      </w:r>
      <w:r>
        <w:rPr>
          <w:sz w:val="22"/>
        </w:rPr>
        <w:t>telefony</w:t>
      </w:r>
      <w:r>
        <w:rPr>
          <w:spacing w:val="34"/>
          <w:sz w:val="22"/>
        </w:rPr>
        <w:t> </w:t>
      </w:r>
      <w:r>
        <w:rPr>
          <w:sz w:val="22"/>
        </w:rPr>
        <w:t>komórkowe</w:t>
      </w:r>
      <w:r>
        <w:rPr>
          <w:spacing w:val="32"/>
          <w:sz w:val="22"/>
        </w:rPr>
        <w:t> </w:t>
      </w:r>
      <w:r>
        <w:rPr>
          <w:sz w:val="22"/>
        </w:rPr>
        <w:t>i</w:t>
      </w:r>
      <w:r>
        <w:rPr>
          <w:spacing w:val="33"/>
          <w:sz w:val="22"/>
        </w:rPr>
        <w:t> </w:t>
      </w:r>
      <w:r>
        <w:rPr>
          <w:sz w:val="22"/>
        </w:rPr>
        <w:t>urządzenia z</w:t>
      </w:r>
      <w:r>
        <w:rPr>
          <w:spacing w:val="40"/>
          <w:sz w:val="22"/>
        </w:rPr>
        <w:t> </w:t>
      </w:r>
      <w:r>
        <w:rPr>
          <w:sz w:val="22"/>
        </w:rPr>
        <w:t>pamięcią przenośną (np. pendrive);</w:t>
      </w:r>
    </w:p>
    <w:p>
      <w:pPr>
        <w:pStyle w:val="ListParagraph"/>
        <w:numPr>
          <w:ilvl w:val="1"/>
          <w:numId w:val="15"/>
        </w:numPr>
        <w:tabs>
          <w:tab w:pos="989" w:val="left" w:leader="none"/>
          <w:tab w:pos="991" w:val="left" w:leader="none"/>
        </w:tabs>
        <w:spacing w:line="276" w:lineRule="auto" w:before="0" w:after="0"/>
        <w:ind w:left="991" w:right="143" w:hanging="281"/>
        <w:jc w:val="both"/>
        <w:rPr>
          <w:sz w:val="22"/>
        </w:rPr>
      </w:pPr>
      <w:r>
        <w:rPr>
          <w:sz w:val="22"/>
        </w:rPr>
        <w:t>zabronione</w:t>
      </w:r>
      <w:r>
        <w:rPr>
          <w:spacing w:val="80"/>
          <w:sz w:val="22"/>
        </w:rPr>
        <w:t> </w:t>
      </w:r>
      <w:r>
        <w:rPr>
          <w:sz w:val="22"/>
        </w:rPr>
        <w:t>jest</w:t>
      </w:r>
      <w:r>
        <w:rPr>
          <w:spacing w:val="80"/>
          <w:sz w:val="22"/>
        </w:rPr>
        <w:t> </w:t>
      </w:r>
      <w:r>
        <w:rPr>
          <w:sz w:val="22"/>
        </w:rPr>
        <w:t>używanie</w:t>
      </w:r>
      <w:r>
        <w:rPr>
          <w:spacing w:val="80"/>
          <w:sz w:val="22"/>
        </w:rPr>
        <w:t> </w:t>
      </w:r>
      <w:r>
        <w:rPr>
          <w:sz w:val="22"/>
        </w:rPr>
        <w:t>przez</w:t>
      </w:r>
      <w:r>
        <w:rPr>
          <w:spacing w:val="80"/>
          <w:sz w:val="22"/>
        </w:rPr>
        <w:t> </w:t>
      </w:r>
      <w:r>
        <w:rPr>
          <w:sz w:val="22"/>
        </w:rPr>
        <w:t>personel</w:t>
      </w:r>
      <w:r>
        <w:rPr>
          <w:spacing w:val="80"/>
          <w:sz w:val="22"/>
        </w:rPr>
        <w:t> </w:t>
      </w:r>
      <w:r>
        <w:rPr>
          <w:sz w:val="22"/>
        </w:rPr>
        <w:t>Uczelni</w:t>
      </w:r>
      <w:r>
        <w:rPr>
          <w:spacing w:val="80"/>
          <w:sz w:val="22"/>
        </w:rPr>
        <w:t> </w:t>
      </w:r>
      <w:r>
        <w:rPr>
          <w:sz w:val="22"/>
        </w:rPr>
        <w:t>osobistych</w:t>
      </w:r>
      <w:r>
        <w:rPr>
          <w:spacing w:val="80"/>
          <w:sz w:val="22"/>
        </w:rPr>
        <w:t> </w:t>
      </w:r>
      <w:r>
        <w:rPr>
          <w:sz w:val="22"/>
        </w:rPr>
        <w:t>urządzeń</w:t>
      </w:r>
      <w:r>
        <w:rPr>
          <w:spacing w:val="80"/>
          <w:sz w:val="22"/>
        </w:rPr>
        <w:t> </w:t>
      </w:r>
      <w:r>
        <w:rPr>
          <w:sz w:val="22"/>
        </w:rPr>
        <w:t>rejestrujących (tj.</w:t>
      </w:r>
      <w:r>
        <w:rPr>
          <w:spacing w:val="40"/>
          <w:sz w:val="22"/>
        </w:rPr>
        <w:t> </w:t>
      </w:r>
      <w:r>
        <w:rPr>
          <w:sz w:val="22"/>
        </w:rPr>
        <w:t>telefony komórkowe, aparaty fotograficzne, kamery) w celu rejestrowania wizerunków </w:t>
      </w:r>
      <w:r>
        <w:rPr>
          <w:spacing w:val="-2"/>
          <w:sz w:val="22"/>
        </w:rPr>
        <w:t>dzieci;</w:t>
      </w:r>
    </w:p>
    <w:p>
      <w:pPr>
        <w:pStyle w:val="ListParagraph"/>
        <w:numPr>
          <w:ilvl w:val="1"/>
          <w:numId w:val="15"/>
        </w:numPr>
        <w:tabs>
          <w:tab w:pos="989" w:val="left" w:leader="none"/>
          <w:tab w:pos="991" w:val="left" w:leader="none"/>
        </w:tabs>
        <w:spacing w:line="276" w:lineRule="auto" w:before="0" w:after="0"/>
        <w:ind w:left="991" w:right="143" w:hanging="281"/>
        <w:jc w:val="both"/>
        <w:rPr>
          <w:sz w:val="22"/>
        </w:rPr>
      </w:pPr>
      <w:r>
        <w:rPr>
          <w:sz w:val="22"/>
        </w:rPr>
        <w:t>wizerunek dzieci może być utrwalany jedynie przy wykorzystaniu urządzeń rejestrujących należących</w:t>
      </w:r>
      <w:r>
        <w:rPr>
          <w:spacing w:val="76"/>
          <w:sz w:val="22"/>
        </w:rPr>
        <w:t> </w:t>
      </w:r>
      <w:r>
        <w:rPr>
          <w:sz w:val="22"/>
        </w:rPr>
        <w:t>do</w:t>
      </w:r>
      <w:r>
        <w:rPr>
          <w:spacing w:val="77"/>
          <w:sz w:val="22"/>
        </w:rPr>
        <w:t> </w:t>
      </w:r>
      <w:r>
        <w:rPr>
          <w:sz w:val="22"/>
        </w:rPr>
        <w:t>Uczelni</w:t>
      </w:r>
      <w:r>
        <w:rPr>
          <w:spacing w:val="76"/>
          <w:sz w:val="22"/>
        </w:rPr>
        <w:t> </w:t>
      </w:r>
      <w:r>
        <w:rPr>
          <w:sz w:val="22"/>
        </w:rPr>
        <w:t>lub</w:t>
      </w:r>
      <w:r>
        <w:rPr>
          <w:spacing w:val="76"/>
          <w:sz w:val="22"/>
        </w:rPr>
        <w:t> </w:t>
      </w:r>
      <w:r>
        <w:rPr>
          <w:sz w:val="22"/>
        </w:rPr>
        <w:t>podmiotu</w:t>
      </w:r>
      <w:r>
        <w:rPr>
          <w:spacing w:val="76"/>
          <w:sz w:val="22"/>
        </w:rPr>
        <w:t> </w:t>
      </w:r>
      <w:r>
        <w:rPr>
          <w:sz w:val="22"/>
        </w:rPr>
        <w:t>zewnętrznego,</w:t>
      </w:r>
      <w:r>
        <w:rPr>
          <w:spacing w:val="77"/>
          <w:sz w:val="22"/>
        </w:rPr>
        <w:t> </w:t>
      </w:r>
      <w:r>
        <w:rPr>
          <w:sz w:val="22"/>
        </w:rPr>
        <w:t>z</w:t>
      </w:r>
      <w:r>
        <w:rPr>
          <w:spacing w:val="76"/>
          <w:sz w:val="22"/>
        </w:rPr>
        <w:t> </w:t>
      </w:r>
      <w:r>
        <w:rPr>
          <w:sz w:val="22"/>
        </w:rPr>
        <w:t>którym</w:t>
      </w:r>
      <w:r>
        <w:rPr>
          <w:spacing w:val="76"/>
          <w:sz w:val="22"/>
        </w:rPr>
        <w:t> </w:t>
      </w:r>
      <w:r>
        <w:rPr>
          <w:sz w:val="22"/>
        </w:rPr>
        <w:t>została</w:t>
      </w:r>
      <w:r>
        <w:rPr>
          <w:spacing w:val="77"/>
          <w:sz w:val="22"/>
        </w:rPr>
        <w:t> </w:t>
      </w:r>
      <w:r>
        <w:rPr>
          <w:sz w:val="22"/>
        </w:rPr>
        <w:t>zawarta</w:t>
      </w:r>
      <w:r>
        <w:rPr>
          <w:spacing w:val="76"/>
          <w:sz w:val="22"/>
        </w:rPr>
        <w:t> </w:t>
      </w:r>
      <w:r>
        <w:rPr>
          <w:sz w:val="22"/>
        </w:rPr>
        <w:t>umowa na</w:t>
      </w:r>
      <w:r>
        <w:rPr>
          <w:spacing w:val="40"/>
          <w:sz w:val="22"/>
        </w:rPr>
        <w:t> </w:t>
      </w:r>
      <w:r>
        <w:rPr>
          <w:sz w:val="22"/>
        </w:rPr>
        <w:t>przetwarzanie wizerunku dzieci.</w:t>
      </w:r>
    </w:p>
    <w:p>
      <w:pPr>
        <w:pStyle w:val="BodyText"/>
        <w:spacing w:before="39"/>
      </w:pPr>
    </w:p>
    <w:p>
      <w:pPr>
        <w:spacing w:before="0"/>
        <w:ind w:left="232" w:right="89" w:firstLine="0"/>
        <w:jc w:val="center"/>
        <w:rPr>
          <w:b/>
          <w:sz w:val="22"/>
        </w:rPr>
      </w:pPr>
      <w:r>
        <w:rPr>
          <w:b/>
          <w:spacing w:val="-2"/>
          <w:sz w:val="22"/>
        </w:rPr>
        <w:t>Rozdział</w:t>
      </w:r>
      <w:r>
        <w:rPr>
          <w:b/>
          <w:sz w:val="22"/>
        </w:rPr>
        <w:t> </w:t>
      </w:r>
      <w:r>
        <w:rPr>
          <w:b/>
          <w:spacing w:val="-5"/>
          <w:sz w:val="22"/>
        </w:rPr>
        <w:t>XI</w:t>
      </w:r>
    </w:p>
    <w:p>
      <w:pPr>
        <w:spacing w:before="41"/>
        <w:ind w:left="144" w:right="9" w:firstLine="0"/>
        <w:jc w:val="center"/>
        <w:rPr>
          <w:b/>
          <w:sz w:val="22"/>
        </w:rPr>
      </w:pPr>
      <w:r>
        <w:rPr>
          <w:b/>
          <w:sz w:val="22"/>
        </w:rPr>
        <w:t>Zasady</w:t>
      </w:r>
      <w:r>
        <w:rPr>
          <w:b/>
          <w:spacing w:val="-12"/>
          <w:sz w:val="22"/>
        </w:rPr>
        <w:t> </w:t>
      </w:r>
      <w:r>
        <w:rPr>
          <w:b/>
          <w:sz w:val="22"/>
        </w:rPr>
        <w:t>bezpiecznego</w:t>
      </w:r>
      <w:r>
        <w:rPr>
          <w:b/>
          <w:spacing w:val="-11"/>
          <w:sz w:val="22"/>
        </w:rPr>
        <w:t> </w:t>
      </w:r>
      <w:r>
        <w:rPr>
          <w:b/>
          <w:sz w:val="22"/>
        </w:rPr>
        <w:t>korzystania</w:t>
      </w:r>
      <w:r>
        <w:rPr>
          <w:b/>
          <w:spacing w:val="-10"/>
          <w:sz w:val="22"/>
        </w:rPr>
        <w:t> </w:t>
      </w:r>
      <w:r>
        <w:rPr>
          <w:b/>
          <w:sz w:val="22"/>
        </w:rPr>
        <w:t>z</w:t>
      </w:r>
      <w:r>
        <w:rPr>
          <w:b/>
          <w:spacing w:val="-11"/>
          <w:sz w:val="22"/>
        </w:rPr>
        <w:t> </w:t>
      </w:r>
      <w:r>
        <w:rPr>
          <w:b/>
          <w:sz w:val="22"/>
        </w:rPr>
        <w:t>internetu</w:t>
      </w:r>
      <w:r>
        <w:rPr>
          <w:b/>
          <w:spacing w:val="-11"/>
          <w:sz w:val="22"/>
        </w:rPr>
        <w:t> </w:t>
      </w:r>
      <w:r>
        <w:rPr>
          <w:b/>
          <w:sz w:val="22"/>
        </w:rPr>
        <w:t>i</w:t>
      </w:r>
      <w:r>
        <w:rPr>
          <w:b/>
          <w:spacing w:val="-10"/>
          <w:sz w:val="22"/>
        </w:rPr>
        <w:t> </w:t>
      </w:r>
      <w:r>
        <w:rPr>
          <w:b/>
          <w:sz w:val="22"/>
        </w:rPr>
        <w:t>mediów</w:t>
      </w:r>
      <w:r>
        <w:rPr>
          <w:b/>
          <w:spacing w:val="-9"/>
          <w:sz w:val="22"/>
        </w:rPr>
        <w:t> </w:t>
      </w:r>
      <w:r>
        <w:rPr>
          <w:b/>
          <w:sz w:val="22"/>
        </w:rPr>
        <w:t>elektronicznych</w:t>
      </w:r>
      <w:r>
        <w:rPr>
          <w:b/>
          <w:spacing w:val="-11"/>
          <w:sz w:val="22"/>
        </w:rPr>
        <w:t> </w:t>
      </w:r>
      <w:r>
        <w:rPr>
          <w:b/>
          <w:sz w:val="22"/>
        </w:rPr>
        <w:t>w</w:t>
      </w:r>
      <w:r>
        <w:rPr>
          <w:b/>
          <w:spacing w:val="-10"/>
          <w:sz w:val="22"/>
        </w:rPr>
        <w:t> </w:t>
      </w:r>
      <w:r>
        <w:rPr>
          <w:b/>
          <w:spacing w:val="-2"/>
          <w:sz w:val="22"/>
        </w:rPr>
        <w:t>Uczelni</w:t>
      </w:r>
    </w:p>
    <w:p>
      <w:pPr>
        <w:pStyle w:val="BodyText"/>
        <w:spacing w:before="80"/>
        <w:rPr>
          <w:b/>
        </w:rPr>
      </w:pPr>
    </w:p>
    <w:p>
      <w:pPr>
        <w:pStyle w:val="BodyText"/>
        <w:ind w:left="4628"/>
        <w:jc w:val="both"/>
      </w:pPr>
      <w:r>
        <w:rPr/>
        <w:t>§</w:t>
      </w:r>
      <w:r>
        <w:rPr>
          <w:spacing w:val="1"/>
        </w:rPr>
        <w:t> </w:t>
      </w:r>
      <w:r>
        <w:rPr>
          <w:spacing w:val="-5"/>
        </w:rPr>
        <w:t>23</w:t>
      </w:r>
    </w:p>
    <w:p>
      <w:pPr>
        <w:pStyle w:val="ListParagraph"/>
        <w:numPr>
          <w:ilvl w:val="0"/>
          <w:numId w:val="16"/>
        </w:numPr>
        <w:tabs>
          <w:tab w:pos="564" w:val="left" w:leader="none"/>
          <w:tab w:pos="566" w:val="left" w:leader="none"/>
        </w:tabs>
        <w:spacing w:line="276" w:lineRule="auto" w:before="41" w:after="0"/>
        <w:ind w:left="566" w:right="140" w:hanging="284"/>
        <w:jc w:val="both"/>
        <w:rPr>
          <w:sz w:val="22"/>
        </w:rPr>
      </w:pPr>
      <w:r>
        <w:rPr>
          <w:sz w:val="22"/>
        </w:rPr>
        <w:t>Uczelnia, zapewniając małoletnim dostęp do internetu poprzez udostępnienie sprzętu, stanowiącego</w:t>
      </w:r>
      <w:r>
        <w:rPr>
          <w:spacing w:val="40"/>
          <w:sz w:val="22"/>
        </w:rPr>
        <w:t> </w:t>
      </w:r>
      <w:r>
        <w:rPr>
          <w:sz w:val="22"/>
        </w:rPr>
        <w:t>jej</w:t>
      </w:r>
      <w:r>
        <w:rPr>
          <w:spacing w:val="40"/>
          <w:sz w:val="22"/>
        </w:rPr>
        <w:t> </w:t>
      </w:r>
      <w:r>
        <w:rPr>
          <w:sz w:val="22"/>
        </w:rPr>
        <w:t>własność,</w:t>
      </w:r>
      <w:r>
        <w:rPr>
          <w:spacing w:val="40"/>
          <w:sz w:val="22"/>
        </w:rPr>
        <w:t> </w:t>
      </w:r>
      <w:r>
        <w:rPr>
          <w:sz w:val="22"/>
        </w:rPr>
        <w:t>podejmuje</w:t>
      </w:r>
      <w:r>
        <w:rPr>
          <w:spacing w:val="40"/>
          <w:sz w:val="22"/>
        </w:rPr>
        <w:t> </w:t>
      </w:r>
      <w:r>
        <w:rPr>
          <w:sz w:val="22"/>
        </w:rPr>
        <w:t>działania</w:t>
      </w:r>
      <w:r>
        <w:rPr>
          <w:spacing w:val="40"/>
          <w:sz w:val="22"/>
        </w:rPr>
        <w:t> </w:t>
      </w:r>
      <w:r>
        <w:rPr>
          <w:sz w:val="22"/>
        </w:rPr>
        <w:t>zabezpieczające</w:t>
      </w:r>
      <w:r>
        <w:rPr>
          <w:spacing w:val="40"/>
          <w:sz w:val="22"/>
        </w:rPr>
        <w:t> </w:t>
      </w:r>
      <w:r>
        <w:rPr>
          <w:sz w:val="22"/>
        </w:rPr>
        <w:t>małoletnich</w:t>
      </w:r>
      <w:r>
        <w:rPr>
          <w:spacing w:val="40"/>
          <w:sz w:val="22"/>
        </w:rPr>
        <w:t> </w:t>
      </w:r>
      <w:r>
        <w:rPr>
          <w:sz w:val="22"/>
        </w:rPr>
        <w:t>przed</w:t>
      </w:r>
      <w:r>
        <w:rPr>
          <w:spacing w:val="40"/>
          <w:sz w:val="22"/>
        </w:rPr>
        <w:t> </w:t>
      </w:r>
      <w:r>
        <w:rPr>
          <w:sz w:val="22"/>
        </w:rPr>
        <w:t>dostępem do</w:t>
      </w:r>
      <w:r>
        <w:rPr>
          <w:spacing w:val="-3"/>
          <w:sz w:val="22"/>
        </w:rPr>
        <w:t> </w:t>
      </w:r>
      <w:r>
        <w:rPr>
          <w:sz w:val="22"/>
        </w:rPr>
        <w:t>treści,</w:t>
      </w:r>
      <w:r>
        <w:rPr>
          <w:spacing w:val="-6"/>
          <w:sz w:val="22"/>
        </w:rPr>
        <w:t> </w:t>
      </w:r>
      <w:r>
        <w:rPr>
          <w:sz w:val="22"/>
        </w:rPr>
        <w:t>które</w:t>
      </w:r>
      <w:r>
        <w:rPr>
          <w:spacing w:val="-3"/>
          <w:sz w:val="22"/>
        </w:rPr>
        <w:t> </w:t>
      </w:r>
      <w:r>
        <w:rPr>
          <w:sz w:val="22"/>
        </w:rPr>
        <w:t>mogą</w:t>
      </w:r>
      <w:r>
        <w:rPr>
          <w:spacing w:val="-3"/>
          <w:sz w:val="22"/>
        </w:rPr>
        <w:t> </w:t>
      </w:r>
      <w:r>
        <w:rPr>
          <w:sz w:val="22"/>
        </w:rPr>
        <w:t>stanowić</w:t>
      </w:r>
      <w:r>
        <w:rPr>
          <w:spacing w:val="-3"/>
          <w:sz w:val="22"/>
        </w:rPr>
        <w:t> </w:t>
      </w:r>
      <w:r>
        <w:rPr>
          <w:sz w:val="22"/>
        </w:rPr>
        <w:t>zagrożenie</w:t>
      </w:r>
      <w:r>
        <w:rPr>
          <w:spacing w:val="-3"/>
          <w:sz w:val="22"/>
        </w:rPr>
        <w:t> </w:t>
      </w:r>
      <w:r>
        <w:rPr>
          <w:sz w:val="22"/>
        </w:rPr>
        <w:t>dla</w:t>
      </w:r>
      <w:r>
        <w:rPr>
          <w:spacing w:val="-6"/>
          <w:sz w:val="22"/>
        </w:rPr>
        <w:t> </w:t>
      </w:r>
      <w:r>
        <w:rPr>
          <w:sz w:val="22"/>
        </w:rPr>
        <w:t>ich</w:t>
      </w:r>
      <w:r>
        <w:rPr>
          <w:spacing w:val="-4"/>
          <w:sz w:val="22"/>
        </w:rPr>
        <w:t> </w:t>
      </w:r>
      <w:r>
        <w:rPr>
          <w:sz w:val="22"/>
        </w:rPr>
        <w:t>prawidłowego</w:t>
      </w:r>
      <w:r>
        <w:rPr>
          <w:spacing w:val="-5"/>
          <w:sz w:val="22"/>
        </w:rPr>
        <w:t> </w:t>
      </w:r>
      <w:r>
        <w:rPr>
          <w:sz w:val="22"/>
        </w:rPr>
        <w:t>rozwoju,</w:t>
      </w:r>
      <w:r>
        <w:rPr>
          <w:spacing w:val="-6"/>
          <w:sz w:val="22"/>
        </w:rPr>
        <w:t> </w:t>
      </w:r>
      <w:r>
        <w:rPr>
          <w:sz w:val="22"/>
        </w:rPr>
        <w:t>w</w:t>
      </w:r>
      <w:r>
        <w:rPr>
          <w:spacing w:val="-5"/>
          <w:sz w:val="22"/>
        </w:rPr>
        <w:t> </w:t>
      </w:r>
      <w:r>
        <w:rPr>
          <w:sz w:val="22"/>
        </w:rPr>
        <w:t>szczególności</w:t>
      </w:r>
      <w:r>
        <w:rPr>
          <w:spacing w:val="-3"/>
          <w:sz w:val="22"/>
        </w:rPr>
        <w:t> </w:t>
      </w:r>
      <w:r>
        <w:rPr>
          <w:sz w:val="22"/>
        </w:rPr>
        <w:t>instaluje i aktualizuje oprogramowanie zabezpieczające.</w:t>
      </w:r>
    </w:p>
    <w:p>
      <w:pPr>
        <w:pStyle w:val="ListParagraph"/>
        <w:numPr>
          <w:ilvl w:val="0"/>
          <w:numId w:val="16"/>
        </w:numPr>
        <w:tabs>
          <w:tab w:pos="564" w:val="left" w:leader="none"/>
          <w:tab w:pos="566" w:val="left" w:leader="none"/>
        </w:tabs>
        <w:spacing w:line="276" w:lineRule="auto" w:before="1" w:after="0"/>
        <w:ind w:left="566" w:right="141" w:hanging="284"/>
        <w:jc w:val="both"/>
        <w:rPr>
          <w:sz w:val="22"/>
        </w:rPr>
      </w:pPr>
      <w:r>
        <w:rPr>
          <w:sz w:val="22"/>
        </w:rPr>
        <w:t>Na</w:t>
      </w:r>
      <w:r>
        <w:rPr>
          <w:spacing w:val="-8"/>
          <w:sz w:val="22"/>
        </w:rPr>
        <w:t> </w:t>
      </w:r>
      <w:r>
        <w:rPr>
          <w:sz w:val="22"/>
        </w:rPr>
        <w:t>terenie</w:t>
      </w:r>
      <w:r>
        <w:rPr>
          <w:spacing w:val="-8"/>
          <w:sz w:val="22"/>
        </w:rPr>
        <w:t> </w:t>
      </w:r>
      <w:r>
        <w:rPr>
          <w:sz w:val="22"/>
        </w:rPr>
        <w:t>Uczelni</w:t>
      </w:r>
      <w:r>
        <w:rPr>
          <w:spacing w:val="-8"/>
          <w:sz w:val="22"/>
        </w:rPr>
        <w:t> </w:t>
      </w:r>
      <w:r>
        <w:rPr>
          <w:sz w:val="22"/>
        </w:rPr>
        <w:t>dostęp</w:t>
      </w:r>
      <w:r>
        <w:rPr>
          <w:spacing w:val="-10"/>
          <w:sz w:val="22"/>
        </w:rPr>
        <w:t> </w:t>
      </w:r>
      <w:r>
        <w:rPr>
          <w:sz w:val="22"/>
        </w:rPr>
        <w:t>małoletniego</w:t>
      </w:r>
      <w:r>
        <w:rPr>
          <w:spacing w:val="-9"/>
          <w:sz w:val="22"/>
        </w:rPr>
        <w:t> </w:t>
      </w:r>
      <w:r>
        <w:rPr>
          <w:sz w:val="22"/>
        </w:rPr>
        <w:t>do</w:t>
      </w:r>
      <w:r>
        <w:rPr>
          <w:spacing w:val="-7"/>
          <w:sz w:val="22"/>
        </w:rPr>
        <w:t> </w:t>
      </w:r>
      <w:r>
        <w:rPr>
          <w:sz w:val="22"/>
        </w:rPr>
        <w:t>internetu</w:t>
      </w:r>
      <w:r>
        <w:rPr>
          <w:spacing w:val="-10"/>
          <w:sz w:val="22"/>
        </w:rPr>
        <w:t> </w:t>
      </w:r>
      <w:r>
        <w:rPr>
          <w:sz w:val="22"/>
        </w:rPr>
        <w:t>możliwy</w:t>
      </w:r>
      <w:r>
        <w:rPr>
          <w:spacing w:val="-7"/>
          <w:sz w:val="22"/>
        </w:rPr>
        <w:t> </w:t>
      </w:r>
      <w:r>
        <w:rPr>
          <w:sz w:val="22"/>
        </w:rPr>
        <w:t>jest</w:t>
      </w:r>
      <w:r>
        <w:rPr>
          <w:spacing w:val="-8"/>
          <w:sz w:val="22"/>
        </w:rPr>
        <w:t> </w:t>
      </w:r>
      <w:r>
        <w:rPr>
          <w:sz w:val="22"/>
        </w:rPr>
        <w:t>wyłącznie</w:t>
      </w:r>
      <w:r>
        <w:rPr>
          <w:spacing w:val="-10"/>
          <w:sz w:val="22"/>
        </w:rPr>
        <w:t> </w:t>
      </w:r>
      <w:r>
        <w:rPr>
          <w:sz w:val="22"/>
        </w:rPr>
        <w:t>pod</w:t>
      </w:r>
      <w:r>
        <w:rPr>
          <w:spacing w:val="-10"/>
          <w:sz w:val="22"/>
        </w:rPr>
        <w:t> </w:t>
      </w:r>
      <w:r>
        <w:rPr>
          <w:sz w:val="22"/>
        </w:rPr>
        <w:t>nadzorem</w:t>
      </w:r>
      <w:r>
        <w:rPr>
          <w:spacing w:val="-9"/>
          <w:sz w:val="22"/>
        </w:rPr>
        <w:t> </w:t>
      </w:r>
      <w:r>
        <w:rPr>
          <w:sz w:val="22"/>
        </w:rPr>
        <w:t>członka personelu Uczelni.</w:t>
      </w:r>
    </w:p>
    <w:p>
      <w:pPr>
        <w:pStyle w:val="ListParagraph"/>
        <w:numPr>
          <w:ilvl w:val="0"/>
          <w:numId w:val="16"/>
        </w:numPr>
        <w:tabs>
          <w:tab w:pos="564" w:val="left" w:leader="none"/>
          <w:tab w:pos="566" w:val="left" w:leader="none"/>
        </w:tabs>
        <w:spacing w:line="276" w:lineRule="auto" w:before="0" w:after="0"/>
        <w:ind w:left="566" w:right="146" w:hanging="284"/>
        <w:jc w:val="both"/>
        <w:rPr>
          <w:sz w:val="22"/>
        </w:rPr>
      </w:pPr>
      <w:r>
        <w:rPr>
          <w:sz w:val="22"/>
        </w:rPr>
        <w:t>Członek personelu Uczelni zobowiązany jest informować małoletnich o zasadach bezpiecznego korzystania z internetu oraz czuwać nad ich bezpieczeństwem podczas korzystania z internetu.</w:t>
      </w:r>
    </w:p>
    <w:p>
      <w:pPr>
        <w:pStyle w:val="BodyText"/>
        <w:spacing w:before="39"/>
      </w:pPr>
    </w:p>
    <w:p>
      <w:pPr>
        <w:pStyle w:val="BodyText"/>
        <w:spacing w:before="1"/>
        <w:ind w:left="4628"/>
        <w:jc w:val="both"/>
      </w:pPr>
      <w:r>
        <w:rPr/>
        <w:t>§</w:t>
      </w:r>
      <w:r>
        <w:rPr>
          <w:spacing w:val="1"/>
        </w:rPr>
        <w:t> </w:t>
      </w:r>
      <w:r>
        <w:rPr>
          <w:spacing w:val="-5"/>
        </w:rPr>
        <w:t>24</w:t>
      </w:r>
    </w:p>
    <w:p>
      <w:pPr>
        <w:pStyle w:val="ListParagraph"/>
        <w:numPr>
          <w:ilvl w:val="0"/>
          <w:numId w:val="17"/>
        </w:numPr>
        <w:tabs>
          <w:tab w:pos="564" w:val="left" w:leader="none"/>
          <w:tab w:pos="566" w:val="left" w:leader="none"/>
        </w:tabs>
        <w:spacing w:line="276" w:lineRule="auto" w:before="41" w:after="0"/>
        <w:ind w:left="566" w:right="141" w:hanging="284"/>
        <w:jc w:val="both"/>
        <w:rPr>
          <w:sz w:val="22"/>
        </w:rPr>
      </w:pPr>
      <w:r>
        <w:rPr>
          <w:sz w:val="22"/>
        </w:rPr>
        <w:t>Uczelnia ma obowiązek podejmować działania zabezpieczające małoletnich przed łatwym dostępem do tych treści z sieci, które mogą zagrażać ich prawidłowemu rozwojowi.</w:t>
      </w:r>
    </w:p>
    <w:p>
      <w:pPr>
        <w:pStyle w:val="ListParagraph"/>
        <w:numPr>
          <w:ilvl w:val="0"/>
          <w:numId w:val="17"/>
        </w:numPr>
        <w:tabs>
          <w:tab w:pos="565" w:val="left" w:leader="none"/>
        </w:tabs>
        <w:spacing w:line="268" w:lineRule="exact" w:before="0" w:after="0"/>
        <w:ind w:left="565" w:right="0" w:hanging="282"/>
        <w:jc w:val="both"/>
        <w:rPr>
          <w:sz w:val="22"/>
        </w:rPr>
      </w:pPr>
      <w:r>
        <w:rPr>
          <w:sz w:val="22"/>
        </w:rPr>
        <w:t>Pod</w:t>
      </w:r>
      <w:r>
        <w:rPr>
          <w:spacing w:val="-12"/>
          <w:sz w:val="22"/>
        </w:rPr>
        <w:t> </w:t>
      </w:r>
      <w:r>
        <w:rPr>
          <w:sz w:val="22"/>
        </w:rPr>
        <w:t>pojęciem</w:t>
      </w:r>
      <w:r>
        <w:rPr>
          <w:spacing w:val="-10"/>
          <w:sz w:val="22"/>
        </w:rPr>
        <w:t> </w:t>
      </w:r>
      <w:r>
        <w:rPr>
          <w:sz w:val="22"/>
        </w:rPr>
        <w:t>„treści</w:t>
      </w:r>
      <w:r>
        <w:rPr>
          <w:spacing w:val="-9"/>
          <w:sz w:val="22"/>
        </w:rPr>
        <w:t> </w:t>
      </w:r>
      <w:r>
        <w:rPr>
          <w:sz w:val="22"/>
        </w:rPr>
        <w:t>szkodliwe</w:t>
      </w:r>
      <w:r>
        <w:rPr>
          <w:spacing w:val="-9"/>
          <w:sz w:val="22"/>
        </w:rPr>
        <w:t> </w:t>
      </w:r>
      <w:r>
        <w:rPr>
          <w:sz w:val="22"/>
        </w:rPr>
        <w:t>i</w:t>
      </w:r>
      <w:r>
        <w:rPr>
          <w:spacing w:val="-8"/>
          <w:sz w:val="22"/>
        </w:rPr>
        <w:t> </w:t>
      </w:r>
      <w:r>
        <w:rPr>
          <w:sz w:val="22"/>
        </w:rPr>
        <w:t>zagrożenia</w:t>
      </w:r>
      <w:r>
        <w:rPr>
          <w:spacing w:val="-9"/>
          <w:sz w:val="22"/>
        </w:rPr>
        <w:t> </w:t>
      </w:r>
      <w:r>
        <w:rPr>
          <w:sz w:val="22"/>
        </w:rPr>
        <w:t>z</w:t>
      </w:r>
      <w:r>
        <w:rPr>
          <w:spacing w:val="-9"/>
          <w:sz w:val="22"/>
        </w:rPr>
        <w:t> </w:t>
      </w:r>
      <w:r>
        <w:rPr>
          <w:sz w:val="22"/>
        </w:rPr>
        <w:t>sieci”</w:t>
      </w:r>
      <w:r>
        <w:rPr>
          <w:spacing w:val="-11"/>
          <w:sz w:val="22"/>
        </w:rPr>
        <w:t> </w:t>
      </w:r>
      <w:r>
        <w:rPr>
          <w:sz w:val="22"/>
        </w:rPr>
        <w:t>rozumiane</w:t>
      </w:r>
      <w:r>
        <w:rPr>
          <w:spacing w:val="-8"/>
          <w:sz w:val="22"/>
        </w:rPr>
        <w:t> </w:t>
      </w:r>
      <w:r>
        <w:rPr>
          <w:spacing w:val="-5"/>
          <w:sz w:val="22"/>
        </w:rPr>
        <w:t>są:</w:t>
      </w:r>
    </w:p>
    <w:p>
      <w:pPr>
        <w:pStyle w:val="ListParagraph"/>
        <w:numPr>
          <w:ilvl w:val="1"/>
          <w:numId w:val="17"/>
        </w:numPr>
        <w:tabs>
          <w:tab w:pos="989" w:val="left" w:leader="none"/>
          <w:tab w:pos="991" w:val="left" w:leader="none"/>
        </w:tabs>
        <w:spacing w:line="276" w:lineRule="auto" w:before="41" w:after="0"/>
        <w:ind w:left="991" w:right="137" w:hanging="281"/>
        <w:jc w:val="both"/>
        <w:rPr>
          <w:sz w:val="22"/>
        </w:rPr>
      </w:pPr>
      <w:r>
        <w:rPr>
          <w:sz w:val="22"/>
        </w:rPr>
        <w:t>treści szkodliwe, niedozwolone, nielegalne i niebezpieczne dla zdrowa (pornografia, treści obrazujące przemoc, promujące działania szkodliwe dla zdrowia i życia dzieci, popularyzujące ideologię</w:t>
      </w:r>
      <w:r>
        <w:rPr>
          <w:spacing w:val="40"/>
          <w:sz w:val="22"/>
        </w:rPr>
        <w:t> </w:t>
      </w:r>
      <w:r>
        <w:rPr>
          <w:sz w:val="22"/>
        </w:rPr>
        <w:t>faszystowską</w:t>
      </w:r>
      <w:r>
        <w:rPr>
          <w:spacing w:val="40"/>
          <w:sz w:val="22"/>
        </w:rPr>
        <w:t> </w:t>
      </w:r>
      <w:r>
        <w:rPr>
          <w:sz w:val="22"/>
        </w:rPr>
        <w:t>i</w:t>
      </w:r>
      <w:r>
        <w:rPr>
          <w:spacing w:val="40"/>
          <w:sz w:val="22"/>
        </w:rPr>
        <w:t> </w:t>
      </w:r>
      <w:r>
        <w:rPr>
          <w:sz w:val="22"/>
        </w:rPr>
        <w:t>działalność</w:t>
      </w:r>
      <w:r>
        <w:rPr>
          <w:spacing w:val="40"/>
          <w:sz w:val="22"/>
        </w:rPr>
        <w:t> </w:t>
      </w:r>
      <w:r>
        <w:rPr>
          <w:sz w:val="22"/>
        </w:rPr>
        <w:t>niezgodną</w:t>
      </w:r>
      <w:r>
        <w:rPr>
          <w:spacing w:val="40"/>
          <w:sz w:val="22"/>
        </w:rPr>
        <w:t> </w:t>
      </w:r>
      <w:r>
        <w:rPr>
          <w:sz w:val="22"/>
        </w:rPr>
        <w:t>z</w:t>
      </w:r>
      <w:r>
        <w:rPr>
          <w:spacing w:val="40"/>
          <w:sz w:val="22"/>
        </w:rPr>
        <w:t> </w:t>
      </w:r>
      <w:r>
        <w:rPr>
          <w:sz w:val="22"/>
        </w:rPr>
        <w:t>prawem,</w:t>
      </w:r>
      <w:r>
        <w:rPr>
          <w:spacing w:val="40"/>
          <w:sz w:val="22"/>
        </w:rPr>
        <w:t> </w:t>
      </w:r>
      <w:r>
        <w:rPr>
          <w:sz w:val="22"/>
        </w:rPr>
        <w:t>nawołujące</w:t>
      </w:r>
      <w:r>
        <w:rPr>
          <w:spacing w:val="40"/>
          <w:sz w:val="22"/>
        </w:rPr>
        <w:t> </w:t>
      </w:r>
      <w:r>
        <w:rPr>
          <w:sz w:val="22"/>
        </w:rPr>
        <w:t>do</w:t>
      </w:r>
      <w:r>
        <w:rPr>
          <w:spacing w:val="40"/>
          <w:sz w:val="22"/>
        </w:rPr>
        <w:t> </w:t>
      </w:r>
      <w:r>
        <w:rPr>
          <w:sz w:val="22"/>
        </w:rPr>
        <w:t>samookaleczeń</w:t>
      </w:r>
      <w:r>
        <w:rPr>
          <w:spacing w:val="80"/>
          <w:sz w:val="22"/>
        </w:rPr>
        <w:t> </w:t>
      </w:r>
      <w:r>
        <w:rPr>
          <w:sz w:val="22"/>
        </w:rPr>
        <w:t>i</w:t>
      </w:r>
      <w:r>
        <w:rPr>
          <w:spacing w:val="40"/>
          <w:sz w:val="22"/>
        </w:rPr>
        <w:t> </w:t>
      </w:r>
      <w:r>
        <w:rPr>
          <w:sz w:val="22"/>
        </w:rPr>
        <w:t>samobójstw, korzystania z narkotyków);</w:t>
      </w:r>
    </w:p>
    <w:p>
      <w:pPr>
        <w:pStyle w:val="ListParagraph"/>
        <w:numPr>
          <w:ilvl w:val="1"/>
          <w:numId w:val="17"/>
        </w:numPr>
        <w:tabs>
          <w:tab w:pos="1001" w:val="left" w:leader="none"/>
          <w:tab w:pos="1003" w:val="left" w:leader="none"/>
        </w:tabs>
        <w:spacing w:line="276" w:lineRule="auto" w:before="0" w:after="0"/>
        <w:ind w:left="1003" w:right="136" w:hanging="360"/>
        <w:jc w:val="both"/>
        <w:rPr>
          <w:sz w:val="22"/>
        </w:rPr>
      </w:pPr>
      <w:r>
        <w:rPr>
          <w:sz w:val="22"/>
        </w:rPr>
        <w:t>treści</w:t>
      </w:r>
      <w:r>
        <w:rPr>
          <w:spacing w:val="40"/>
          <w:sz w:val="22"/>
        </w:rPr>
        <w:t>  </w:t>
      </w:r>
      <w:r>
        <w:rPr>
          <w:sz w:val="22"/>
        </w:rPr>
        <w:t>stwarzające</w:t>
      </w:r>
      <w:r>
        <w:rPr>
          <w:spacing w:val="40"/>
          <w:sz w:val="22"/>
        </w:rPr>
        <w:t>  </w:t>
      </w:r>
      <w:r>
        <w:rPr>
          <w:sz w:val="22"/>
        </w:rPr>
        <w:t>niebezpieczeństwo</w:t>
      </w:r>
      <w:r>
        <w:rPr>
          <w:spacing w:val="48"/>
          <w:sz w:val="22"/>
        </w:rPr>
        <w:t>  </w:t>
      </w:r>
      <w:r>
        <w:rPr>
          <w:sz w:val="22"/>
        </w:rPr>
        <w:t>werbunku</w:t>
      </w:r>
      <w:r>
        <w:rPr>
          <w:spacing w:val="40"/>
          <w:sz w:val="22"/>
        </w:rPr>
        <w:t>  </w:t>
      </w:r>
      <w:r>
        <w:rPr>
          <w:sz w:val="22"/>
        </w:rPr>
        <w:t>dzieci</w:t>
      </w:r>
      <w:r>
        <w:rPr>
          <w:spacing w:val="40"/>
          <w:sz w:val="22"/>
        </w:rPr>
        <w:t>  </w:t>
      </w:r>
      <w:r>
        <w:rPr>
          <w:sz w:val="22"/>
        </w:rPr>
        <w:t>do</w:t>
      </w:r>
      <w:r>
        <w:rPr>
          <w:spacing w:val="40"/>
          <w:sz w:val="22"/>
        </w:rPr>
        <w:t>  </w:t>
      </w:r>
      <w:r>
        <w:rPr>
          <w:sz w:val="22"/>
        </w:rPr>
        <w:t>organizacji</w:t>
      </w:r>
      <w:r>
        <w:rPr>
          <w:spacing w:val="40"/>
          <w:sz w:val="22"/>
        </w:rPr>
        <w:t>  </w:t>
      </w:r>
      <w:r>
        <w:rPr>
          <w:sz w:val="22"/>
        </w:rPr>
        <w:t>nielegalnych</w:t>
      </w:r>
      <w:r>
        <w:rPr>
          <w:spacing w:val="80"/>
          <w:sz w:val="22"/>
        </w:rPr>
        <w:t> </w:t>
      </w:r>
      <w:r>
        <w:rPr>
          <w:sz w:val="22"/>
        </w:rPr>
        <w:t>i</w:t>
      </w:r>
      <w:r>
        <w:rPr>
          <w:spacing w:val="40"/>
          <w:sz w:val="22"/>
        </w:rPr>
        <w:t> </w:t>
      </w:r>
      <w:r>
        <w:rPr>
          <w:sz w:val="22"/>
        </w:rPr>
        <w:t>terrorystycznych;</w:t>
      </w:r>
    </w:p>
    <w:p>
      <w:pPr>
        <w:pStyle w:val="ListParagraph"/>
        <w:numPr>
          <w:ilvl w:val="1"/>
          <w:numId w:val="17"/>
        </w:numPr>
        <w:tabs>
          <w:tab w:pos="1001" w:val="left" w:leader="none"/>
          <w:tab w:pos="1003" w:val="left" w:leader="none"/>
        </w:tabs>
        <w:spacing w:line="276" w:lineRule="auto" w:before="0" w:after="0"/>
        <w:ind w:left="1003" w:right="139" w:hanging="360"/>
        <w:jc w:val="both"/>
        <w:rPr>
          <w:sz w:val="22"/>
        </w:rPr>
      </w:pPr>
      <w:r>
        <w:rPr>
          <w:sz w:val="22"/>
        </w:rPr>
        <w:t>formy cyberprzemocy, np.: nękanie, straszenie, szantażowanie, publikowanie lub rozsyłanie ośmieszających, kompromitujących informacji, zdjęć, filmów, podszywanie się pod kogoś wbrew jego woli.</w:t>
      </w:r>
    </w:p>
    <w:p>
      <w:pPr>
        <w:pStyle w:val="ListParagraph"/>
        <w:numPr>
          <w:ilvl w:val="0"/>
          <w:numId w:val="17"/>
        </w:numPr>
        <w:tabs>
          <w:tab w:pos="564" w:val="left" w:leader="none"/>
          <w:tab w:pos="566" w:val="left" w:leader="none"/>
        </w:tabs>
        <w:spacing w:line="276" w:lineRule="auto" w:before="0" w:after="0"/>
        <w:ind w:left="566" w:right="140" w:hanging="284"/>
        <w:jc w:val="both"/>
        <w:rPr>
          <w:sz w:val="22"/>
        </w:rPr>
      </w:pPr>
      <w:r>
        <w:rPr>
          <w:sz w:val="22"/>
        </w:rPr>
        <w:t>Podstawowe</w:t>
      </w:r>
      <w:r>
        <w:rPr>
          <w:spacing w:val="56"/>
          <w:sz w:val="22"/>
        </w:rPr>
        <w:t>  </w:t>
      </w:r>
      <w:r>
        <w:rPr>
          <w:sz w:val="22"/>
        </w:rPr>
        <w:t>działania</w:t>
      </w:r>
      <w:r>
        <w:rPr>
          <w:spacing w:val="55"/>
          <w:sz w:val="22"/>
        </w:rPr>
        <w:t>  </w:t>
      </w:r>
      <w:r>
        <w:rPr>
          <w:sz w:val="22"/>
        </w:rPr>
        <w:t>zabezpieczające</w:t>
      </w:r>
      <w:r>
        <w:rPr>
          <w:spacing w:val="56"/>
          <w:sz w:val="22"/>
        </w:rPr>
        <w:t>  </w:t>
      </w:r>
      <w:r>
        <w:rPr>
          <w:sz w:val="22"/>
        </w:rPr>
        <w:t>dzieci</w:t>
      </w:r>
      <w:r>
        <w:rPr>
          <w:spacing w:val="55"/>
          <w:sz w:val="22"/>
        </w:rPr>
        <w:t>  </w:t>
      </w:r>
      <w:r>
        <w:rPr>
          <w:sz w:val="22"/>
        </w:rPr>
        <w:t>przed</w:t>
      </w:r>
      <w:r>
        <w:rPr>
          <w:spacing w:val="55"/>
          <w:sz w:val="22"/>
        </w:rPr>
        <w:t>  </w:t>
      </w:r>
      <w:r>
        <w:rPr>
          <w:sz w:val="22"/>
        </w:rPr>
        <w:t>dostępem</w:t>
      </w:r>
      <w:r>
        <w:rPr>
          <w:spacing w:val="55"/>
          <w:sz w:val="22"/>
        </w:rPr>
        <w:t>  </w:t>
      </w:r>
      <w:r>
        <w:rPr>
          <w:sz w:val="22"/>
        </w:rPr>
        <w:t>do</w:t>
      </w:r>
      <w:r>
        <w:rPr>
          <w:spacing w:val="56"/>
          <w:sz w:val="22"/>
        </w:rPr>
        <w:t>  </w:t>
      </w:r>
      <w:r>
        <w:rPr>
          <w:sz w:val="22"/>
        </w:rPr>
        <w:t>treści</w:t>
      </w:r>
      <w:r>
        <w:rPr>
          <w:spacing w:val="55"/>
          <w:sz w:val="22"/>
        </w:rPr>
        <w:t>  </w:t>
      </w:r>
      <w:r>
        <w:rPr>
          <w:sz w:val="22"/>
        </w:rPr>
        <w:t>szkodliwych i</w:t>
      </w:r>
      <w:r>
        <w:rPr>
          <w:spacing w:val="40"/>
          <w:sz w:val="22"/>
        </w:rPr>
        <w:t> </w:t>
      </w:r>
      <w:r>
        <w:rPr>
          <w:sz w:val="22"/>
        </w:rPr>
        <w:t>zagrożeń z sieci:</w:t>
      </w:r>
    </w:p>
    <w:p>
      <w:pPr>
        <w:pStyle w:val="ListParagraph"/>
        <w:numPr>
          <w:ilvl w:val="1"/>
          <w:numId w:val="17"/>
        </w:numPr>
        <w:tabs>
          <w:tab w:pos="1001" w:val="left" w:leader="none"/>
        </w:tabs>
        <w:spacing w:line="268" w:lineRule="exact" w:before="0" w:after="0"/>
        <w:ind w:left="1001" w:right="0" w:hanging="358"/>
        <w:jc w:val="both"/>
        <w:rPr>
          <w:sz w:val="22"/>
        </w:rPr>
      </w:pPr>
      <w:r>
        <w:rPr>
          <w:spacing w:val="-2"/>
          <w:sz w:val="22"/>
        </w:rPr>
        <w:t>monitorowanie</w:t>
      </w:r>
      <w:r>
        <w:rPr>
          <w:spacing w:val="3"/>
          <w:sz w:val="22"/>
        </w:rPr>
        <w:t> </w:t>
      </w:r>
      <w:r>
        <w:rPr>
          <w:spacing w:val="-2"/>
          <w:sz w:val="22"/>
        </w:rPr>
        <w:t>działania</w:t>
      </w:r>
      <w:r>
        <w:rPr>
          <w:spacing w:val="9"/>
          <w:sz w:val="22"/>
        </w:rPr>
        <w:t> </w:t>
      </w:r>
      <w:r>
        <w:rPr>
          <w:spacing w:val="-2"/>
          <w:sz w:val="22"/>
        </w:rPr>
        <w:t>i</w:t>
      </w:r>
      <w:r>
        <w:rPr>
          <w:spacing w:val="6"/>
          <w:sz w:val="22"/>
        </w:rPr>
        <w:t> </w:t>
      </w:r>
      <w:r>
        <w:rPr>
          <w:spacing w:val="-2"/>
          <w:sz w:val="22"/>
        </w:rPr>
        <w:t>aktualizowanie</w:t>
      </w:r>
      <w:r>
        <w:rPr>
          <w:spacing w:val="8"/>
          <w:sz w:val="22"/>
        </w:rPr>
        <w:t> </w:t>
      </w:r>
      <w:r>
        <w:rPr>
          <w:spacing w:val="-2"/>
          <w:sz w:val="22"/>
        </w:rPr>
        <w:t>oprogramowania</w:t>
      </w:r>
      <w:r>
        <w:rPr>
          <w:spacing w:val="10"/>
          <w:sz w:val="22"/>
        </w:rPr>
        <w:t> </w:t>
      </w:r>
      <w:r>
        <w:rPr>
          <w:spacing w:val="-2"/>
          <w:sz w:val="22"/>
        </w:rPr>
        <w:t>komputerów;</w:t>
      </w:r>
    </w:p>
    <w:p>
      <w:pPr>
        <w:pStyle w:val="ListParagraph"/>
        <w:spacing w:after="0" w:line="268" w:lineRule="exact"/>
        <w:jc w:val="both"/>
        <w:rPr>
          <w:sz w:val="22"/>
        </w:rPr>
        <w:sectPr>
          <w:pgSz w:w="11910" w:h="16840"/>
          <w:pgMar w:top="1360" w:bottom="280" w:left="1133" w:right="1275"/>
        </w:sectPr>
      </w:pPr>
    </w:p>
    <w:p>
      <w:pPr>
        <w:pStyle w:val="ListParagraph"/>
        <w:numPr>
          <w:ilvl w:val="1"/>
          <w:numId w:val="17"/>
        </w:numPr>
        <w:tabs>
          <w:tab w:pos="1001" w:val="left" w:leader="none"/>
          <w:tab w:pos="1003" w:val="left" w:leader="none"/>
        </w:tabs>
        <w:spacing w:line="276" w:lineRule="auto" w:before="37" w:after="0"/>
        <w:ind w:left="1003" w:right="141" w:hanging="360"/>
        <w:jc w:val="left"/>
        <w:rPr>
          <w:sz w:val="22"/>
        </w:rPr>
      </w:pPr>
      <w:r>
        <w:rPr>
          <w:sz w:val="22"/>
        </w:rPr>
        <w:t>podejmowanie interwencji w każdym przypadku ujawnienia lub podejrzenia cyberprzemocy lub ujawnienie treści szkodliwych.</w:t>
      </w:r>
    </w:p>
    <w:p>
      <w:pPr>
        <w:pStyle w:val="BodyText"/>
        <w:spacing w:before="40"/>
      </w:pPr>
    </w:p>
    <w:p>
      <w:pPr>
        <w:spacing w:line="276" w:lineRule="auto" w:before="0"/>
        <w:ind w:left="3713" w:right="3566" w:hanging="5"/>
        <w:jc w:val="center"/>
        <w:rPr>
          <w:b/>
          <w:sz w:val="22"/>
        </w:rPr>
      </w:pPr>
      <w:r>
        <w:rPr>
          <w:b/>
          <w:sz w:val="22"/>
        </w:rPr>
        <w:t>Rozdział XII </w:t>
      </w:r>
      <w:r>
        <w:rPr>
          <w:b/>
          <w:spacing w:val="-2"/>
          <w:sz w:val="22"/>
        </w:rPr>
        <w:t>Postanowienia</w:t>
      </w:r>
      <w:r>
        <w:rPr>
          <w:b/>
          <w:spacing w:val="-8"/>
          <w:sz w:val="22"/>
        </w:rPr>
        <w:t> </w:t>
      </w:r>
      <w:r>
        <w:rPr>
          <w:b/>
          <w:spacing w:val="-2"/>
          <w:sz w:val="22"/>
        </w:rPr>
        <w:t>końcowe</w:t>
      </w:r>
    </w:p>
    <w:p>
      <w:pPr>
        <w:pStyle w:val="BodyText"/>
        <w:spacing w:before="43"/>
        <w:rPr>
          <w:b/>
        </w:rPr>
      </w:pPr>
    </w:p>
    <w:p>
      <w:pPr>
        <w:pStyle w:val="BodyText"/>
        <w:ind w:left="4628"/>
        <w:jc w:val="both"/>
      </w:pPr>
      <w:r>
        <w:rPr/>
        <w:t>§</w:t>
      </w:r>
      <w:r>
        <w:rPr>
          <w:spacing w:val="1"/>
        </w:rPr>
        <w:t> </w:t>
      </w:r>
      <w:r>
        <w:rPr>
          <w:spacing w:val="-5"/>
        </w:rPr>
        <w:t>25</w:t>
      </w:r>
    </w:p>
    <w:p>
      <w:pPr>
        <w:pStyle w:val="ListParagraph"/>
        <w:numPr>
          <w:ilvl w:val="0"/>
          <w:numId w:val="18"/>
        </w:numPr>
        <w:tabs>
          <w:tab w:pos="565" w:val="left" w:leader="none"/>
        </w:tabs>
        <w:spacing w:line="240" w:lineRule="auto" w:before="38" w:after="0"/>
        <w:ind w:left="565" w:right="0" w:hanging="282"/>
        <w:jc w:val="both"/>
        <w:rPr>
          <w:sz w:val="22"/>
        </w:rPr>
      </w:pPr>
      <w:r>
        <w:rPr>
          <w:sz w:val="22"/>
        </w:rPr>
        <w:t>Standardy</w:t>
      </w:r>
      <w:r>
        <w:rPr>
          <w:spacing w:val="-5"/>
          <w:sz w:val="22"/>
        </w:rPr>
        <w:t> </w:t>
      </w:r>
      <w:r>
        <w:rPr>
          <w:sz w:val="22"/>
        </w:rPr>
        <w:t>wchodzą</w:t>
      </w:r>
      <w:r>
        <w:rPr>
          <w:spacing w:val="-6"/>
          <w:sz w:val="22"/>
        </w:rPr>
        <w:t> </w:t>
      </w:r>
      <w:r>
        <w:rPr>
          <w:sz w:val="22"/>
        </w:rPr>
        <w:t>w</w:t>
      </w:r>
      <w:r>
        <w:rPr>
          <w:spacing w:val="-4"/>
          <w:sz w:val="22"/>
        </w:rPr>
        <w:t> </w:t>
      </w:r>
      <w:r>
        <w:rPr>
          <w:sz w:val="22"/>
        </w:rPr>
        <w:t>życie</w:t>
      </w:r>
      <w:r>
        <w:rPr>
          <w:spacing w:val="-6"/>
          <w:sz w:val="22"/>
        </w:rPr>
        <w:t> </w:t>
      </w:r>
      <w:r>
        <w:rPr>
          <w:sz w:val="22"/>
        </w:rPr>
        <w:t>z</w:t>
      </w:r>
      <w:r>
        <w:rPr>
          <w:spacing w:val="-5"/>
          <w:sz w:val="22"/>
        </w:rPr>
        <w:t> </w:t>
      </w:r>
      <w:r>
        <w:rPr>
          <w:sz w:val="22"/>
        </w:rPr>
        <w:t>dniem</w:t>
      </w:r>
      <w:r>
        <w:rPr>
          <w:spacing w:val="-5"/>
          <w:sz w:val="22"/>
        </w:rPr>
        <w:t> </w:t>
      </w:r>
      <w:r>
        <w:rPr>
          <w:sz w:val="22"/>
        </w:rPr>
        <w:t>ich</w:t>
      </w:r>
      <w:r>
        <w:rPr>
          <w:spacing w:val="-4"/>
          <w:sz w:val="22"/>
        </w:rPr>
        <w:t> </w:t>
      </w:r>
      <w:r>
        <w:rPr>
          <w:spacing w:val="-2"/>
          <w:sz w:val="22"/>
        </w:rPr>
        <w:t>ogłoszenia.</w:t>
      </w:r>
    </w:p>
    <w:p>
      <w:pPr>
        <w:pStyle w:val="ListParagraph"/>
        <w:numPr>
          <w:ilvl w:val="0"/>
          <w:numId w:val="18"/>
        </w:numPr>
        <w:tabs>
          <w:tab w:pos="564" w:val="left" w:leader="none"/>
          <w:tab w:pos="566" w:val="left" w:leader="none"/>
        </w:tabs>
        <w:spacing w:line="276" w:lineRule="auto" w:before="41" w:after="0"/>
        <w:ind w:left="566" w:right="136" w:hanging="284"/>
        <w:jc w:val="both"/>
        <w:rPr>
          <w:sz w:val="22"/>
        </w:rPr>
      </w:pPr>
      <w:r>
        <w:rPr>
          <w:sz w:val="22"/>
        </w:rPr>
        <w:t>Standardy zostają opublikowane na stronie internetowej Uczelni – w wersji pełnej i</w:t>
      </w:r>
      <w:r>
        <w:rPr>
          <w:spacing w:val="-5"/>
          <w:sz w:val="22"/>
        </w:rPr>
        <w:t> </w:t>
      </w:r>
      <w:r>
        <w:rPr>
          <w:sz w:val="22"/>
        </w:rPr>
        <w:t>skróconej przeznaczonej dla małoletnich. Są także dostępne w każdej jednostce Uczelni, która prowadzi działalność ustawową.</w:t>
      </w:r>
    </w:p>
    <w:p>
      <w:pPr>
        <w:pStyle w:val="ListParagraph"/>
        <w:spacing w:after="0" w:line="276" w:lineRule="auto"/>
        <w:jc w:val="both"/>
        <w:rPr>
          <w:sz w:val="22"/>
        </w:rPr>
        <w:sectPr>
          <w:pgSz w:w="11910" w:h="16840"/>
          <w:pgMar w:top="1360" w:bottom="280" w:left="1133" w:right="1275"/>
        </w:sectPr>
      </w:pPr>
    </w:p>
    <w:p>
      <w:pPr>
        <w:spacing w:before="37"/>
        <w:ind w:left="0" w:right="138" w:firstLine="0"/>
        <w:jc w:val="right"/>
        <w:rPr>
          <w:i/>
          <w:sz w:val="22"/>
        </w:rPr>
      </w:pPr>
      <w:r>
        <w:rPr>
          <w:i/>
          <w:sz w:val="22"/>
        </w:rPr>
        <w:t>Załącznik</w:t>
      </w:r>
      <w:r>
        <w:rPr>
          <w:i/>
          <w:spacing w:val="-4"/>
          <w:sz w:val="22"/>
        </w:rPr>
        <w:t> </w:t>
      </w:r>
      <w:r>
        <w:rPr>
          <w:i/>
          <w:sz w:val="22"/>
        </w:rPr>
        <w:t>nr</w:t>
      </w:r>
      <w:r>
        <w:rPr>
          <w:i/>
          <w:spacing w:val="-3"/>
          <w:sz w:val="22"/>
        </w:rPr>
        <w:t> </w:t>
      </w:r>
      <w:r>
        <w:rPr>
          <w:i/>
          <w:spacing w:val="-10"/>
          <w:sz w:val="22"/>
        </w:rPr>
        <w:t>1</w:t>
      </w:r>
    </w:p>
    <w:p>
      <w:pPr>
        <w:pStyle w:val="BodyText"/>
        <w:rPr>
          <w:i/>
        </w:rPr>
      </w:pPr>
    </w:p>
    <w:p>
      <w:pPr>
        <w:pStyle w:val="BodyText"/>
        <w:rPr>
          <w:i/>
        </w:rPr>
      </w:pPr>
    </w:p>
    <w:p>
      <w:pPr>
        <w:pStyle w:val="BodyText"/>
        <w:rPr>
          <w:i/>
        </w:rPr>
      </w:pPr>
    </w:p>
    <w:p>
      <w:pPr>
        <w:pStyle w:val="BodyText"/>
        <w:spacing w:before="63"/>
        <w:rPr>
          <w:i/>
        </w:rPr>
      </w:pPr>
    </w:p>
    <w:p>
      <w:pPr>
        <w:spacing w:before="1"/>
        <w:ind w:left="6382" w:right="1" w:firstLine="0"/>
        <w:jc w:val="center"/>
        <w:rPr>
          <w:sz w:val="22"/>
        </w:rPr>
      </w:pPr>
      <w:r>
        <w:rPr>
          <w:spacing w:val="-2"/>
          <w:sz w:val="22"/>
        </w:rPr>
        <w:t>………………………………………</w:t>
      </w:r>
    </w:p>
    <w:p>
      <w:pPr>
        <w:spacing w:before="201"/>
        <w:ind w:left="6382" w:right="0" w:firstLine="0"/>
        <w:jc w:val="center"/>
        <w:rPr>
          <w:i/>
          <w:sz w:val="22"/>
        </w:rPr>
      </w:pPr>
      <w:r>
        <w:rPr>
          <w:i/>
          <w:sz w:val="22"/>
        </w:rPr>
        <w:t>miejscowość</w:t>
      </w:r>
      <w:r>
        <w:rPr>
          <w:i/>
          <w:spacing w:val="-8"/>
          <w:sz w:val="22"/>
        </w:rPr>
        <w:t> </w:t>
      </w:r>
      <w:r>
        <w:rPr>
          <w:i/>
          <w:sz w:val="22"/>
        </w:rPr>
        <w:t>i</w:t>
      </w:r>
      <w:r>
        <w:rPr>
          <w:i/>
          <w:spacing w:val="-5"/>
          <w:sz w:val="22"/>
        </w:rPr>
        <w:t> </w:t>
      </w:r>
      <w:r>
        <w:rPr>
          <w:i/>
          <w:spacing w:val="-4"/>
          <w:sz w:val="22"/>
        </w:rPr>
        <w:t>data</w:t>
      </w:r>
    </w:p>
    <w:p>
      <w:pPr>
        <w:pStyle w:val="BodyText"/>
        <w:rPr>
          <w:i/>
        </w:rPr>
      </w:pPr>
    </w:p>
    <w:p>
      <w:pPr>
        <w:pStyle w:val="BodyText"/>
        <w:rPr>
          <w:i/>
        </w:rPr>
      </w:pPr>
    </w:p>
    <w:p>
      <w:pPr>
        <w:pStyle w:val="BodyText"/>
        <w:rPr>
          <w:i/>
        </w:rPr>
      </w:pPr>
    </w:p>
    <w:p>
      <w:pPr>
        <w:pStyle w:val="BodyText"/>
        <w:spacing w:before="64"/>
        <w:rPr>
          <w:i/>
        </w:rPr>
      </w:pPr>
    </w:p>
    <w:p>
      <w:pPr>
        <w:spacing w:line="417" w:lineRule="auto" w:before="0"/>
        <w:ind w:left="2539" w:right="1460" w:hanging="836"/>
        <w:jc w:val="left"/>
        <w:rPr>
          <w:b/>
          <w:sz w:val="22"/>
        </w:rPr>
      </w:pPr>
      <w:r>
        <w:rPr>
          <w:b/>
          <w:sz w:val="22"/>
        </w:rPr>
        <w:t>Oświadczenie</w:t>
      </w:r>
      <w:r>
        <w:rPr>
          <w:b/>
          <w:spacing w:val="-9"/>
          <w:sz w:val="22"/>
        </w:rPr>
        <w:t> </w:t>
      </w:r>
      <w:r>
        <w:rPr>
          <w:b/>
          <w:sz w:val="22"/>
        </w:rPr>
        <w:t>o</w:t>
      </w:r>
      <w:r>
        <w:rPr>
          <w:b/>
          <w:spacing w:val="-9"/>
          <w:sz w:val="22"/>
        </w:rPr>
        <w:t> </w:t>
      </w:r>
      <w:r>
        <w:rPr>
          <w:b/>
          <w:sz w:val="22"/>
        </w:rPr>
        <w:t>zapoznaniu</w:t>
      </w:r>
      <w:r>
        <w:rPr>
          <w:b/>
          <w:spacing w:val="-9"/>
          <w:sz w:val="22"/>
        </w:rPr>
        <w:t> </w:t>
      </w:r>
      <w:r>
        <w:rPr>
          <w:b/>
          <w:sz w:val="22"/>
        </w:rPr>
        <w:t>się</w:t>
      </w:r>
      <w:r>
        <w:rPr>
          <w:b/>
          <w:spacing w:val="-9"/>
          <w:sz w:val="22"/>
        </w:rPr>
        <w:t> </w:t>
      </w:r>
      <w:r>
        <w:rPr>
          <w:b/>
          <w:sz w:val="22"/>
        </w:rPr>
        <w:t>ze</w:t>
      </w:r>
      <w:r>
        <w:rPr>
          <w:b/>
          <w:spacing w:val="-12"/>
          <w:sz w:val="22"/>
        </w:rPr>
        <w:t> </w:t>
      </w:r>
      <w:r>
        <w:rPr>
          <w:b/>
          <w:sz w:val="22"/>
        </w:rPr>
        <w:t>Standardami</w:t>
      </w:r>
      <w:r>
        <w:rPr>
          <w:b/>
          <w:spacing w:val="-7"/>
          <w:sz w:val="22"/>
        </w:rPr>
        <w:t> </w:t>
      </w:r>
      <w:r>
        <w:rPr>
          <w:b/>
          <w:sz w:val="22"/>
        </w:rPr>
        <w:t>Ochrony</w:t>
      </w:r>
      <w:r>
        <w:rPr>
          <w:b/>
          <w:spacing w:val="-8"/>
          <w:sz w:val="22"/>
        </w:rPr>
        <w:t> </w:t>
      </w:r>
      <w:r>
        <w:rPr>
          <w:b/>
          <w:sz w:val="22"/>
        </w:rPr>
        <w:t>Małoletnich w Uniwersytecie Jana Kochanowskiego w Kielcach</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267"/>
        <w:rPr>
          <w:b/>
        </w:rPr>
      </w:pPr>
    </w:p>
    <w:p>
      <w:pPr>
        <w:pStyle w:val="BodyText"/>
        <w:tabs>
          <w:tab w:pos="4636" w:val="left" w:leader="dot"/>
        </w:tabs>
        <w:spacing w:before="1"/>
        <w:ind w:left="283"/>
      </w:pPr>
      <w:r>
        <w:rPr/>
        <w:t>Ja,</w:t>
      </w:r>
      <w:r>
        <w:rPr>
          <w:spacing w:val="22"/>
        </w:rPr>
        <w:t> </w:t>
      </w:r>
      <w:r>
        <w:rPr/>
        <w:t>niżej</w:t>
      </w:r>
      <w:r>
        <w:rPr>
          <w:spacing w:val="22"/>
        </w:rPr>
        <w:t> </w:t>
      </w:r>
      <w:r>
        <w:rPr>
          <w:spacing w:val="-2"/>
        </w:rPr>
        <w:t>podpisany</w:t>
      </w:r>
      <w:r>
        <w:rPr>
          <w:rFonts w:ascii="Times New Roman" w:hAnsi="Times New Roman"/>
        </w:rPr>
        <w:tab/>
      </w:r>
      <w:r>
        <w:rPr/>
        <w:t>oświadczam,</w:t>
      </w:r>
      <w:r>
        <w:rPr>
          <w:spacing w:val="16"/>
        </w:rPr>
        <w:t> </w:t>
      </w:r>
      <w:r>
        <w:rPr/>
        <w:t>że</w:t>
      </w:r>
      <w:r>
        <w:rPr>
          <w:spacing w:val="17"/>
        </w:rPr>
        <w:t> </w:t>
      </w:r>
      <w:r>
        <w:rPr/>
        <w:t>zapoznałam/em</w:t>
      </w:r>
      <w:r>
        <w:rPr>
          <w:spacing w:val="17"/>
        </w:rPr>
        <w:t> </w:t>
      </w:r>
      <w:r>
        <w:rPr/>
        <w:t>się</w:t>
      </w:r>
      <w:r>
        <w:rPr>
          <w:spacing w:val="17"/>
        </w:rPr>
        <w:t> </w:t>
      </w:r>
      <w:r>
        <w:rPr/>
        <w:t>ze</w:t>
      </w:r>
      <w:r>
        <w:rPr>
          <w:spacing w:val="17"/>
        </w:rPr>
        <w:t> </w:t>
      </w:r>
      <w:r>
        <w:rPr>
          <w:spacing w:val="-2"/>
        </w:rPr>
        <w:t>Standardami</w:t>
      </w:r>
    </w:p>
    <w:p>
      <w:pPr>
        <w:pStyle w:val="BodyText"/>
        <w:spacing w:line="273" w:lineRule="auto" w:before="41"/>
        <w:ind w:left="283"/>
      </w:pPr>
      <w:r>
        <w:rPr/>
        <w:t>Ochrony Małoletnich w Uniwersytecie Jana Kochanowskiego w Kielcach oraz zobowiązuję się do ich stosowania i przestrzegania.</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21"/>
      </w:pPr>
    </w:p>
    <w:p>
      <w:pPr>
        <w:spacing w:before="0"/>
        <w:ind w:left="4679" w:right="1" w:firstLine="0"/>
        <w:jc w:val="center"/>
        <w:rPr>
          <w:sz w:val="22"/>
        </w:rPr>
      </w:pPr>
      <w:r>
        <w:rPr>
          <w:spacing w:val="-2"/>
          <w:sz w:val="22"/>
        </w:rPr>
        <w:t>…………………………………………………….</w:t>
      </w:r>
    </w:p>
    <w:p>
      <w:pPr>
        <w:spacing w:before="199"/>
        <w:ind w:left="6439" w:right="1764" w:firstLine="0"/>
        <w:jc w:val="center"/>
        <w:rPr>
          <w:i/>
          <w:sz w:val="22"/>
        </w:rPr>
      </w:pPr>
      <w:r>
        <w:rPr>
          <w:i/>
          <w:sz w:val="22"/>
        </w:rPr>
        <w:t>data</w:t>
      </w:r>
      <w:r>
        <w:rPr>
          <w:i/>
          <w:spacing w:val="-5"/>
          <w:sz w:val="22"/>
        </w:rPr>
        <w:t> </w:t>
      </w:r>
      <w:r>
        <w:rPr>
          <w:i/>
          <w:sz w:val="22"/>
        </w:rPr>
        <w:t>i</w:t>
      </w:r>
      <w:r>
        <w:rPr>
          <w:i/>
          <w:spacing w:val="-2"/>
          <w:sz w:val="22"/>
        </w:rPr>
        <w:t> podpis</w:t>
      </w:r>
    </w:p>
    <w:p>
      <w:pPr>
        <w:spacing w:after="0"/>
        <w:jc w:val="center"/>
        <w:rPr>
          <w:i/>
          <w:sz w:val="22"/>
        </w:rPr>
        <w:sectPr>
          <w:pgSz w:w="11910" w:h="16840"/>
          <w:pgMar w:top="1360" w:bottom="280" w:left="1133" w:right="1275"/>
        </w:sectPr>
      </w:pPr>
    </w:p>
    <w:p>
      <w:pPr>
        <w:spacing w:before="37"/>
        <w:ind w:left="0" w:right="138" w:firstLine="0"/>
        <w:jc w:val="right"/>
        <w:rPr>
          <w:i/>
          <w:sz w:val="22"/>
        </w:rPr>
      </w:pPr>
      <w:r>
        <w:rPr>
          <w:i/>
          <w:sz w:val="22"/>
        </w:rPr>
        <w:t>Załącznik</w:t>
      </w:r>
      <w:r>
        <w:rPr>
          <w:i/>
          <w:spacing w:val="-4"/>
          <w:sz w:val="22"/>
        </w:rPr>
        <w:t> </w:t>
      </w:r>
      <w:r>
        <w:rPr>
          <w:i/>
          <w:sz w:val="22"/>
        </w:rPr>
        <w:t>nr</w:t>
      </w:r>
      <w:r>
        <w:rPr>
          <w:i/>
          <w:spacing w:val="-3"/>
          <w:sz w:val="22"/>
        </w:rPr>
        <w:t> </w:t>
      </w:r>
      <w:r>
        <w:rPr>
          <w:i/>
          <w:spacing w:val="-10"/>
          <w:sz w:val="22"/>
        </w:rPr>
        <w:t>2</w:t>
      </w:r>
    </w:p>
    <w:p>
      <w:pPr>
        <w:pStyle w:val="BodyText"/>
        <w:spacing w:line="417" w:lineRule="auto" w:before="202"/>
        <w:ind w:left="283" w:right="6334"/>
      </w:pPr>
      <w:r>
        <w:rPr>
          <w:spacing w:val="-2"/>
        </w:rPr>
        <w:t>……………………………. </w:t>
      </w:r>
      <w:r>
        <w:rPr/>
        <w:t>(miejscowość</w:t>
      </w:r>
      <w:r>
        <w:rPr>
          <w:spacing w:val="-7"/>
        </w:rPr>
        <w:t> </w:t>
      </w:r>
      <w:r>
        <w:rPr/>
        <w:t>i</w:t>
      </w:r>
      <w:r>
        <w:rPr>
          <w:spacing w:val="-4"/>
        </w:rPr>
        <w:t> </w:t>
      </w:r>
      <w:r>
        <w:rPr>
          <w:spacing w:val="-4"/>
        </w:rPr>
        <w:t>data)</w:t>
      </w:r>
    </w:p>
    <w:p>
      <w:pPr>
        <w:pStyle w:val="BodyText"/>
        <w:spacing w:line="420" w:lineRule="auto" w:before="1"/>
        <w:ind w:left="283" w:right="6334"/>
      </w:pPr>
      <w:r>
        <w:rPr>
          <w:spacing w:val="-2"/>
        </w:rPr>
        <w:t>…………………………………………. </w:t>
      </w:r>
      <w:r>
        <w:rPr/>
        <w:t>(imię i nazwisko)</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96"/>
      </w:pPr>
    </w:p>
    <w:p>
      <w:pPr>
        <w:spacing w:before="0"/>
        <w:ind w:left="232" w:right="88" w:firstLine="0"/>
        <w:jc w:val="center"/>
        <w:rPr>
          <w:b/>
          <w:sz w:val="22"/>
        </w:rPr>
      </w:pPr>
      <w:r>
        <w:rPr>
          <w:b/>
          <w:spacing w:val="-2"/>
          <w:sz w:val="22"/>
        </w:rPr>
        <w:t>Oświadczenie</w:t>
      </w:r>
    </w:p>
    <w:p>
      <w:pPr>
        <w:pStyle w:val="BodyText"/>
        <w:rPr>
          <w:b/>
        </w:rPr>
      </w:pPr>
    </w:p>
    <w:p>
      <w:pPr>
        <w:pStyle w:val="BodyText"/>
        <w:spacing w:before="132"/>
        <w:rPr>
          <w:b/>
        </w:rPr>
      </w:pPr>
    </w:p>
    <w:p>
      <w:pPr>
        <w:pStyle w:val="BodyText"/>
        <w:spacing w:line="276" w:lineRule="auto"/>
        <w:ind w:left="283" w:right="137"/>
        <w:jc w:val="both"/>
      </w:pPr>
      <w:r>
        <w:rPr/>
        <w:t>Na podstawie art. 21 ust. 5 ustawy z dnia 13 maja 2016 r. o przeciwdziałaniu zagrożeniom przestępczością</w:t>
      </w:r>
      <w:r>
        <w:rPr>
          <w:spacing w:val="34"/>
        </w:rPr>
        <w:t> </w:t>
      </w:r>
      <w:r>
        <w:rPr/>
        <w:t>na</w:t>
      </w:r>
      <w:r>
        <w:rPr>
          <w:spacing w:val="31"/>
        </w:rPr>
        <w:t> </w:t>
      </w:r>
      <w:r>
        <w:rPr/>
        <w:t>tle</w:t>
      </w:r>
      <w:r>
        <w:rPr>
          <w:spacing w:val="32"/>
        </w:rPr>
        <w:t> </w:t>
      </w:r>
      <w:r>
        <w:rPr/>
        <w:t>seksualnym</w:t>
      </w:r>
      <w:r>
        <w:rPr>
          <w:spacing w:val="33"/>
        </w:rPr>
        <w:t> </w:t>
      </w:r>
      <w:r>
        <w:rPr/>
        <w:t>i</w:t>
      </w:r>
      <w:r>
        <w:rPr>
          <w:spacing w:val="31"/>
        </w:rPr>
        <w:t> </w:t>
      </w:r>
      <w:r>
        <w:rPr/>
        <w:t>ochronie</w:t>
      </w:r>
      <w:r>
        <w:rPr>
          <w:spacing w:val="34"/>
        </w:rPr>
        <w:t> </w:t>
      </w:r>
      <w:r>
        <w:rPr/>
        <w:t>małoletnich</w:t>
      </w:r>
      <w:r>
        <w:rPr>
          <w:spacing w:val="33"/>
        </w:rPr>
        <w:t> </w:t>
      </w:r>
      <w:r>
        <w:rPr/>
        <w:t>(Dz.U.</w:t>
      </w:r>
      <w:r>
        <w:rPr>
          <w:spacing w:val="33"/>
        </w:rPr>
        <w:t> </w:t>
      </w:r>
      <w:r>
        <w:rPr/>
        <w:t>z</w:t>
      </w:r>
      <w:r>
        <w:rPr>
          <w:spacing w:val="31"/>
        </w:rPr>
        <w:t> </w:t>
      </w:r>
      <w:r>
        <w:rPr/>
        <w:t>2024</w:t>
      </w:r>
      <w:r>
        <w:rPr>
          <w:spacing w:val="33"/>
        </w:rPr>
        <w:t> </w:t>
      </w:r>
      <w:r>
        <w:rPr/>
        <w:t>r.</w:t>
      </w:r>
      <w:r>
        <w:rPr>
          <w:spacing w:val="33"/>
        </w:rPr>
        <w:t> </w:t>
      </w:r>
      <w:r>
        <w:rPr/>
        <w:t>poz.</w:t>
      </w:r>
      <w:r>
        <w:rPr>
          <w:spacing w:val="35"/>
        </w:rPr>
        <w:t> </w:t>
      </w:r>
      <w:r>
        <w:rPr/>
        <w:t>560)</w:t>
      </w:r>
      <w:r>
        <w:rPr>
          <w:spacing w:val="34"/>
        </w:rPr>
        <w:t> </w:t>
      </w:r>
      <w:r>
        <w:rPr>
          <w:b/>
        </w:rPr>
        <w:t>oświadczam</w:t>
      </w:r>
      <w:r>
        <w:rPr/>
        <w:t>, że</w:t>
      </w:r>
      <w:r>
        <w:rPr>
          <w:spacing w:val="80"/>
        </w:rPr>
        <w:t> </w:t>
      </w:r>
      <w:r>
        <w:rPr/>
        <w:t>w</w:t>
      </w:r>
      <w:r>
        <w:rPr>
          <w:spacing w:val="80"/>
        </w:rPr>
        <w:t> </w:t>
      </w:r>
      <w:r>
        <w:rPr/>
        <w:t>ciągu</w:t>
      </w:r>
      <w:r>
        <w:rPr>
          <w:spacing w:val="40"/>
        </w:rPr>
        <w:t> </w:t>
      </w:r>
      <w:r>
        <w:rPr/>
        <w:t>ostatnich</w:t>
      </w:r>
      <w:r>
        <w:rPr>
          <w:spacing w:val="40"/>
        </w:rPr>
        <w:t> </w:t>
      </w:r>
      <w:r>
        <w:rPr/>
        <w:t>20</w:t>
      </w:r>
      <w:r>
        <w:rPr>
          <w:spacing w:val="40"/>
        </w:rPr>
        <w:t> </w:t>
      </w:r>
      <w:r>
        <w:rPr/>
        <w:t>lat</w:t>
      </w:r>
      <w:r>
        <w:rPr>
          <w:spacing w:val="40"/>
        </w:rPr>
        <w:t> </w:t>
      </w:r>
      <w:r>
        <w:rPr/>
        <w:t>zamieszkiwałam-em</w:t>
      </w:r>
      <w:r>
        <w:rPr>
          <w:spacing w:val="40"/>
        </w:rPr>
        <w:t> </w:t>
      </w:r>
      <w:r>
        <w:rPr/>
        <w:t>/</w:t>
      </w:r>
      <w:r>
        <w:rPr>
          <w:spacing w:val="40"/>
        </w:rPr>
        <w:t> </w:t>
      </w:r>
      <w:r>
        <w:rPr/>
        <w:t>nie</w:t>
      </w:r>
      <w:r>
        <w:rPr>
          <w:spacing w:val="40"/>
        </w:rPr>
        <w:t> </w:t>
      </w:r>
      <w:r>
        <w:rPr/>
        <w:t>zamieszkiwałam-em*</w:t>
      </w:r>
      <w:r>
        <w:rPr>
          <w:spacing w:val="40"/>
        </w:rPr>
        <w:t> </w:t>
      </w:r>
      <w:r>
        <w:rPr/>
        <w:t>na</w:t>
      </w:r>
      <w:r>
        <w:rPr>
          <w:spacing w:val="40"/>
        </w:rPr>
        <w:t> </w:t>
      </w:r>
      <w:r>
        <w:rPr/>
        <w:t>terenie</w:t>
      </w:r>
      <w:r>
        <w:rPr>
          <w:spacing w:val="40"/>
        </w:rPr>
        <w:t> </w:t>
      </w:r>
      <w:r>
        <w:rPr/>
        <w:t>innych</w:t>
      </w:r>
      <w:r>
        <w:rPr>
          <w:spacing w:val="40"/>
        </w:rPr>
        <w:t> </w:t>
      </w:r>
      <w:r>
        <w:rPr/>
        <w:t>niż</w:t>
      </w:r>
      <w:r>
        <w:rPr>
          <w:spacing w:val="40"/>
        </w:rPr>
        <w:t> </w:t>
      </w:r>
      <w:r>
        <w:rPr/>
        <w:t>Rzeczpospolita Polska i państwo mojego obywatelstwa</w:t>
      </w:r>
    </w:p>
    <w:p>
      <w:pPr>
        <w:pStyle w:val="BodyText"/>
        <w:spacing w:line="417" w:lineRule="auto" w:before="160"/>
        <w:ind w:left="283" w:right="248"/>
        <w:jc w:val="both"/>
      </w:pPr>
      <w:r>
        <w:rPr>
          <w:spacing w:val="-2"/>
        </w:rPr>
        <w:t>…………………………………………………………………………………………………………………………………………………………… </w:t>
      </w:r>
      <w:r>
        <w:rPr/>
        <w:t>(państwa zamieszkiwania)</w:t>
      </w:r>
    </w:p>
    <w:p>
      <w:pPr>
        <w:pStyle w:val="BodyText"/>
        <w:spacing w:before="203"/>
      </w:pPr>
    </w:p>
    <w:p>
      <w:pPr>
        <w:pStyle w:val="BodyText"/>
        <w:ind w:left="283"/>
        <w:jc w:val="both"/>
      </w:pPr>
      <w:r>
        <w:rPr/>
        <w:t>Jestem</w:t>
      </w:r>
      <w:r>
        <w:rPr>
          <w:spacing w:val="-13"/>
        </w:rPr>
        <w:t> </w:t>
      </w:r>
      <w:r>
        <w:rPr/>
        <w:t>świadomy</w:t>
      </w:r>
      <w:r>
        <w:rPr>
          <w:spacing w:val="-12"/>
        </w:rPr>
        <w:t> </w:t>
      </w:r>
      <w:r>
        <w:rPr/>
        <w:t>odpowiedzialności</w:t>
      </w:r>
      <w:r>
        <w:rPr>
          <w:spacing w:val="-13"/>
        </w:rPr>
        <w:t> </w:t>
      </w:r>
      <w:r>
        <w:rPr/>
        <w:t>karnej</w:t>
      </w:r>
      <w:r>
        <w:rPr>
          <w:spacing w:val="-12"/>
        </w:rPr>
        <w:t> </w:t>
      </w:r>
      <w:r>
        <w:rPr/>
        <w:t>za</w:t>
      </w:r>
      <w:r>
        <w:rPr>
          <w:spacing w:val="-11"/>
        </w:rPr>
        <w:t> </w:t>
      </w:r>
      <w:r>
        <w:rPr/>
        <w:t>złożenie</w:t>
      </w:r>
      <w:r>
        <w:rPr>
          <w:spacing w:val="-11"/>
        </w:rPr>
        <w:t> </w:t>
      </w:r>
      <w:r>
        <w:rPr/>
        <w:t>fałszywego</w:t>
      </w:r>
      <w:r>
        <w:rPr>
          <w:spacing w:val="-12"/>
        </w:rPr>
        <w:t> </w:t>
      </w:r>
      <w:r>
        <w:rPr>
          <w:spacing w:val="-2"/>
        </w:rPr>
        <w:t>oświadczenia.</w:t>
      </w:r>
    </w:p>
    <w:p>
      <w:pPr>
        <w:pStyle w:val="BodyText"/>
      </w:pPr>
    </w:p>
    <w:p>
      <w:pPr>
        <w:pStyle w:val="BodyText"/>
      </w:pPr>
    </w:p>
    <w:p>
      <w:pPr>
        <w:pStyle w:val="BodyText"/>
      </w:pPr>
    </w:p>
    <w:p>
      <w:pPr>
        <w:pStyle w:val="BodyText"/>
        <w:spacing w:before="64"/>
      </w:pPr>
    </w:p>
    <w:p>
      <w:pPr>
        <w:pStyle w:val="BodyText"/>
        <w:spacing w:line="417" w:lineRule="auto"/>
        <w:ind w:left="6447" w:right="908" w:hanging="452"/>
      </w:pPr>
      <w:r>
        <w:rPr>
          <w:spacing w:val="-2"/>
        </w:rPr>
        <w:t>……………………………………. </w:t>
      </w:r>
      <w:r>
        <w:rPr/>
        <w:t>(data i podpis)</w:t>
      </w:r>
    </w:p>
    <w:p>
      <w:pPr>
        <w:pStyle w:val="BodyText"/>
        <w:spacing w:before="4"/>
        <w:ind w:left="283"/>
        <w:jc w:val="both"/>
      </w:pPr>
      <w:r>
        <w:rPr/>
        <w:t>*</w:t>
      </w:r>
      <w:r>
        <w:rPr>
          <w:spacing w:val="-8"/>
        </w:rPr>
        <w:t> </w:t>
      </w:r>
      <w:r>
        <w:rPr/>
        <w:t>niepotrzebne</w:t>
      </w:r>
      <w:r>
        <w:rPr>
          <w:spacing w:val="-8"/>
        </w:rPr>
        <w:t> </w:t>
      </w:r>
      <w:r>
        <w:rPr>
          <w:spacing w:val="-2"/>
        </w:rPr>
        <w:t>skreślić</w:t>
      </w:r>
    </w:p>
    <w:p>
      <w:pPr>
        <w:pStyle w:val="BodyText"/>
        <w:spacing w:after="0"/>
        <w:jc w:val="both"/>
        <w:sectPr>
          <w:pgSz w:w="11910" w:h="16840"/>
          <w:pgMar w:top="1360" w:bottom="280" w:left="1133" w:right="1275"/>
        </w:sectPr>
      </w:pPr>
    </w:p>
    <w:p>
      <w:pPr>
        <w:spacing w:before="37"/>
        <w:ind w:left="0" w:right="137" w:firstLine="0"/>
        <w:jc w:val="right"/>
        <w:rPr>
          <w:i/>
          <w:sz w:val="22"/>
        </w:rPr>
      </w:pPr>
      <w:r>
        <w:rPr>
          <w:i/>
          <w:sz w:val="22"/>
        </w:rPr>
        <w:t>Załącznik</w:t>
      </w:r>
      <w:r>
        <w:rPr>
          <w:i/>
          <w:spacing w:val="-4"/>
          <w:sz w:val="22"/>
        </w:rPr>
        <w:t> </w:t>
      </w:r>
      <w:r>
        <w:rPr>
          <w:i/>
          <w:sz w:val="22"/>
        </w:rPr>
        <w:t>nr</w:t>
      </w:r>
      <w:r>
        <w:rPr>
          <w:i/>
          <w:spacing w:val="-2"/>
          <w:sz w:val="22"/>
        </w:rPr>
        <w:t> </w:t>
      </w:r>
      <w:r>
        <w:rPr>
          <w:i/>
          <w:spacing w:val="-12"/>
          <w:sz w:val="22"/>
        </w:rPr>
        <w:t>3</w:t>
      </w:r>
    </w:p>
    <w:p>
      <w:pPr>
        <w:pStyle w:val="BodyText"/>
        <w:spacing w:line="417" w:lineRule="auto" w:before="202"/>
        <w:ind w:left="283" w:right="6334" w:firstLine="50"/>
      </w:pPr>
      <w:r>
        <w:rPr>
          <w:spacing w:val="-2"/>
        </w:rPr>
        <w:t>……………………………. </w:t>
      </w:r>
      <w:r>
        <w:rPr/>
        <w:t>(miejscowość</w:t>
      </w:r>
      <w:r>
        <w:rPr>
          <w:spacing w:val="-7"/>
        </w:rPr>
        <w:t> </w:t>
      </w:r>
      <w:r>
        <w:rPr/>
        <w:t>i</w:t>
      </w:r>
      <w:r>
        <w:rPr>
          <w:spacing w:val="-4"/>
        </w:rPr>
        <w:t> </w:t>
      </w:r>
      <w:r>
        <w:rPr>
          <w:spacing w:val="-4"/>
        </w:rPr>
        <w:t>data)</w:t>
      </w:r>
    </w:p>
    <w:p>
      <w:pPr>
        <w:pStyle w:val="BodyText"/>
        <w:spacing w:line="420" w:lineRule="auto" w:before="1"/>
        <w:ind w:left="283" w:right="6334"/>
      </w:pPr>
      <w:r>
        <w:rPr>
          <w:spacing w:val="-2"/>
        </w:rPr>
        <w:t>…………………………………………. </w:t>
      </w:r>
      <w:r>
        <w:rPr/>
        <w:t>(imię i nazwisko)</w:t>
      </w:r>
    </w:p>
    <w:p>
      <w:pPr>
        <w:pStyle w:val="BodyText"/>
        <w:spacing w:before="200"/>
      </w:pPr>
    </w:p>
    <w:p>
      <w:pPr>
        <w:spacing w:before="1"/>
        <w:ind w:left="232" w:right="88" w:firstLine="0"/>
        <w:jc w:val="center"/>
        <w:rPr>
          <w:b/>
          <w:sz w:val="22"/>
        </w:rPr>
      </w:pPr>
      <w:r>
        <w:rPr>
          <w:b/>
          <w:spacing w:val="-2"/>
          <w:sz w:val="22"/>
        </w:rPr>
        <w:t>Oświadczenie</w:t>
      </w:r>
    </w:p>
    <w:p>
      <w:pPr>
        <w:pStyle w:val="BodyText"/>
        <w:rPr>
          <w:b/>
        </w:rPr>
      </w:pPr>
    </w:p>
    <w:p>
      <w:pPr>
        <w:pStyle w:val="BodyText"/>
        <w:spacing w:before="130"/>
        <w:rPr>
          <w:b/>
        </w:rPr>
      </w:pPr>
    </w:p>
    <w:p>
      <w:pPr>
        <w:pStyle w:val="BodyText"/>
        <w:spacing w:line="276" w:lineRule="auto"/>
        <w:ind w:left="283" w:right="136"/>
        <w:jc w:val="both"/>
      </w:pPr>
      <w:r>
        <w:rPr/>
        <w:t>Na podstawie art. 21 ust. 7 ustawy z dnia 13 maja 2016 r. o przeciwdziałaniu zagrożeniom przestępczością</w:t>
      </w:r>
      <w:r>
        <w:rPr>
          <w:spacing w:val="36"/>
        </w:rPr>
        <w:t> </w:t>
      </w:r>
      <w:r>
        <w:rPr/>
        <w:t>na</w:t>
      </w:r>
      <w:r>
        <w:rPr>
          <w:spacing w:val="34"/>
        </w:rPr>
        <w:t> </w:t>
      </w:r>
      <w:r>
        <w:rPr/>
        <w:t>tle</w:t>
      </w:r>
      <w:r>
        <w:rPr>
          <w:spacing w:val="37"/>
        </w:rPr>
        <w:t> </w:t>
      </w:r>
      <w:r>
        <w:rPr/>
        <w:t>seksualnym</w:t>
      </w:r>
      <w:r>
        <w:rPr>
          <w:spacing w:val="35"/>
        </w:rPr>
        <w:t> </w:t>
      </w:r>
      <w:r>
        <w:rPr/>
        <w:t>i</w:t>
      </w:r>
      <w:r>
        <w:rPr>
          <w:spacing w:val="31"/>
        </w:rPr>
        <w:t> </w:t>
      </w:r>
      <w:r>
        <w:rPr/>
        <w:t>ochronie</w:t>
      </w:r>
      <w:r>
        <w:rPr>
          <w:spacing w:val="34"/>
        </w:rPr>
        <w:t> </w:t>
      </w:r>
      <w:r>
        <w:rPr/>
        <w:t>małoletnich</w:t>
      </w:r>
      <w:r>
        <w:rPr>
          <w:spacing w:val="36"/>
        </w:rPr>
        <w:t> </w:t>
      </w:r>
      <w:r>
        <w:rPr/>
        <w:t>(Dz.U.</w:t>
      </w:r>
      <w:r>
        <w:rPr>
          <w:spacing w:val="36"/>
        </w:rPr>
        <w:t> </w:t>
      </w:r>
      <w:r>
        <w:rPr/>
        <w:t>z</w:t>
      </w:r>
      <w:r>
        <w:rPr>
          <w:spacing w:val="33"/>
        </w:rPr>
        <w:t> </w:t>
      </w:r>
      <w:r>
        <w:rPr/>
        <w:t>2024</w:t>
      </w:r>
      <w:r>
        <w:rPr>
          <w:spacing w:val="38"/>
        </w:rPr>
        <w:t> </w:t>
      </w:r>
      <w:r>
        <w:rPr/>
        <w:t>r.</w:t>
      </w:r>
      <w:r>
        <w:rPr>
          <w:spacing w:val="33"/>
        </w:rPr>
        <w:t> </w:t>
      </w:r>
      <w:r>
        <w:rPr/>
        <w:t>poz.</w:t>
      </w:r>
      <w:r>
        <w:rPr>
          <w:spacing w:val="37"/>
        </w:rPr>
        <w:t> </w:t>
      </w:r>
      <w:r>
        <w:rPr/>
        <w:t>560)</w:t>
      </w:r>
      <w:r>
        <w:rPr>
          <w:spacing w:val="34"/>
        </w:rPr>
        <w:t> </w:t>
      </w:r>
      <w:r>
        <w:rPr/>
        <w:t>oświadczam, że</w:t>
      </w:r>
      <w:r>
        <w:rPr>
          <w:spacing w:val="40"/>
        </w:rPr>
        <w:t> </w:t>
      </w:r>
      <w:r>
        <w:rPr/>
        <w:t>państwo obywatelstwa, tj. …………………………… / kraj/e, w których zamieszkiwałem/am w ciągu ostatnich 20 lat, tj. …………………………...* nie prowadzą rejestrów karnych do celów działalności zawodowej lub wolontariackiej związanej z kontaktami z dziećmi lub kraje te nie prowadzą rejestru </w:t>
      </w:r>
      <w:r>
        <w:rPr>
          <w:spacing w:val="-2"/>
        </w:rPr>
        <w:t>karnego.</w:t>
      </w:r>
    </w:p>
    <w:p>
      <w:pPr>
        <w:pStyle w:val="BodyText"/>
        <w:spacing w:line="276" w:lineRule="auto" w:before="161"/>
        <w:ind w:left="283" w:right="141"/>
        <w:jc w:val="both"/>
      </w:pPr>
      <w:r>
        <w:rPr/>
        <w:t>W związku z tym </w:t>
      </w:r>
      <w:r>
        <w:rPr>
          <w:b/>
        </w:rPr>
        <w:t>oświadczam</w:t>
      </w:r>
      <w:r>
        <w:rPr/>
        <w:t>, że nie byłam/em prawomocnie skazana/y w tym państwie za czyny zabronione odpowiadające przestępstwom określonym w:</w:t>
      </w:r>
    </w:p>
    <w:p>
      <w:pPr>
        <w:pStyle w:val="ListParagraph"/>
        <w:numPr>
          <w:ilvl w:val="0"/>
          <w:numId w:val="19"/>
        </w:numPr>
        <w:tabs>
          <w:tab w:pos="1003" w:val="left" w:leader="none"/>
        </w:tabs>
        <w:spacing w:line="240" w:lineRule="auto" w:before="160" w:after="0"/>
        <w:ind w:left="1003" w:right="0" w:hanging="360"/>
        <w:jc w:val="left"/>
        <w:rPr>
          <w:sz w:val="22"/>
        </w:rPr>
      </w:pPr>
      <w:r>
        <w:rPr>
          <w:sz w:val="22"/>
        </w:rPr>
        <w:t>rozdziale</w:t>
      </w:r>
      <w:r>
        <w:rPr>
          <w:spacing w:val="-11"/>
          <w:sz w:val="22"/>
        </w:rPr>
        <w:t> </w:t>
      </w:r>
      <w:r>
        <w:rPr>
          <w:sz w:val="22"/>
        </w:rPr>
        <w:t>XIX</w:t>
      </w:r>
      <w:r>
        <w:rPr>
          <w:spacing w:val="-11"/>
          <w:sz w:val="22"/>
        </w:rPr>
        <w:t> </w:t>
      </w:r>
      <w:r>
        <w:rPr>
          <w:sz w:val="22"/>
        </w:rPr>
        <w:t>Kodeksu</w:t>
      </w:r>
      <w:r>
        <w:rPr>
          <w:spacing w:val="-8"/>
          <w:sz w:val="22"/>
        </w:rPr>
        <w:t> </w:t>
      </w:r>
      <w:r>
        <w:rPr>
          <w:sz w:val="22"/>
        </w:rPr>
        <w:t>karnego</w:t>
      </w:r>
      <w:r>
        <w:rPr>
          <w:spacing w:val="-7"/>
          <w:sz w:val="22"/>
        </w:rPr>
        <w:t> </w:t>
      </w:r>
      <w:r>
        <w:rPr>
          <w:sz w:val="22"/>
        </w:rPr>
        <w:t>(art.</w:t>
      </w:r>
      <w:r>
        <w:rPr>
          <w:spacing w:val="-12"/>
          <w:sz w:val="22"/>
        </w:rPr>
        <w:t> </w:t>
      </w:r>
      <w:r>
        <w:rPr>
          <w:sz w:val="22"/>
        </w:rPr>
        <w:t>148–162</w:t>
      </w:r>
      <w:r>
        <w:rPr>
          <w:spacing w:val="-9"/>
          <w:sz w:val="22"/>
        </w:rPr>
        <w:t> </w:t>
      </w:r>
      <w:r>
        <w:rPr>
          <w:sz w:val="22"/>
        </w:rPr>
        <w:t>–</w:t>
      </w:r>
      <w:r>
        <w:rPr>
          <w:spacing w:val="-8"/>
          <w:sz w:val="22"/>
        </w:rPr>
        <w:t> </w:t>
      </w:r>
      <w:r>
        <w:rPr>
          <w:sz w:val="22"/>
        </w:rPr>
        <w:t>przestępstwa</w:t>
      </w:r>
      <w:r>
        <w:rPr>
          <w:spacing w:val="-11"/>
          <w:sz w:val="22"/>
        </w:rPr>
        <w:t> </w:t>
      </w:r>
      <w:r>
        <w:rPr>
          <w:sz w:val="22"/>
        </w:rPr>
        <w:t>przeciwko</w:t>
      </w:r>
      <w:r>
        <w:rPr>
          <w:spacing w:val="-11"/>
          <w:sz w:val="22"/>
        </w:rPr>
        <w:t> </w:t>
      </w:r>
      <w:r>
        <w:rPr>
          <w:sz w:val="22"/>
        </w:rPr>
        <w:t>życiu</w:t>
      </w:r>
      <w:r>
        <w:rPr>
          <w:spacing w:val="-9"/>
          <w:sz w:val="22"/>
        </w:rPr>
        <w:t> </w:t>
      </w:r>
      <w:r>
        <w:rPr>
          <w:sz w:val="22"/>
        </w:rPr>
        <w:t>i</w:t>
      </w:r>
      <w:r>
        <w:rPr>
          <w:spacing w:val="-10"/>
          <w:sz w:val="22"/>
        </w:rPr>
        <w:t> </w:t>
      </w:r>
      <w:r>
        <w:rPr>
          <w:spacing w:val="-2"/>
          <w:sz w:val="22"/>
        </w:rPr>
        <w:t>zdrowiu),</w:t>
      </w:r>
    </w:p>
    <w:p>
      <w:pPr>
        <w:pStyle w:val="ListParagraph"/>
        <w:numPr>
          <w:ilvl w:val="0"/>
          <w:numId w:val="19"/>
        </w:numPr>
        <w:tabs>
          <w:tab w:pos="1003" w:val="left" w:leader="none"/>
        </w:tabs>
        <w:spacing w:line="273" w:lineRule="auto" w:before="42" w:after="0"/>
        <w:ind w:left="1003" w:right="331" w:hanging="360"/>
        <w:jc w:val="left"/>
        <w:rPr>
          <w:sz w:val="22"/>
        </w:rPr>
      </w:pPr>
      <w:r>
        <w:rPr>
          <w:sz w:val="22"/>
        </w:rPr>
        <w:t>rozdziale</w:t>
      </w:r>
      <w:r>
        <w:rPr>
          <w:spacing w:val="-8"/>
          <w:sz w:val="22"/>
        </w:rPr>
        <w:t> </w:t>
      </w:r>
      <w:r>
        <w:rPr>
          <w:sz w:val="22"/>
        </w:rPr>
        <w:t>XXV</w:t>
      </w:r>
      <w:r>
        <w:rPr>
          <w:spacing w:val="-11"/>
          <w:sz w:val="22"/>
        </w:rPr>
        <w:t> </w:t>
      </w:r>
      <w:r>
        <w:rPr>
          <w:sz w:val="22"/>
        </w:rPr>
        <w:t>Kodeksu</w:t>
      </w:r>
      <w:r>
        <w:rPr>
          <w:spacing w:val="-8"/>
          <w:sz w:val="22"/>
        </w:rPr>
        <w:t> </w:t>
      </w:r>
      <w:r>
        <w:rPr>
          <w:sz w:val="22"/>
        </w:rPr>
        <w:t>karnego</w:t>
      </w:r>
      <w:r>
        <w:rPr>
          <w:spacing w:val="-7"/>
          <w:sz w:val="22"/>
        </w:rPr>
        <w:t> </w:t>
      </w:r>
      <w:r>
        <w:rPr>
          <w:sz w:val="22"/>
        </w:rPr>
        <w:t>(art.</w:t>
      </w:r>
      <w:r>
        <w:rPr>
          <w:spacing w:val="-11"/>
          <w:sz w:val="22"/>
        </w:rPr>
        <w:t> </w:t>
      </w:r>
      <w:r>
        <w:rPr>
          <w:sz w:val="22"/>
        </w:rPr>
        <w:t>197–204</w:t>
      </w:r>
      <w:r>
        <w:rPr>
          <w:spacing w:val="-9"/>
          <w:sz w:val="22"/>
        </w:rPr>
        <w:t> </w:t>
      </w:r>
      <w:r>
        <w:rPr>
          <w:sz w:val="22"/>
        </w:rPr>
        <w:t>–</w:t>
      </w:r>
      <w:r>
        <w:rPr>
          <w:spacing w:val="-8"/>
          <w:sz w:val="22"/>
        </w:rPr>
        <w:t> </w:t>
      </w:r>
      <w:r>
        <w:rPr>
          <w:sz w:val="22"/>
        </w:rPr>
        <w:t>przestępstwa</w:t>
      </w:r>
      <w:r>
        <w:rPr>
          <w:spacing w:val="-11"/>
          <w:sz w:val="22"/>
        </w:rPr>
        <w:t> </w:t>
      </w:r>
      <w:r>
        <w:rPr>
          <w:sz w:val="22"/>
        </w:rPr>
        <w:t>przeciwko</w:t>
      </w:r>
      <w:r>
        <w:rPr>
          <w:spacing w:val="-10"/>
          <w:sz w:val="22"/>
        </w:rPr>
        <w:t> </w:t>
      </w:r>
      <w:r>
        <w:rPr>
          <w:sz w:val="22"/>
        </w:rPr>
        <w:t>wolności</w:t>
      </w:r>
      <w:r>
        <w:rPr>
          <w:spacing w:val="-8"/>
          <w:sz w:val="22"/>
        </w:rPr>
        <w:t> </w:t>
      </w:r>
      <w:r>
        <w:rPr>
          <w:sz w:val="22"/>
        </w:rPr>
        <w:t>seksualnej i obyczajności),</w:t>
      </w:r>
    </w:p>
    <w:p>
      <w:pPr>
        <w:pStyle w:val="ListParagraph"/>
        <w:numPr>
          <w:ilvl w:val="0"/>
          <w:numId w:val="19"/>
        </w:numPr>
        <w:tabs>
          <w:tab w:pos="1003" w:val="left" w:leader="none"/>
        </w:tabs>
        <w:spacing w:line="240" w:lineRule="auto" w:before="4" w:after="0"/>
        <w:ind w:left="1003" w:right="0" w:hanging="360"/>
        <w:jc w:val="left"/>
        <w:rPr>
          <w:sz w:val="22"/>
        </w:rPr>
      </w:pPr>
      <w:r>
        <w:rPr>
          <w:sz w:val="22"/>
        </w:rPr>
        <w:t>art.</w:t>
      </w:r>
      <w:r>
        <w:rPr>
          <w:spacing w:val="-7"/>
          <w:sz w:val="22"/>
        </w:rPr>
        <w:t> </w:t>
      </w:r>
      <w:r>
        <w:rPr>
          <w:sz w:val="22"/>
        </w:rPr>
        <w:t>189a</w:t>
      </w:r>
      <w:r>
        <w:rPr>
          <w:spacing w:val="-9"/>
          <w:sz w:val="22"/>
        </w:rPr>
        <w:t> </w:t>
      </w:r>
      <w:r>
        <w:rPr>
          <w:sz w:val="22"/>
        </w:rPr>
        <w:t>Kodeksu</w:t>
      </w:r>
      <w:r>
        <w:rPr>
          <w:spacing w:val="-6"/>
          <w:sz w:val="22"/>
        </w:rPr>
        <w:t> </w:t>
      </w:r>
      <w:r>
        <w:rPr>
          <w:sz w:val="22"/>
        </w:rPr>
        <w:t>karnego</w:t>
      </w:r>
      <w:r>
        <w:rPr>
          <w:spacing w:val="-8"/>
          <w:sz w:val="22"/>
        </w:rPr>
        <w:t> </w:t>
      </w:r>
      <w:r>
        <w:rPr>
          <w:sz w:val="22"/>
        </w:rPr>
        <w:t>(handel</w:t>
      </w:r>
      <w:r>
        <w:rPr>
          <w:spacing w:val="-6"/>
          <w:sz w:val="22"/>
        </w:rPr>
        <w:t> </w:t>
      </w:r>
      <w:r>
        <w:rPr>
          <w:spacing w:val="-2"/>
          <w:sz w:val="22"/>
        </w:rPr>
        <w:t>ludźmi),</w:t>
      </w:r>
    </w:p>
    <w:p>
      <w:pPr>
        <w:pStyle w:val="ListParagraph"/>
        <w:numPr>
          <w:ilvl w:val="0"/>
          <w:numId w:val="19"/>
        </w:numPr>
        <w:tabs>
          <w:tab w:pos="1003" w:val="left" w:leader="none"/>
        </w:tabs>
        <w:spacing w:line="240" w:lineRule="auto" w:before="40" w:after="0"/>
        <w:ind w:left="1003" w:right="0" w:hanging="360"/>
        <w:jc w:val="left"/>
        <w:rPr>
          <w:sz w:val="22"/>
        </w:rPr>
      </w:pPr>
      <w:r>
        <w:rPr>
          <w:sz w:val="22"/>
        </w:rPr>
        <w:t>art.</w:t>
      </w:r>
      <w:r>
        <w:rPr>
          <w:spacing w:val="-9"/>
          <w:sz w:val="22"/>
        </w:rPr>
        <w:t> </w:t>
      </w:r>
      <w:r>
        <w:rPr>
          <w:sz w:val="22"/>
        </w:rPr>
        <w:t>207</w:t>
      </w:r>
      <w:r>
        <w:rPr>
          <w:spacing w:val="-7"/>
          <w:sz w:val="22"/>
        </w:rPr>
        <w:t> </w:t>
      </w:r>
      <w:r>
        <w:rPr>
          <w:sz w:val="22"/>
        </w:rPr>
        <w:t>Kodeksu</w:t>
      </w:r>
      <w:r>
        <w:rPr>
          <w:spacing w:val="-9"/>
          <w:sz w:val="22"/>
        </w:rPr>
        <w:t> </w:t>
      </w:r>
      <w:r>
        <w:rPr>
          <w:sz w:val="22"/>
        </w:rPr>
        <w:t>karnego(znęcanie</w:t>
      </w:r>
      <w:r>
        <w:rPr>
          <w:spacing w:val="-8"/>
          <w:sz w:val="22"/>
        </w:rPr>
        <w:t> </w:t>
      </w:r>
      <w:r>
        <w:rPr>
          <w:spacing w:val="-2"/>
          <w:sz w:val="22"/>
        </w:rPr>
        <w:t>się),</w:t>
      </w:r>
    </w:p>
    <w:p>
      <w:pPr>
        <w:pStyle w:val="ListParagraph"/>
        <w:numPr>
          <w:ilvl w:val="0"/>
          <w:numId w:val="19"/>
        </w:numPr>
        <w:tabs>
          <w:tab w:pos="1003" w:val="left" w:leader="none"/>
        </w:tabs>
        <w:spacing w:line="240" w:lineRule="auto" w:before="41" w:after="0"/>
        <w:ind w:left="1003" w:right="0" w:hanging="360"/>
        <w:jc w:val="left"/>
        <w:rPr>
          <w:sz w:val="22"/>
        </w:rPr>
      </w:pPr>
      <w:r>
        <w:rPr>
          <w:sz w:val="22"/>
        </w:rPr>
        <w:t>ustawie</w:t>
      </w:r>
      <w:r>
        <w:rPr>
          <w:spacing w:val="-9"/>
          <w:sz w:val="22"/>
        </w:rPr>
        <w:t> </w:t>
      </w:r>
      <w:r>
        <w:rPr>
          <w:sz w:val="22"/>
        </w:rPr>
        <w:t>z</w:t>
      </w:r>
      <w:r>
        <w:rPr>
          <w:spacing w:val="-7"/>
          <w:sz w:val="22"/>
        </w:rPr>
        <w:t> </w:t>
      </w:r>
      <w:r>
        <w:rPr>
          <w:sz w:val="22"/>
        </w:rPr>
        <w:t>dnia</w:t>
      </w:r>
      <w:r>
        <w:rPr>
          <w:spacing w:val="-9"/>
          <w:sz w:val="22"/>
        </w:rPr>
        <w:t> </w:t>
      </w:r>
      <w:r>
        <w:rPr>
          <w:sz w:val="22"/>
        </w:rPr>
        <w:t>29</w:t>
      </w:r>
      <w:r>
        <w:rPr>
          <w:spacing w:val="-8"/>
          <w:sz w:val="22"/>
        </w:rPr>
        <w:t> </w:t>
      </w:r>
      <w:r>
        <w:rPr>
          <w:sz w:val="22"/>
        </w:rPr>
        <w:t>lipca</w:t>
      </w:r>
      <w:r>
        <w:rPr>
          <w:spacing w:val="-7"/>
          <w:sz w:val="22"/>
        </w:rPr>
        <w:t> </w:t>
      </w:r>
      <w:r>
        <w:rPr>
          <w:sz w:val="22"/>
        </w:rPr>
        <w:t>2005</w:t>
      </w:r>
      <w:r>
        <w:rPr>
          <w:spacing w:val="-7"/>
          <w:sz w:val="22"/>
        </w:rPr>
        <w:t> </w:t>
      </w:r>
      <w:r>
        <w:rPr>
          <w:sz w:val="22"/>
        </w:rPr>
        <w:t>r.</w:t>
      </w:r>
      <w:r>
        <w:rPr>
          <w:spacing w:val="-10"/>
          <w:sz w:val="22"/>
        </w:rPr>
        <w:t> </w:t>
      </w:r>
      <w:r>
        <w:rPr>
          <w:sz w:val="22"/>
        </w:rPr>
        <w:t>o</w:t>
      </w:r>
      <w:r>
        <w:rPr>
          <w:spacing w:val="-6"/>
          <w:sz w:val="22"/>
        </w:rPr>
        <w:t> </w:t>
      </w:r>
      <w:r>
        <w:rPr>
          <w:sz w:val="22"/>
        </w:rPr>
        <w:t>przeciwdziałaniu</w:t>
      </w:r>
      <w:r>
        <w:rPr>
          <w:spacing w:val="-8"/>
          <w:sz w:val="22"/>
        </w:rPr>
        <w:t> </w:t>
      </w:r>
      <w:r>
        <w:rPr>
          <w:spacing w:val="-2"/>
          <w:sz w:val="22"/>
        </w:rPr>
        <w:t>narkomanii.</w:t>
      </w:r>
    </w:p>
    <w:p>
      <w:pPr>
        <w:pStyle w:val="BodyText"/>
        <w:spacing w:line="276" w:lineRule="auto" w:before="199"/>
        <w:ind w:left="283" w:right="136"/>
        <w:jc w:val="both"/>
      </w:pPr>
      <w:r>
        <w:rPr>
          <w:b/>
        </w:rPr>
        <w:t>Oświadczam</w:t>
      </w:r>
      <w:r>
        <w:rPr>
          <w:b/>
          <w:spacing w:val="68"/>
        </w:rPr>
        <w:t> </w:t>
      </w:r>
      <w:r>
        <w:rPr/>
        <w:t>ponadto,</w:t>
      </w:r>
      <w:r>
        <w:rPr>
          <w:spacing w:val="67"/>
        </w:rPr>
        <w:t> </w:t>
      </w:r>
      <w:r>
        <w:rPr/>
        <w:t>że</w:t>
      </w:r>
      <w:r>
        <w:rPr>
          <w:spacing w:val="66"/>
        </w:rPr>
        <w:t> </w:t>
      </w:r>
      <w:r>
        <w:rPr/>
        <w:t>nie</w:t>
      </w:r>
      <w:r>
        <w:rPr>
          <w:spacing w:val="67"/>
        </w:rPr>
        <w:t> </w:t>
      </w:r>
      <w:r>
        <w:rPr/>
        <w:t>wydano</w:t>
      </w:r>
      <w:r>
        <w:rPr>
          <w:spacing w:val="66"/>
        </w:rPr>
        <w:t> </w:t>
      </w:r>
      <w:r>
        <w:rPr/>
        <w:t>wobec</w:t>
      </w:r>
      <w:r>
        <w:rPr>
          <w:spacing w:val="68"/>
        </w:rPr>
        <w:t> </w:t>
      </w:r>
      <w:r>
        <w:rPr/>
        <w:t>mnie</w:t>
      </w:r>
      <w:r>
        <w:rPr>
          <w:spacing w:val="67"/>
        </w:rPr>
        <w:t> </w:t>
      </w:r>
      <w:r>
        <w:rPr/>
        <w:t>innego</w:t>
      </w:r>
      <w:r>
        <w:rPr>
          <w:spacing w:val="66"/>
        </w:rPr>
        <w:t> </w:t>
      </w:r>
      <w:r>
        <w:rPr/>
        <w:t>orzeczenia,</w:t>
      </w:r>
      <w:r>
        <w:rPr>
          <w:spacing w:val="65"/>
        </w:rPr>
        <w:t> </w:t>
      </w:r>
      <w:r>
        <w:rPr/>
        <w:t>w</w:t>
      </w:r>
      <w:r>
        <w:rPr>
          <w:spacing w:val="66"/>
        </w:rPr>
        <w:t> </w:t>
      </w:r>
      <w:r>
        <w:rPr/>
        <w:t>którym</w:t>
      </w:r>
      <w:r>
        <w:rPr>
          <w:spacing w:val="66"/>
        </w:rPr>
        <w:t> </w:t>
      </w:r>
      <w:r>
        <w:rPr/>
        <w:t>stwierdzono, że</w:t>
      </w:r>
      <w:r>
        <w:rPr>
          <w:spacing w:val="37"/>
        </w:rPr>
        <w:t>  </w:t>
      </w:r>
      <w:r>
        <w:rPr/>
        <w:t>dopuściłam/em</w:t>
      </w:r>
      <w:r>
        <w:rPr>
          <w:spacing w:val="74"/>
        </w:rPr>
        <w:t> </w:t>
      </w:r>
      <w:r>
        <w:rPr/>
        <w:t>się</w:t>
      </w:r>
      <w:r>
        <w:rPr>
          <w:spacing w:val="74"/>
        </w:rPr>
        <w:t> </w:t>
      </w:r>
      <w:r>
        <w:rPr/>
        <w:t>takich</w:t>
      </w:r>
      <w:r>
        <w:rPr>
          <w:spacing w:val="74"/>
        </w:rPr>
        <w:t> </w:t>
      </w:r>
      <w:r>
        <w:rPr/>
        <w:t>czynów</w:t>
      </w:r>
      <w:r>
        <w:rPr>
          <w:spacing w:val="76"/>
        </w:rPr>
        <w:t> </w:t>
      </w:r>
      <w:r>
        <w:rPr/>
        <w:t>zabronionych,</w:t>
      </w:r>
      <w:r>
        <w:rPr>
          <w:spacing w:val="75"/>
        </w:rPr>
        <w:t> </w:t>
      </w:r>
      <w:r>
        <w:rPr/>
        <w:t>oraz</w:t>
      </w:r>
      <w:r>
        <w:rPr>
          <w:spacing w:val="74"/>
        </w:rPr>
        <w:t> </w:t>
      </w:r>
      <w:r>
        <w:rPr/>
        <w:t>że</w:t>
      </w:r>
      <w:r>
        <w:rPr>
          <w:spacing w:val="76"/>
        </w:rPr>
        <w:t> </w:t>
      </w:r>
      <w:r>
        <w:rPr/>
        <w:t>nie</w:t>
      </w:r>
      <w:r>
        <w:rPr>
          <w:spacing w:val="75"/>
        </w:rPr>
        <w:t> </w:t>
      </w:r>
      <w:r>
        <w:rPr/>
        <w:t>ma</w:t>
      </w:r>
      <w:r>
        <w:rPr>
          <w:spacing w:val="73"/>
        </w:rPr>
        <w:t> </w:t>
      </w:r>
      <w:r>
        <w:rPr/>
        <w:t>obowiązku</w:t>
      </w:r>
      <w:r>
        <w:rPr>
          <w:spacing w:val="74"/>
        </w:rPr>
        <w:t> </w:t>
      </w:r>
      <w:r>
        <w:rPr/>
        <w:t>wynikającego z</w:t>
      </w:r>
      <w:r>
        <w:rPr>
          <w:spacing w:val="40"/>
        </w:rPr>
        <w:t> </w:t>
      </w:r>
      <w:r>
        <w:rPr/>
        <w:t>orzeczenia sądu, innego uprawnionego organu lub ustawy stosowania się do zakazu zajmowania wszelkich lub określonych stanowisk, wykonywania wszelkich lub określonych zawodów albo działalności, związanych z wychowaniem, edukacją, wypoczynkiem, leczeniem, świadczeniem porad </w:t>
      </w:r>
      <w:r>
        <w:rPr>
          <w:spacing w:val="-2"/>
        </w:rPr>
        <w:t>psychologicznych,</w:t>
      </w:r>
      <w:r>
        <w:rPr>
          <w:spacing w:val="-5"/>
        </w:rPr>
        <w:t> </w:t>
      </w:r>
      <w:r>
        <w:rPr>
          <w:spacing w:val="-2"/>
        </w:rPr>
        <w:t>rozwojem</w:t>
      </w:r>
      <w:r>
        <w:rPr>
          <w:spacing w:val="-3"/>
        </w:rPr>
        <w:t> </w:t>
      </w:r>
      <w:r>
        <w:rPr>
          <w:spacing w:val="-2"/>
        </w:rPr>
        <w:t>duchowym, uprawianiem</w:t>
      </w:r>
      <w:r>
        <w:rPr>
          <w:spacing w:val="-3"/>
        </w:rPr>
        <w:t> </w:t>
      </w:r>
      <w:r>
        <w:rPr>
          <w:spacing w:val="-2"/>
        </w:rPr>
        <w:t>sportu</w:t>
      </w:r>
      <w:r>
        <w:rPr>
          <w:spacing w:val="-3"/>
        </w:rPr>
        <w:t> </w:t>
      </w:r>
      <w:r>
        <w:rPr>
          <w:spacing w:val="-2"/>
        </w:rPr>
        <w:t>lub</w:t>
      </w:r>
      <w:r>
        <w:rPr>
          <w:spacing w:val="-3"/>
        </w:rPr>
        <w:t> </w:t>
      </w:r>
      <w:r>
        <w:rPr>
          <w:spacing w:val="-2"/>
        </w:rPr>
        <w:t>realizacją innych zainteresowań</w:t>
      </w:r>
      <w:r>
        <w:rPr>
          <w:spacing w:val="-3"/>
        </w:rPr>
        <w:t> </w:t>
      </w:r>
      <w:r>
        <w:rPr>
          <w:spacing w:val="-2"/>
        </w:rPr>
        <w:t>przez </w:t>
      </w:r>
      <w:r>
        <w:rPr/>
        <w:t>małoletnich, lub z opieką nad nimi.</w:t>
      </w:r>
    </w:p>
    <w:p>
      <w:pPr>
        <w:pStyle w:val="BodyText"/>
        <w:spacing w:before="162"/>
        <w:ind w:left="283"/>
        <w:jc w:val="both"/>
      </w:pPr>
      <w:r>
        <w:rPr/>
        <w:t>Jestem</w:t>
      </w:r>
      <w:r>
        <w:rPr>
          <w:spacing w:val="-13"/>
        </w:rPr>
        <w:t> </w:t>
      </w:r>
      <w:r>
        <w:rPr/>
        <w:t>świadomy</w:t>
      </w:r>
      <w:r>
        <w:rPr>
          <w:spacing w:val="-12"/>
        </w:rPr>
        <w:t> </w:t>
      </w:r>
      <w:r>
        <w:rPr/>
        <w:t>odpowiedzialności</w:t>
      </w:r>
      <w:r>
        <w:rPr>
          <w:spacing w:val="-13"/>
        </w:rPr>
        <w:t> </w:t>
      </w:r>
      <w:r>
        <w:rPr/>
        <w:t>karnej</w:t>
      </w:r>
      <w:r>
        <w:rPr>
          <w:spacing w:val="-12"/>
        </w:rPr>
        <w:t> </w:t>
      </w:r>
      <w:r>
        <w:rPr/>
        <w:t>za</w:t>
      </w:r>
      <w:r>
        <w:rPr>
          <w:spacing w:val="-11"/>
        </w:rPr>
        <w:t> </w:t>
      </w:r>
      <w:r>
        <w:rPr/>
        <w:t>złożenie</w:t>
      </w:r>
      <w:r>
        <w:rPr>
          <w:spacing w:val="-11"/>
        </w:rPr>
        <w:t> </w:t>
      </w:r>
      <w:r>
        <w:rPr/>
        <w:t>fałszywego</w:t>
      </w:r>
      <w:r>
        <w:rPr>
          <w:spacing w:val="-12"/>
        </w:rPr>
        <w:t> </w:t>
      </w:r>
      <w:r>
        <w:rPr>
          <w:spacing w:val="-2"/>
        </w:rPr>
        <w:t>oświadczenia.</w:t>
      </w:r>
    </w:p>
    <w:p>
      <w:pPr>
        <w:pStyle w:val="BodyText"/>
      </w:pPr>
    </w:p>
    <w:p>
      <w:pPr>
        <w:pStyle w:val="BodyText"/>
        <w:spacing w:before="131"/>
      </w:pPr>
    </w:p>
    <w:p>
      <w:pPr>
        <w:pStyle w:val="BodyText"/>
        <w:spacing w:line="420" w:lineRule="auto"/>
        <w:ind w:left="7016" w:right="339" w:hanging="452"/>
      </w:pPr>
      <w:r>
        <w:rPr>
          <w:spacing w:val="-2"/>
        </w:rPr>
        <w:t>……………………………………. </w:t>
      </w:r>
      <w:r>
        <w:rPr/>
        <w:t>(data i podpis)</w:t>
      </w:r>
    </w:p>
    <w:p>
      <w:pPr>
        <w:pStyle w:val="BodyText"/>
        <w:spacing w:line="267" w:lineRule="exact"/>
        <w:ind w:left="283"/>
        <w:jc w:val="both"/>
      </w:pPr>
      <w:r>
        <w:rPr/>
        <w:t>*</w:t>
      </w:r>
      <w:r>
        <w:rPr>
          <w:spacing w:val="-8"/>
        </w:rPr>
        <w:t> </w:t>
      </w:r>
      <w:r>
        <w:rPr/>
        <w:t>niepotrzebne</w:t>
      </w:r>
      <w:r>
        <w:rPr>
          <w:spacing w:val="-8"/>
        </w:rPr>
        <w:t> </w:t>
      </w:r>
      <w:r>
        <w:rPr>
          <w:spacing w:val="-2"/>
        </w:rPr>
        <w:t>skreślić</w:t>
      </w:r>
    </w:p>
    <w:p>
      <w:pPr>
        <w:pStyle w:val="BodyText"/>
        <w:spacing w:after="0" w:line="267" w:lineRule="exact"/>
        <w:jc w:val="both"/>
        <w:sectPr>
          <w:pgSz w:w="11910" w:h="16840"/>
          <w:pgMar w:top="1360" w:bottom="280" w:left="1133" w:right="1275"/>
        </w:sectPr>
      </w:pPr>
    </w:p>
    <w:p>
      <w:pPr>
        <w:spacing w:before="27"/>
        <w:ind w:left="0" w:right="137" w:firstLine="0"/>
        <w:jc w:val="right"/>
        <w:rPr>
          <w:i/>
          <w:sz w:val="22"/>
        </w:rPr>
      </w:pPr>
      <w:r>
        <w:rPr>
          <w:i/>
          <w:sz w:val="22"/>
        </w:rPr>
        <w:t>Załącznik</w:t>
      </w:r>
      <w:r>
        <w:rPr>
          <w:i/>
          <w:spacing w:val="-4"/>
          <w:sz w:val="22"/>
        </w:rPr>
        <w:t> </w:t>
      </w:r>
      <w:r>
        <w:rPr>
          <w:i/>
          <w:sz w:val="22"/>
        </w:rPr>
        <w:t>nr</w:t>
      </w:r>
      <w:r>
        <w:rPr>
          <w:i/>
          <w:spacing w:val="-2"/>
          <w:sz w:val="22"/>
        </w:rPr>
        <w:t> </w:t>
      </w:r>
      <w:r>
        <w:rPr>
          <w:i/>
          <w:spacing w:val="-12"/>
          <w:sz w:val="22"/>
        </w:rPr>
        <w:t>4</w:t>
      </w:r>
    </w:p>
    <w:p>
      <w:pPr>
        <w:pStyle w:val="BodyText"/>
        <w:rPr>
          <w:i/>
        </w:rPr>
      </w:pPr>
    </w:p>
    <w:p>
      <w:pPr>
        <w:pStyle w:val="BodyText"/>
        <w:spacing w:before="131"/>
        <w:rPr>
          <w:i/>
        </w:rPr>
      </w:pPr>
    </w:p>
    <w:p>
      <w:pPr>
        <w:pStyle w:val="BodyText"/>
        <w:spacing w:line="420" w:lineRule="auto"/>
        <w:ind w:left="6812" w:hanging="454"/>
      </w:pPr>
      <w:r>
        <w:rPr>
          <w:spacing w:val="-2"/>
        </w:rPr>
        <w:t>……………..…………………………………… </w:t>
      </w:r>
      <w:r>
        <w:rPr/>
        <w:t>miejscowość i data</w:t>
      </w:r>
    </w:p>
    <w:p>
      <w:pPr>
        <w:pStyle w:val="BodyText"/>
        <w:spacing w:before="200"/>
      </w:pPr>
    </w:p>
    <w:p>
      <w:pPr>
        <w:spacing w:before="0"/>
        <w:ind w:left="1906" w:right="1766" w:firstLine="0"/>
        <w:jc w:val="center"/>
        <w:rPr>
          <w:b/>
          <w:sz w:val="22"/>
        </w:rPr>
      </w:pPr>
      <w:r>
        <w:rPr>
          <w:b/>
          <w:sz w:val="22"/>
        </w:rPr>
        <w:t>Karta</w:t>
      </w:r>
      <w:r>
        <w:rPr>
          <w:b/>
          <w:spacing w:val="-12"/>
          <w:sz w:val="22"/>
        </w:rPr>
        <w:t> </w:t>
      </w:r>
      <w:r>
        <w:rPr>
          <w:b/>
          <w:spacing w:val="-2"/>
          <w:sz w:val="22"/>
        </w:rPr>
        <w:t>interwencji</w:t>
      </w:r>
    </w:p>
    <w:p>
      <w:pPr>
        <w:pStyle w:val="BodyText"/>
        <w:rPr>
          <w:b/>
        </w:rPr>
      </w:pPr>
    </w:p>
    <w:p>
      <w:pPr>
        <w:pStyle w:val="BodyText"/>
        <w:spacing w:before="130"/>
        <w:rPr>
          <w:b/>
        </w:rPr>
      </w:pPr>
    </w:p>
    <w:p>
      <w:pPr>
        <w:pStyle w:val="ListParagraph"/>
        <w:numPr>
          <w:ilvl w:val="0"/>
          <w:numId w:val="20"/>
        </w:numPr>
        <w:tabs>
          <w:tab w:pos="500" w:val="left" w:leader="none"/>
        </w:tabs>
        <w:spacing w:line="240" w:lineRule="auto" w:before="0" w:after="0"/>
        <w:ind w:left="500" w:right="0" w:hanging="217"/>
        <w:jc w:val="left"/>
        <w:rPr>
          <w:sz w:val="22"/>
        </w:rPr>
      </w:pPr>
      <w:r>
        <w:rPr>
          <w:sz w:val="22"/>
        </w:rPr>
        <w:t>Imię</w:t>
      </w:r>
      <w:r>
        <w:rPr>
          <w:spacing w:val="-8"/>
          <w:sz w:val="22"/>
        </w:rPr>
        <w:t> </w:t>
      </w:r>
      <w:r>
        <w:rPr>
          <w:sz w:val="22"/>
        </w:rPr>
        <w:t>i</w:t>
      </w:r>
      <w:r>
        <w:rPr>
          <w:spacing w:val="-7"/>
          <w:sz w:val="22"/>
        </w:rPr>
        <w:t> </w:t>
      </w:r>
      <w:r>
        <w:rPr>
          <w:sz w:val="22"/>
        </w:rPr>
        <w:t>nazwisko</w:t>
      </w:r>
      <w:r>
        <w:rPr>
          <w:spacing w:val="-5"/>
          <w:sz w:val="22"/>
        </w:rPr>
        <w:t> </w:t>
      </w:r>
      <w:r>
        <w:rPr>
          <w:spacing w:val="-2"/>
          <w:sz w:val="22"/>
        </w:rPr>
        <w:t>małoletniego:</w:t>
      </w:r>
    </w:p>
    <w:p>
      <w:pPr>
        <w:spacing w:before="203"/>
        <w:ind w:left="283" w:right="0" w:firstLine="0"/>
        <w:jc w:val="left"/>
        <w:rPr>
          <w:sz w:val="22"/>
        </w:rPr>
      </w:pPr>
      <w:r>
        <w:rPr>
          <w:spacing w:val="-2"/>
          <w:sz w:val="22"/>
        </w:rPr>
        <w:t>…………………………………………………….</w:t>
      </w:r>
    </w:p>
    <w:p>
      <w:pPr>
        <w:pStyle w:val="BodyText"/>
      </w:pPr>
    </w:p>
    <w:p>
      <w:pPr>
        <w:pStyle w:val="BodyText"/>
        <w:spacing w:before="130"/>
      </w:pPr>
    </w:p>
    <w:p>
      <w:pPr>
        <w:pStyle w:val="ListParagraph"/>
        <w:numPr>
          <w:ilvl w:val="0"/>
          <w:numId w:val="20"/>
        </w:numPr>
        <w:tabs>
          <w:tab w:pos="500" w:val="left" w:leader="none"/>
        </w:tabs>
        <w:spacing w:line="240" w:lineRule="auto" w:before="0" w:after="0"/>
        <w:ind w:left="500" w:right="0" w:hanging="217"/>
        <w:jc w:val="left"/>
        <w:rPr>
          <w:sz w:val="22"/>
        </w:rPr>
      </w:pPr>
      <w:r>
        <w:rPr>
          <w:spacing w:val="-2"/>
          <w:sz w:val="22"/>
        </w:rPr>
        <w:t>Przyczyna</w:t>
      </w:r>
      <w:r>
        <w:rPr>
          <w:spacing w:val="4"/>
          <w:sz w:val="22"/>
        </w:rPr>
        <w:t> </w:t>
      </w:r>
      <w:r>
        <w:rPr>
          <w:spacing w:val="-2"/>
          <w:sz w:val="22"/>
        </w:rPr>
        <w:t>interwencji</w:t>
      </w:r>
      <w:r>
        <w:rPr>
          <w:spacing w:val="5"/>
          <w:sz w:val="22"/>
        </w:rPr>
        <w:t> </w:t>
      </w:r>
      <w:r>
        <w:rPr>
          <w:spacing w:val="-2"/>
          <w:sz w:val="22"/>
        </w:rPr>
        <w:t>(forma</w:t>
      </w:r>
      <w:r>
        <w:rPr>
          <w:spacing w:val="5"/>
          <w:sz w:val="22"/>
        </w:rPr>
        <w:t> </w:t>
      </w:r>
      <w:r>
        <w:rPr>
          <w:spacing w:val="-2"/>
          <w:sz w:val="22"/>
        </w:rPr>
        <w:t>krzywdzenia):</w:t>
      </w:r>
    </w:p>
    <w:p>
      <w:pPr>
        <w:spacing w:before="202"/>
        <w:ind w:left="283" w:right="0" w:firstLine="0"/>
        <w:jc w:val="left"/>
        <w:rPr>
          <w:sz w:val="22"/>
        </w:rPr>
      </w:pPr>
      <w:r>
        <w:rPr>
          <w:spacing w:val="-2"/>
          <w:sz w:val="22"/>
        </w:rPr>
        <w:t>…………………………………………………….</w:t>
      </w:r>
    </w:p>
    <w:p>
      <w:pPr>
        <w:pStyle w:val="BodyText"/>
      </w:pPr>
    </w:p>
    <w:p>
      <w:pPr>
        <w:pStyle w:val="BodyText"/>
        <w:spacing w:before="130"/>
      </w:pPr>
    </w:p>
    <w:p>
      <w:pPr>
        <w:pStyle w:val="ListParagraph"/>
        <w:numPr>
          <w:ilvl w:val="0"/>
          <w:numId w:val="20"/>
        </w:numPr>
        <w:tabs>
          <w:tab w:pos="500" w:val="left" w:leader="none"/>
        </w:tabs>
        <w:spacing w:line="240" w:lineRule="auto" w:before="0" w:after="0"/>
        <w:ind w:left="500" w:right="0" w:hanging="217"/>
        <w:jc w:val="left"/>
        <w:rPr>
          <w:sz w:val="22"/>
        </w:rPr>
      </w:pPr>
      <w:r>
        <w:rPr>
          <w:sz w:val="22"/>
        </w:rPr>
        <w:t>Osoba</w:t>
      </w:r>
      <w:r>
        <w:rPr>
          <w:spacing w:val="-8"/>
          <w:sz w:val="22"/>
        </w:rPr>
        <w:t> </w:t>
      </w:r>
      <w:r>
        <w:rPr>
          <w:sz w:val="22"/>
        </w:rPr>
        <w:t>zawiadamiająca</w:t>
      </w:r>
      <w:r>
        <w:rPr>
          <w:spacing w:val="-8"/>
          <w:sz w:val="22"/>
        </w:rPr>
        <w:t> </w:t>
      </w:r>
      <w:r>
        <w:rPr>
          <w:sz w:val="22"/>
        </w:rPr>
        <w:t>o</w:t>
      </w:r>
      <w:r>
        <w:rPr>
          <w:spacing w:val="-8"/>
          <w:sz w:val="22"/>
        </w:rPr>
        <w:t> </w:t>
      </w:r>
      <w:r>
        <w:rPr>
          <w:sz w:val="22"/>
        </w:rPr>
        <w:t>podejrzeniu</w:t>
      </w:r>
      <w:r>
        <w:rPr>
          <w:spacing w:val="-10"/>
          <w:sz w:val="22"/>
        </w:rPr>
        <w:t> </w:t>
      </w:r>
      <w:r>
        <w:rPr>
          <w:spacing w:val="-2"/>
          <w:sz w:val="22"/>
        </w:rPr>
        <w:t>krzywdzenia:</w:t>
      </w:r>
    </w:p>
    <w:p>
      <w:pPr>
        <w:spacing w:before="202"/>
        <w:ind w:left="283" w:right="0" w:firstLine="0"/>
        <w:jc w:val="left"/>
        <w:rPr>
          <w:sz w:val="22"/>
        </w:rPr>
      </w:pPr>
      <w:r>
        <w:rPr>
          <w:spacing w:val="-2"/>
          <w:sz w:val="22"/>
        </w:rPr>
        <w:t>………………………………………………………</w:t>
      </w:r>
    </w:p>
    <w:p>
      <w:pPr>
        <w:pStyle w:val="BodyText"/>
      </w:pPr>
    </w:p>
    <w:p>
      <w:pPr>
        <w:pStyle w:val="BodyText"/>
        <w:spacing w:before="131"/>
      </w:pPr>
    </w:p>
    <w:p>
      <w:pPr>
        <w:pStyle w:val="ListParagraph"/>
        <w:numPr>
          <w:ilvl w:val="0"/>
          <w:numId w:val="20"/>
        </w:numPr>
        <w:tabs>
          <w:tab w:pos="500" w:val="left" w:leader="none"/>
        </w:tabs>
        <w:spacing w:line="240" w:lineRule="auto" w:before="0" w:after="0"/>
        <w:ind w:left="500" w:right="0" w:hanging="217"/>
        <w:jc w:val="left"/>
        <w:rPr>
          <w:sz w:val="22"/>
        </w:rPr>
      </w:pPr>
      <w:r>
        <w:rPr>
          <w:sz w:val="22"/>
        </w:rPr>
        <w:t>Działania</w:t>
      </w:r>
      <w:r>
        <w:rPr>
          <w:spacing w:val="-10"/>
          <w:sz w:val="22"/>
        </w:rPr>
        <w:t> </w:t>
      </w:r>
      <w:r>
        <w:rPr>
          <w:sz w:val="22"/>
        </w:rPr>
        <w:t>podjęte</w:t>
      </w:r>
      <w:r>
        <w:rPr>
          <w:spacing w:val="-7"/>
          <w:sz w:val="22"/>
        </w:rPr>
        <w:t> </w:t>
      </w:r>
      <w:r>
        <w:rPr>
          <w:sz w:val="22"/>
        </w:rPr>
        <w:t>wobec</w:t>
      </w:r>
      <w:r>
        <w:rPr>
          <w:spacing w:val="-10"/>
          <w:sz w:val="22"/>
        </w:rPr>
        <w:t> </w:t>
      </w:r>
      <w:r>
        <w:rPr>
          <w:spacing w:val="-2"/>
          <w:sz w:val="22"/>
        </w:rPr>
        <w:t>małoletniego:</w:t>
      </w:r>
    </w:p>
    <w:p>
      <w:pPr>
        <w:spacing w:before="202"/>
        <w:ind w:left="283" w:right="0" w:firstLine="0"/>
        <w:jc w:val="left"/>
        <w:rPr>
          <w:sz w:val="22"/>
        </w:rPr>
      </w:pPr>
      <w:r>
        <w:rPr>
          <w:spacing w:val="-2"/>
          <w:sz w:val="22"/>
        </w:rPr>
        <w:t>……………………………………………………..</w:t>
      </w:r>
    </w:p>
    <w:p>
      <w:pPr>
        <w:pStyle w:val="BodyText"/>
      </w:pPr>
    </w:p>
    <w:p>
      <w:pPr>
        <w:pStyle w:val="BodyText"/>
        <w:spacing w:before="130"/>
      </w:pPr>
    </w:p>
    <w:p>
      <w:pPr>
        <w:pStyle w:val="ListParagraph"/>
        <w:numPr>
          <w:ilvl w:val="0"/>
          <w:numId w:val="20"/>
        </w:numPr>
        <w:tabs>
          <w:tab w:pos="500" w:val="left" w:leader="none"/>
        </w:tabs>
        <w:spacing w:line="240" w:lineRule="auto" w:before="0" w:after="0"/>
        <w:ind w:left="500" w:right="0" w:hanging="217"/>
        <w:jc w:val="left"/>
        <w:rPr>
          <w:sz w:val="22"/>
        </w:rPr>
      </w:pPr>
      <w:r>
        <w:rPr>
          <w:sz w:val="22"/>
        </w:rPr>
        <w:t>Ustalenie</w:t>
      </w:r>
      <w:r>
        <w:rPr>
          <w:spacing w:val="-4"/>
          <w:sz w:val="22"/>
        </w:rPr>
        <w:t> </w:t>
      </w:r>
      <w:r>
        <w:rPr>
          <w:sz w:val="22"/>
        </w:rPr>
        <w:t>planu</w:t>
      </w:r>
      <w:r>
        <w:rPr>
          <w:spacing w:val="-5"/>
          <w:sz w:val="22"/>
        </w:rPr>
        <w:t> </w:t>
      </w:r>
      <w:r>
        <w:rPr>
          <w:sz w:val="22"/>
        </w:rPr>
        <w:t>pomocy</w:t>
      </w:r>
      <w:r>
        <w:rPr>
          <w:spacing w:val="-5"/>
          <w:sz w:val="22"/>
        </w:rPr>
        <w:t> </w:t>
      </w:r>
      <w:r>
        <w:rPr>
          <w:sz w:val="22"/>
        </w:rPr>
        <w:t>(jeśli</w:t>
      </w:r>
      <w:r>
        <w:rPr>
          <w:spacing w:val="-3"/>
          <w:sz w:val="22"/>
        </w:rPr>
        <w:t> </w:t>
      </w:r>
      <w:r>
        <w:rPr>
          <w:spacing w:val="-2"/>
          <w:sz w:val="22"/>
        </w:rPr>
        <w:t>dotyczy):</w:t>
      </w:r>
    </w:p>
    <w:p>
      <w:pPr>
        <w:spacing w:before="202"/>
        <w:ind w:left="283" w:right="0" w:firstLine="0"/>
        <w:jc w:val="left"/>
        <w:rPr>
          <w:sz w:val="22"/>
        </w:rPr>
      </w:pPr>
      <w:r>
        <w:rPr>
          <w:spacing w:val="-2"/>
          <w:sz w:val="22"/>
        </w:rPr>
        <w:t>………………………………………………………</w:t>
      </w:r>
    </w:p>
    <w:p>
      <w:pPr>
        <w:pStyle w:val="BodyText"/>
      </w:pPr>
    </w:p>
    <w:p>
      <w:pPr>
        <w:pStyle w:val="BodyText"/>
        <w:spacing w:before="130"/>
      </w:pPr>
    </w:p>
    <w:p>
      <w:pPr>
        <w:pStyle w:val="ListParagraph"/>
        <w:numPr>
          <w:ilvl w:val="0"/>
          <w:numId w:val="20"/>
        </w:numPr>
        <w:tabs>
          <w:tab w:pos="500" w:val="left" w:leader="none"/>
        </w:tabs>
        <w:spacing w:line="240" w:lineRule="auto" w:before="0" w:after="0"/>
        <w:ind w:left="500" w:right="0" w:hanging="217"/>
        <w:jc w:val="left"/>
        <w:rPr>
          <w:sz w:val="22"/>
        </w:rPr>
      </w:pPr>
      <w:r>
        <w:rPr>
          <w:sz w:val="22"/>
        </w:rPr>
        <w:t>Spotkanie</w:t>
      </w:r>
      <w:r>
        <w:rPr>
          <w:spacing w:val="-8"/>
          <w:sz w:val="22"/>
        </w:rPr>
        <w:t> </w:t>
      </w:r>
      <w:r>
        <w:rPr>
          <w:sz w:val="22"/>
        </w:rPr>
        <w:t>z</w:t>
      </w:r>
      <w:r>
        <w:rPr>
          <w:spacing w:val="-6"/>
          <w:sz w:val="22"/>
        </w:rPr>
        <w:t> </w:t>
      </w:r>
      <w:r>
        <w:rPr>
          <w:sz w:val="22"/>
        </w:rPr>
        <w:t>opiekunem</w:t>
      </w:r>
      <w:r>
        <w:rPr>
          <w:spacing w:val="-7"/>
          <w:sz w:val="22"/>
        </w:rPr>
        <w:t> </w:t>
      </w:r>
      <w:r>
        <w:rPr>
          <w:spacing w:val="-2"/>
          <w:sz w:val="22"/>
        </w:rPr>
        <w:t>małoletniego:</w:t>
      </w:r>
    </w:p>
    <w:p>
      <w:pPr>
        <w:spacing w:before="202"/>
        <w:ind w:left="283" w:right="0" w:firstLine="0"/>
        <w:jc w:val="left"/>
        <w:rPr>
          <w:sz w:val="22"/>
        </w:rPr>
      </w:pPr>
      <w:r>
        <w:rPr>
          <w:spacing w:val="-2"/>
          <w:sz w:val="22"/>
        </w:rPr>
        <w:t>……………………………………………………….</w:t>
      </w:r>
    </w:p>
    <w:p>
      <w:pPr>
        <w:pStyle w:val="BodyText"/>
      </w:pPr>
    </w:p>
    <w:p>
      <w:pPr>
        <w:pStyle w:val="BodyText"/>
        <w:spacing w:before="131"/>
      </w:pPr>
    </w:p>
    <w:p>
      <w:pPr>
        <w:pStyle w:val="ListParagraph"/>
        <w:numPr>
          <w:ilvl w:val="0"/>
          <w:numId w:val="20"/>
        </w:numPr>
        <w:tabs>
          <w:tab w:pos="490" w:val="left" w:leader="none"/>
        </w:tabs>
        <w:spacing w:line="240" w:lineRule="auto" w:before="0" w:after="0"/>
        <w:ind w:left="490" w:right="0" w:hanging="207"/>
        <w:jc w:val="left"/>
        <w:rPr>
          <w:sz w:val="22"/>
        </w:rPr>
      </w:pPr>
      <w:r>
        <w:rPr>
          <w:spacing w:val="-2"/>
          <w:sz w:val="22"/>
        </w:rPr>
        <w:t>Dane</w:t>
      </w:r>
      <w:r>
        <w:rPr>
          <w:spacing w:val="-7"/>
          <w:sz w:val="22"/>
        </w:rPr>
        <w:t> </w:t>
      </w:r>
      <w:r>
        <w:rPr>
          <w:spacing w:val="-2"/>
          <w:sz w:val="22"/>
        </w:rPr>
        <w:t>dotyczące</w:t>
      </w:r>
      <w:r>
        <w:rPr>
          <w:spacing w:val="-4"/>
          <w:sz w:val="22"/>
        </w:rPr>
        <w:t> </w:t>
      </w:r>
      <w:r>
        <w:rPr>
          <w:spacing w:val="-2"/>
          <w:sz w:val="22"/>
        </w:rPr>
        <w:t>interwencji (nazwa</w:t>
      </w:r>
      <w:r>
        <w:rPr>
          <w:spacing w:val="-5"/>
          <w:sz w:val="22"/>
        </w:rPr>
        <w:t> </w:t>
      </w:r>
      <w:r>
        <w:rPr>
          <w:spacing w:val="-2"/>
          <w:sz w:val="22"/>
        </w:rPr>
        <w:t>i</w:t>
      </w:r>
      <w:r>
        <w:rPr>
          <w:spacing w:val="-5"/>
          <w:sz w:val="22"/>
        </w:rPr>
        <w:t> </w:t>
      </w:r>
      <w:r>
        <w:rPr>
          <w:spacing w:val="-2"/>
          <w:sz w:val="22"/>
        </w:rPr>
        <w:t>adres</w:t>
      </w:r>
      <w:r>
        <w:rPr>
          <w:spacing w:val="-7"/>
          <w:sz w:val="22"/>
        </w:rPr>
        <w:t> </w:t>
      </w:r>
      <w:r>
        <w:rPr>
          <w:spacing w:val="-2"/>
          <w:sz w:val="22"/>
        </w:rPr>
        <w:t>organu, do</w:t>
      </w:r>
      <w:r>
        <w:rPr>
          <w:sz w:val="22"/>
        </w:rPr>
        <w:t> </w:t>
      </w:r>
      <w:r>
        <w:rPr>
          <w:spacing w:val="-2"/>
          <w:sz w:val="22"/>
        </w:rPr>
        <w:t>którego</w:t>
      </w:r>
      <w:r>
        <w:rPr>
          <w:spacing w:val="-4"/>
          <w:sz w:val="22"/>
        </w:rPr>
        <w:t> </w:t>
      </w:r>
      <w:r>
        <w:rPr>
          <w:spacing w:val="-2"/>
          <w:sz w:val="22"/>
        </w:rPr>
        <w:t>zgłoszono</w:t>
      </w:r>
      <w:r>
        <w:rPr>
          <w:sz w:val="22"/>
        </w:rPr>
        <w:t> </w:t>
      </w:r>
      <w:r>
        <w:rPr>
          <w:spacing w:val="-2"/>
          <w:sz w:val="22"/>
        </w:rPr>
        <w:t>interwencję</w:t>
      </w:r>
      <w:r>
        <w:rPr>
          <w:spacing w:val="-1"/>
          <w:sz w:val="22"/>
        </w:rPr>
        <w:t> </w:t>
      </w:r>
      <w:r>
        <w:rPr>
          <w:spacing w:val="-2"/>
          <w:sz w:val="22"/>
        </w:rPr>
        <w:t>–</w:t>
      </w:r>
      <w:r>
        <w:rPr>
          <w:spacing w:val="-4"/>
          <w:sz w:val="22"/>
        </w:rPr>
        <w:t> </w:t>
      </w:r>
      <w:r>
        <w:rPr>
          <w:spacing w:val="-2"/>
          <w:sz w:val="22"/>
        </w:rPr>
        <w:t>jeśli</w:t>
      </w:r>
      <w:r>
        <w:rPr>
          <w:spacing w:val="-4"/>
          <w:sz w:val="22"/>
        </w:rPr>
        <w:t> </w:t>
      </w:r>
      <w:r>
        <w:rPr>
          <w:spacing w:val="-2"/>
          <w:sz w:val="22"/>
        </w:rPr>
        <w:t>dotyczy):</w:t>
      </w:r>
    </w:p>
    <w:p>
      <w:pPr>
        <w:spacing w:before="202"/>
        <w:ind w:left="283" w:right="0" w:firstLine="0"/>
        <w:jc w:val="left"/>
        <w:rPr>
          <w:sz w:val="22"/>
        </w:rPr>
      </w:pPr>
      <w:r>
        <w:rPr>
          <w:spacing w:val="-2"/>
          <w:sz w:val="22"/>
        </w:rPr>
        <w:t>……………………………………………………….</w:t>
      </w:r>
    </w:p>
    <w:p>
      <w:pPr>
        <w:spacing w:after="0"/>
        <w:jc w:val="left"/>
        <w:rPr>
          <w:sz w:val="22"/>
        </w:rPr>
        <w:sectPr>
          <w:pgSz w:w="11910" w:h="16840"/>
          <w:pgMar w:top="1840" w:bottom="280" w:left="1133" w:right="1275"/>
        </w:sectPr>
      </w:pPr>
    </w:p>
    <w:p>
      <w:pPr>
        <w:pStyle w:val="ListParagraph"/>
        <w:numPr>
          <w:ilvl w:val="0"/>
          <w:numId w:val="20"/>
        </w:numPr>
        <w:tabs>
          <w:tab w:pos="500" w:val="left" w:leader="none"/>
        </w:tabs>
        <w:spacing w:line="240" w:lineRule="auto" w:before="37" w:after="0"/>
        <w:ind w:left="500" w:right="0" w:hanging="217"/>
        <w:jc w:val="left"/>
        <w:rPr>
          <w:sz w:val="22"/>
        </w:rPr>
      </w:pPr>
      <w:r>
        <w:rPr>
          <w:sz w:val="22"/>
        </w:rPr>
        <w:t>Wynik</w:t>
      </w:r>
      <w:r>
        <w:rPr>
          <w:spacing w:val="-8"/>
          <w:sz w:val="22"/>
        </w:rPr>
        <w:t> </w:t>
      </w:r>
      <w:r>
        <w:rPr>
          <w:spacing w:val="-2"/>
          <w:sz w:val="22"/>
        </w:rPr>
        <w:t>interwencji:</w:t>
      </w:r>
    </w:p>
    <w:p>
      <w:pPr>
        <w:spacing w:before="202"/>
        <w:ind w:left="283" w:right="0" w:firstLine="0"/>
        <w:jc w:val="left"/>
        <w:rPr>
          <w:sz w:val="22"/>
        </w:rPr>
      </w:pPr>
      <w:r>
        <w:rPr>
          <w:spacing w:val="-2"/>
          <w:sz w:val="22"/>
        </w:rPr>
        <w:t>……………………………………………………….</w:t>
      </w:r>
    </w:p>
    <w:p>
      <w:pPr>
        <w:pStyle w:val="BodyText"/>
      </w:pPr>
    </w:p>
    <w:p>
      <w:pPr>
        <w:pStyle w:val="BodyText"/>
        <w:spacing w:before="130"/>
      </w:pPr>
    </w:p>
    <w:p>
      <w:pPr>
        <w:pStyle w:val="ListParagraph"/>
        <w:numPr>
          <w:ilvl w:val="0"/>
          <w:numId w:val="20"/>
        </w:numPr>
        <w:tabs>
          <w:tab w:pos="500" w:val="left" w:leader="none"/>
        </w:tabs>
        <w:spacing w:line="240" w:lineRule="auto" w:before="0" w:after="0"/>
        <w:ind w:left="500" w:right="0" w:hanging="217"/>
        <w:jc w:val="left"/>
        <w:rPr>
          <w:sz w:val="22"/>
        </w:rPr>
      </w:pPr>
      <w:r>
        <w:rPr>
          <w:sz w:val="22"/>
        </w:rPr>
        <w:t>Działania</w:t>
      </w:r>
      <w:r>
        <w:rPr>
          <w:spacing w:val="-10"/>
          <w:sz w:val="22"/>
        </w:rPr>
        <w:t> </w:t>
      </w:r>
      <w:r>
        <w:rPr>
          <w:sz w:val="22"/>
        </w:rPr>
        <w:t>podjęte</w:t>
      </w:r>
      <w:r>
        <w:rPr>
          <w:spacing w:val="-7"/>
          <w:sz w:val="22"/>
        </w:rPr>
        <w:t> </w:t>
      </w:r>
      <w:r>
        <w:rPr>
          <w:sz w:val="22"/>
        </w:rPr>
        <w:t>wobec</w:t>
      </w:r>
      <w:r>
        <w:rPr>
          <w:spacing w:val="-10"/>
          <w:sz w:val="22"/>
        </w:rPr>
        <w:t> </w:t>
      </w:r>
      <w:r>
        <w:rPr>
          <w:spacing w:val="-2"/>
          <w:sz w:val="22"/>
        </w:rPr>
        <w:t>pokrzywdzonego:</w:t>
      </w:r>
    </w:p>
    <w:p>
      <w:pPr>
        <w:spacing w:before="202"/>
        <w:ind w:left="283" w:right="0" w:firstLine="0"/>
        <w:jc w:val="left"/>
        <w:rPr>
          <w:sz w:val="22"/>
        </w:rPr>
      </w:pPr>
      <w:r>
        <w:rPr>
          <w:spacing w:val="-2"/>
          <w:sz w:val="22"/>
        </w:rPr>
        <w:t>………………………………………………………….</w:t>
      </w:r>
    </w:p>
    <w:p>
      <w:pPr>
        <w:pStyle w:val="ListParagraph"/>
        <w:numPr>
          <w:ilvl w:val="0"/>
          <w:numId w:val="20"/>
        </w:numPr>
        <w:tabs>
          <w:tab w:pos="612" w:val="left" w:leader="none"/>
        </w:tabs>
        <w:spacing w:line="240" w:lineRule="auto" w:before="199" w:after="0"/>
        <w:ind w:left="612" w:right="0" w:hanging="329"/>
        <w:jc w:val="left"/>
        <w:rPr>
          <w:sz w:val="22"/>
        </w:rPr>
      </w:pPr>
      <w:r>
        <w:rPr>
          <w:spacing w:val="-2"/>
          <w:sz w:val="22"/>
        </w:rPr>
        <w:t>Uwagi:</w:t>
      </w:r>
    </w:p>
    <w:p>
      <w:pPr>
        <w:spacing w:before="202"/>
        <w:ind w:left="283" w:right="0" w:firstLine="0"/>
        <w:jc w:val="left"/>
        <w:rPr>
          <w:sz w:val="22"/>
        </w:rPr>
      </w:pPr>
      <w:r>
        <w:rPr>
          <w:spacing w:val="-2"/>
          <w:sz w:val="22"/>
        </w:rPr>
        <w:t>………………………………………………………….</w:t>
      </w:r>
    </w:p>
    <w:p>
      <w:pPr>
        <w:pStyle w:val="BodyText"/>
      </w:pPr>
    </w:p>
    <w:p>
      <w:pPr>
        <w:pStyle w:val="BodyText"/>
      </w:pPr>
    </w:p>
    <w:p>
      <w:pPr>
        <w:pStyle w:val="BodyText"/>
      </w:pPr>
    </w:p>
    <w:p>
      <w:pPr>
        <w:pStyle w:val="BodyText"/>
      </w:pPr>
    </w:p>
    <w:p>
      <w:pPr>
        <w:pStyle w:val="BodyText"/>
      </w:pPr>
    </w:p>
    <w:p>
      <w:pPr>
        <w:pStyle w:val="BodyText"/>
      </w:pPr>
    </w:p>
    <w:p>
      <w:pPr>
        <w:pStyle w:val="BodyText"/>
        <w:spacing w:before="195"/>
      </w:pPr>
    </w:p>
    <w:p>
      <w:pPr>
        <w:spacing w:before="0"/>
        <w:ind w:left="4679" w:right="1" w:firstLine="0"/>
        <w:jc w:val="center"/>
        <w:rPr>
          <w:sz w:val="22"/>
        </w:rPr>
      </w:pPr>
      <w:r>
        <w:rPr>
          <w:spacing w:val="-2"/>
          <w:sz w:val="22"/>
        </w:rPr>
        <w:t>………………………………………………...</w:t>
      </w:r>
    </w:p>
    <w:p>
      <w:pPr>
        <w:spacing w:before="202"/>
        <w:ind w:left="4679" w:right="0" w:firstLine="0"/>
        <w:jc w:val="center"/>
        <w:rPr>
          <w:i/>
          <w:sz w:val="22"/>
        </w:rPr>
      </w:pPr>
      <w:r>
        <w:rPr>
          <w:i/>
          <w:sz w:val="22"/>
        </w:rPr>
        <w:t>data</w:t>
      </w:r>
      <w:r>
        <w:rPr>
          <w:i/>
          <w:spacing w:val="-8"/>
          <w:sz w:val="22"/>
        </w:rPr>
        <w:t> </w:t>
      </w:r>
      <w:r>
        <w:rPr>
          <w:i/>
          <w:sz w:val="22"/>
        </w:rPr>
        <w:t>i</w:t>
      </w:r>
      <w:r>
        <w:rPr>
          <w:i/>
          <w:spacing w:val="-6"/>
          <w:sz w:val="22"/>
        </w:rPr>
        <w:t> </w:t>
      </w:r>
      <w:r>
        <w:rPr>
          <w:i/>
          <w:sz w:val="22"/>
        </w:rPr>
        <w:t>podpis</w:t>
      </w:r>
      <w:r>
        <w:rPr>
          <w:i/>
          <w:spacing w:val="-7"/>
          <w:sz w:val="22"/>
        </w:rPr>
        <w:t> </w:t>
      </w:r>
      <w:r>
        <w:rPr>
          <w:i/>
          <w:sz w:val="22"/>
        </w:rPr>
        <w:t>osoby</w:t>
      </w:r>
      <w:r>
        <w:rPr>
          <w:i/>
          <w:spacing w:val="-9"/>
          <w:sz w:val="22"/>
        </w:rPr>
        <w:t> </w:t>
      </w:r>
      <w:r>
        <w:rPr>
          <w:i/>
          <w:sz w:val="22"/>
        </w:rPr>
        <w:t>sporządzającej</w:t>
      </w:r>
      <w:r>
        <w:rPr>
          <w:i/>
          <w:spacing w:val="-6"/>
          <w:sz w:val="22"/>
        </w:rPr>
        <w:t> </w:t>
      </w:r>
      <w:r>
        <w:rPr>
          <w:i/>
          <w:spacing w:val="-4"/>
          <w:sz w:val="22"/>
        </w:rPr>
        <w:t>Kartę</w:t>
      </w:r>
    </w:p>
    <w:p>
      <w:pPr>
        <w:pStyle w:val="BodyText"/>
        <w:spacing w:before="38"/>
        <w:ind w:left="6444" w:right="1764"/>
        <w:jc w:val="center"/>
      </w:pPr>
      <w:r>
        <w:rPr>
          <w:spacing w:val="-2"/>
        </w:rPr>
        <w:t>Interwencji</w:t>
      </w:r>
    </w:p>
    <w:p>
      <w:pPr>
        <w:pStyle w:val="BodyText"/>
        <w:spacing w:after="0"/>
        <w:jc w:val="center"/>
        <w:sectPr>
          <w:pgSz w:w="11910" w:h="16840"/>
          <w:pgMar w:top="1360" w:bottom="280" w:left="1133" w:right="1275"/>
        </w:sectPr>
      </w:pPr>
    </w:p>
    <w:p>
      <w:pPr>
        <w:spacing w:before="37"/>
        <w:ind w:left="0" w:right="137" w:firstLine="0"/>
        <w:jc w:val="right"/>
        <w:rPr>
          <w:i/>
          <w:sz w:val="22"/>
        </w:rPr>
      </w:pPr>
      <w:r>
        <w:rPr>
          <w:i/>
          <w:sz w:val="22"/>
        </w:rPr>
        <w:t>Załącznik</w:t>
      </w:r>
      <w:r>
        <w:rPr>
          <w:i/>
          <w:spacing w:val="-4"/>
          <w:sz w:val="22"/>
        </w:rPr>
        <w:t> </w:t>
      </w:r>
      <w:r>
        <w:rPr>
          <w:i/>
          <w:sz w:val="22"/>
        </w:rPr>
        <w:t>nr</w:t>
      </w:r>
      <w:r>
        <w:rPr>
          <w:i/>
          <w:spacing w:val="-2"/>
          <w:sz w:val="22"/>
        </w:rPr>
        <w:t> </w:t>
      </w:r>
      <w:r>
        <w:rPr>
          <w:i/>
          <w:spacing w:val="-12"/>
          <w:sz w:val="22"/>
        </w:rPr>
        <w:t>5</w:t>
      </w:r>
    </w:p>
    <w:p>
      <w:pPr>
        <w:pStyle w:val="BodyText"/>
        <w:rPr>
          <w:i/>
        </w:rPr>
      </w:pPr>
    </w:p>
    <w:p>
      <w:pPr>
        <w:pStyle w:val="BodyText"/>
        <w:rPr>
          <w:i/>
        </w:rPr>
      </w:pPr>
    </w:p>
    <w:p>
      <w:pPr>
        <w:pStyle w:val="BodyText"/>
        <w:rPr>
          <w:i/>
        </w:rPr>
      </w:pPr>
    </w:p>
    <w:p>
      <w:pPr>
        <w:pStyle w:val="BodyText"/>
        <w:spacing w:before="63"/>
        <w:rPr>
          <w:i/>
        </w:rPr>
      </w:pPr>
    </w:p>
    <w:p>
      <w:pPr>
        <w:spacing w:before="1"/>
        <w:ind w:left="6382" w:right="1" w:firstLine="0"/>
        <w:jc w:val="center"/>
        <w:rPr>
          <w:sz w:val="22"/>
        </w:rPr>
      </w:pPr>
      <w:r>
        <w:rPr>
          <w:spacing w:val="-2"/>
          <w:sz w:val="22"/>
        </w:rPr>
        <w:t>………………………………………</w:t>
      </w:r>
    </w:p>
    <w:p>
      <w:pPr>
        <w:spacing w:before="201"/>
        <w:ind w:left="6382" w:right="0" w:firstLine="0"/>
        <w:jc w:val="center"/>
        <w:rPr>
          <w:i/>
          <w:sz w:val="22"/>
        </w:rPr>
      </w:pPr>
      <w:r>
        <w:rPr>
          <w:i/>
          <w:sz w:val="22"/>
        </w:rPr>
        <w:t>miejscowość</w:t>
      </w:r>
      <w:r>
        <w:rPr>
          <w:i/>
          <w:spacing w:val="-8"/>
          <w:sz w:val="22"/>
        </w:rPr>
        <w:t> </w:t>
      </w:r>
      <w:r>
        <w:rPr>
          <w:i/>
          <w:sz w:val="22"/>
        </w:rPr>
        <w:t>i</w:t>
      </w:r>
      <w:r>
        <w:rPr>
          <w:i/>
          <w:spacing w:val="-5"/>
          <w:sz w:val="22"/>
        </w:rPr>
        <w:t> </w:t>
      </w:r>
      <w:r>
        <w:rPr>
          <w:i/>
          <w:spacing w:val="-4"/>
          <w:sz w:val="22"/>
        </w:rPr>
        <w:t>data</w:t>
      </w:r>
    </w:p>
    <w:p>
      <w:pPr>
        <w:pStyle w:val="BodyText"/>
        <w:rPr>
          <w:i/>
          <w:sz w:val="20"/>
        </w:rPr>
      </w:pPr>
    </w:p>
    <w:p>
      <w:pPr>
        <w:pStyle w:val="BodyText"/>
        <w:spacing w:before="183"/>
        <w:rPr>
          <w:i/>
          <w:sz w:val="20"/>
        </w:rPr>
      </w:pPr>
    </w:p>
    <w:tbl>
      <w:tblPr>
        <w:tblW w:w="0" w:type="auto"/>
        <w:jc w:val="left"/>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62"/>
        <w:gridCol w:w="1465"/>
        <w:gridCol w:w="1462"/>
        <w:gridCol w:w="1465"/>
        <w:gridCol w:w="1465"/>
        <w:gridCol w:w="1464"/>
      </w:tblGrid>
      <w:tr>
        <w:trPr>
          <w:trHeight w:val="306" w:hRule="atLeast"/>
        </w:trPr>
        <w:tc>
          <w:tcPr>
            <w:tcW w:w="8783" w:type="dxa"/>
            <w:gridSpan w:val="6"/>
          </w:tcPr>
          <w:p>
            <w:pPr>
              <w:pStyle w:val="TableParagraph"/>
              <w:spacing w:line="268" w:lineRule="exact"/>
              <w:ind w:left="5"/>
              <w:jc w:val="center"/>
              <w:rPr>
                <w:sz w:val="22"/>
              </w:rPr>
            </w:pPr>
            <w:r>
              <w:rPr>
                <w:spacing w:val="-2"/>
                <w:sz w:val="22"/>
              </w:rPr>
              <w:t>Księga</w:t>
            </w:r>
            <w:r>
              <w:rPr>
                <w:sz w:val="22"/>
              </w:rPr>
              <w:t> </w:t>
            </w:r>
            <w:r>
              <w:rPr>
                <w:spacing w:val="-2"/>
                <w:sz w:val="22"/>
              </w:rPr>
              <w:t>zdarzeń</w:t>
            </w:r>
            <w:r>
              <w:rPr>
                <w:spacing w:val="3"/>
                <w:sz w:val="22"/>
              </w:rPr>
              <w:t> </w:t>
            </w:r>
            <w:r>
              <w:rPr>
                <w:spacing w:val="-2"/>
                <w:sz w:val="22"/>
              </w:rPr>
              <w:t>zagrażających</w:t>
            </w:r>
            <w:r>
              <w:rPr>
                <w:spacing w:val="3"/>
                <w:sz w:val="22"/>
              </w:rPr>
              <w:t> </w:t>
            </w:r>
            <w:r>
              <w:rPr>
                <w:spacing w:val="-2"/>
                <w:sz w:val="22"/>
              </w:rPr>
              <w:t>dobru</w:t>
            </w:r>
            <w:r>
              <w:rPr>
                <w:spacing w:val="3"/>
                <w:sz w:val="22"/>
              </w:rPr>
              <w:t> </w:t>
            </w:r>
            <w:r>
              <w:rPr>
                <w:spacing w:val="-2"/>
                <w:sz w:val="22"/>
              </w:rPr>
              <w:t>małoletniego</w:t>
            </w:r>
          </w:p>
        </w:tc>
      </w:tr>
      <w:tr>
        <w:trPr>
          <w:trHeight w:val="3708" w:hRule="atLeast"/>
        </w:trPr>
        <w:tc>
          <w:tcPr>
            <w:tcW w:w="1462" w:type="dxa"/>
          </w:tcPr>
          <w:p>
            <w:pPr>
              <w:pStyle w:val="TableParagraph"/>
              <w:spacing w:before="1"/>
              <w:ind w:left="107"/>
              <w:rPr>
                <w:sz w:val="22"/>
              </w:rPr>
            </w:pPr>
            <w:r>
              <w:rPr>
                <w:spacing w:val="-5"/>
                <w:sz w:val="22"/>
              </w:rPr>
              <w:t>Lp.</w:t>
            </w:r>
          </w:p>
        </w:tc>
        <w:tc>
          <w:tcPr>
            <w:tcW w:w="1465" w:type="dxa"/>
          </w:tcPr>
          <w:p>
            <w:pPr>
              <w:pStyle w:val="TableParagraph"/>
              <w:spacing w:line="273" w:lineRule="auto" w:before="1"/>
              <w:ind w:left="109" w:right="491"/>
              <w:rPr>
                <w:sz w:val="22"/>
              </w:rPr>
            </w:pPr>
            <w:r>
              <w:rPr>
                <w:spacing w:val="-4"/>
                <w:sz w:val="22"/>
              </w:rPr>
              <w:t>Opis </w:t>
            </w:r>
            <w:r>
              <w:rPr>
                <w:spacing w:val="-2"/>
                <w:sz w:val="22"/>
              </w:rPr>
              <w:t>zdarzenia</w:t>
            </w:r>
          </w:p>
        </w:tc>
        <w:tc>
          <w:tcPr>
            <w:tcW w:w="1462" w:type="dxa"/>
          </w:tcPr>
          <w:p>
            <w:pPr>
              <w:pStyle w:val="TableParagraph"/>
              <w:spacing w:line="273" w:lineRule="auto" w:before="1"/>
              <w:ind w:left="106" w:right="491"/>
              <w:rPr>
                <w:sz w:val="22"/>
              </w:rPr>
            </w:pPr>
            <w:r>
              <w:rPr>
                <w:spacing w:val="-4"/>
                <w:sz w:val="22"/>
              </w:rPr>
              <w:t>Data </w:t>
            </w:r>
            <w:r>
              <w:rPr>
                <w:spacing w:val="-2"/>
                <w:sz w:val="22"/>
              </w:rPr>
              <w:t>zdarzenia</w:t>
            </w:r>
          </w:p>
        </w:tc>
        <w:tc>
          <w:tcPr>
            <w:tcW w:w="1465" w:type="dxa"/>
          </w:tcPr>
          <w:p>
            <w:pPr>
              <w:pStyle w:val="TableParagraph"/>
              <w:spacing w:line="273" w:lineRule="auto" w:before="1"/>
              <w:ind w:left="108" w:right="96"/>
              <w:rPr>
                <w:sz w:val="22"/>
              </w:rPr>
            </w:pPr>
            <w:r>
              <w:rPr>
                <w:spacing w:val="-2"/>
                <w:sz w:val="22"/>
              </w:rPr>
              <w:t>Podjęte czynności</w:t>
            </w:r>
          </w:p>
        </w:tc>
        <w:tc>
          <w:tcPr>
            <w:tcW w:w="1465" w:type="dxa"/>
          </w:tcPr>
          <w:p>
            <w:pPr>
              <w:pStyle w:val="TableParagraph"/>
              <w:tabs>
                <w:tab w:pos="864" w:val="left" w:leader="none"/>
              </w:tabs>
              <w:spacing w:line="273" w:lineRule="auto" w:before="1"/>
              <w:ind w:left="105" w:right="96"/>
              <w:rPr>
                <w:sz w:val="22"/>
              </w:rPr>
            </w:pPr>
            <w:r>
              <w:rPr>
                <w:spacing w:val="-4"/>
                <w:sz w:val="22"/>
              </w:rPr>
              <w:t>Czy</w:t>
            </w:r>
            <w:r>
              <w:rPr>
                <w:sz w:val="22"/>
              </w:rPr>
              <w:tab/>
            </w:r>
            <w:r>
              <w:rPr>
                <w:spacing w:val="-2"/>
                <w:sz w:val="22"/>
              </w:rPr>
              <w:t>miała miejsce</w:t>
            </w:r>
          </w:p>
          <w:p>
            <w:pPr>
              <w:pStyle w:val="TableParagraph"/>
              <w:spacing w:line="278" w:lineRule="auto" w:before="5"/>
              <w:ind w:left="105" w:right="96"/>
              <w:rPr>
                <w:sz w:val="22"/>
              </w:rPr>
            </w:pPr>
            <w:r>
              <w:rPr>
                <w:spacing w:val="-2"/>
                <w:sz w:val="22"/>
              </w:rPr>
              <w:t>interwencja organów</w:t>
            </w:r>
          </w:p>
          <w:p>
            <w:pPr>
              <w:pStyle w:val="TableParagraph"/>
              <w:spacing w:line="276" w:lineRule="auto"/>
              <w:ind w:left="105" w:right="114"/>
              <w:rPr>
                <w:sz w:val="22"/>
              </w:rPr>
            </w:pPr>
            <w:r>
              <w:rPr>
                <w:spacing w:val="-2"/>
                <w:sz w:val="22"/>
              </w:rPr>
              <w:t>zewnętrznych (policji, prokuratury)?</w:t>
            </w:r>
          </w:p>
          <w:p>
            <w:pPr>
              <w:pStyle w:val="TableParagraph"/>
              <w:spacing w:line="276" w:lineRule="auto"/>
              <w:ind w:left="105" w:right="220"/>
              <w:rPr>
                <w:sz w:val="22"/>
              </w:rPr>
            </w:pPr>
            <w:r>
              <w:rPr>
                <w:spacing w:val="-4"/>
                <w:sz w:val="22"/>
              </w:rPr>
              <w:t>Opis </w:t>
            </w:r>
            <w:r>
              <w:rPr>
                <w:spacing w:val="-2"/>
                <w:sz w:val="22"/>
              </w:rPr>
              <w:t>czynności podjętych przez</w:t>
            </w:r>
            <w:r>
              <w:rPr>
                <w:spacing w:val="-11"/>
                <w:sz w:val="22"/>
              </w:rPr>
              <w:t> </w:t>
            </w:r>
            <w:r>
              <w:rPr>
                <w:spacing w:val="-2"/>
                <w:sz w:val="22"/>
              </w:rPr>
              <w:t>organy</w:t>
            </w:r>
          </w:p>
          <w:p>
            <w:pPr>
              <w:pStyle w:val="TableParagraph"/>
              <w:ind w:left="105"/>
              <w:rPr>
                <w:sz w:val="22"/>
              </w:rPr>
            </w:pPr>
            <w:r>
              <w:rPr>
                <w:spacing w:val="-2"/>
                <w:sz w:val="22"/>
              </w:rPr>
              <w:t>zewnętrzne</w:t>
            </w:r>
          </w:p>
        </w:tc>
        <w:tc>
          <w:tcPr>
            <w:tcW w:w="1464" w:type="dxa"/>
          </w:tcPr>
          <w:p>
            <w:pPr>
              <w:pStyle w:val="TableParagraph"/>
              <w:spacing w:line="276" w:lineRule="auto" w:before="1"/>
              <w:ind w:left="105" w:right="169"/>
              <w:jc w:val="both"/>
              <w:rPr>
                <w:sz w:val="22"/>
              </w:rPr>
            </w:pPr>
            <w:r>
              <w:rPr>
                <w:sz w:val="22"/>
              </w:rPr>
              <w:t>Podpis</w:t>
            </w:r>
            <w:r>
              <w:rPr>
                <w:spacing w:val="-13"/>
                <w:sz w:val="22"/>
              </w:rPr>
              <w:t> </w:t>
            </w:r>
            <w:r>
              <w:rPr>
                <w:sz w:val="22"/>
              </w:rPr>
              <w:t>osoby </w:t>
            </w:r>
            <w:r>
              <w:rPr>
                <w:spacing w:val="-2"/>
                <w:sz w:val="22"/>
              </w:rPr>
              <w:t>przyjmującej zgłoszenie</w:t>
            </w:r>
          </w:p>
        </w:tc>
      </w:tr>
      <w:tr>
        <w:trPr>
          <w:trHeight w:val="309" w:hRule="atLeast"/>
        </w:trPr>
        <w:tc>
          <w:tcPr>
            <w:tcW w:w="1462" w:type="dxa"/>
          </w:tcPr>
          <w:p>
            <w:pPr>
              <w:pStyle w:val="TableParagraph"/>
              <w:spacing w:line="268" w:lineRule="exact"/>
              <w:ind w:left="107"/>
              <w:rPr>
                <w:sz w:val="22"/>
              </w:rPr>
            </w:pPr>
            <w:r>
              <w:rPr>
                <w:spacing w:val="-5"/>
                <w:sz w:val="22"/>
              </w:rPr>
              <w:t>1.</w:t>
            </w:r>
          </w:p>
        </w:tc>
        <w:tc>
          <w:tcPr>
            <w:tcW w:w="1465" w:type="dxa"/>
          </w:tcPr>
          <w:p>
            <w:pPr>
              <w:pStyle w:val="TableParagraph"/>
              <w:rPr>
                <w:rFonts w:ascii="Times New Roman"/>
                <w:sz w:val="22"/>
              </w:rPr>
            </w:pPr>
          </w:p>
        </w:tc>
        <w:tc>
          <w:tcPr>
            <w:tcW w:w="1462" w:type="dxa"/>
          </w:tcPr>
          <w:p>
            <w:pPr>
              <w:pStyle w:val="TableParagraph"/>
              <w:rPr>
                <w:rFonts w:ascii="Times New Roman"/>
                <w:sz w:val="22"/>
              </w:rPr>
            </w:pPr>
          </w:p>
        </w:tc>
        <w:tc>
          <w:tcPr>
            <w:tcW w:w="1465" w:type="dxa"/>
          </w:tcPr>
          <w:p>
            <w:pPr>
              <w:pStyle w:val="TableParagraph"/>
              <w:rPr>
                <w:rFonts w:ascii="Times New Roman"/>
                <w:sz w:val="22"/>
              </w:rPr>
            </w:pPr>
          </w:p>
        </w:tc>
        <w:tc>
          <w:tcPr>
            <w:tcW w:w="1465" w:type="dxa"/>
          </w:tcPr>
          <w:p>
            <w:pPr>
              <w:pStyle w:val="TableParagraph"/>
              <w:rPr>
                <w:rFonts w:ascii="Times New Roman"/>
                <w:sz w:val="22"/>
              </w:rPr>
            </w:pPr>
          </w:p>
        </w:tc>
        <w:tc>
          <w:tcPr>
            <w:tcW w:w="1464" w:type="dxa"/>
          </w:tcPr>
          <w:p>
            <w:pPr>
              <w:pStyle w:val="TableParagraph"/>
              <w:rPr>
                <w:rFonts w:ascii="Times New Roman"/>
                <w:sz w:val="22"/>
              </w:rPr>
            </w:pPr>
          </w:p>
        </w:tc>
      </w:tr>
      <w:tr>
        <w:trPr>
          <w:trHeight w:val="306" w:hRule="atLeast"/>
        </w:trPr>
        <w:tc>
          <w:tcPr>
            <w:tcW w:w="1462" w:type="dxa"/>
          </w:tcPr>
          <w:p>
            <w:pPr>
              <w:pStyle w:val="TableParagraph"/>
              <w:spacing w:line="268" w:lineRule="exact"/>
              <w:ind w:left="107"/>
              <w:rPr>
                <w:sz w:val="22"/>
              </w:rPr>
            </w:pPr>
            <w:r>
              <w:rPr>
                <w:spacing w:val="-5"/>
                <w:sz w:val="22"/>
              </w:rPr>
              <w:t>2.</w:t>
            </w:r>
          </w:p>
        </w:tc>
        <w:tc>
          <w:tcPr>
            <w:tcW w:w="1465" w:type="dxa"/>
          </w:tcPr>
          <w:p>
            <w:pPr>
              <w:pStyle w:val="TableParagraph"/>
              <w:rPr>
                <w:rFonts w:ascii="Times New Roman"/>
                <w:sz w:val="22"/>
              </w:rPr>
            </w:pPr>
          </w:p>
        </w:tc>
        <w:tc>
          <w:tcPr>
            <w:tcW w:w="1462" w:type="dxa"/>
          </w:tcPr>
          <w:p>
            <w:pPr>
              <w:pStyle w:val="TableParagraph"/>
              <w:rPr>
                <w:rFonts w:ascii="Times New Roman"/>
                <w:sz w:val="22"/>
              </w:rPr>
            </w:pPr>
          </w:p>
        </w:tc>
        <w:tc>
          <w:tcPr>
            <w:tcW w:w="1465" w:type="dxa"/>
          </w:tcPr>
          <w:p>
            <w:pPr>
              <w:pStyle w:val="TableParagraph"/>
              <w:rPr>
                <w:rFonts w:ascii="Times New Roman"/>
                <w:sz w:val="22"/>
              </w:rPr>
            </w:pPr>
          </w:p>
        </w:tc>
        <w:tc>
          <w:tcPr>
            <w:tcW w:w="1465" w:type="dxa"/>
          </w:tcPr>
          <w:p>
            <w:pPr>
              <w:pStyle w:val="TableParagraph"/>
              <w:rPr>
                <w:rFonts w:ascii="Times New Roman"/>
                <w:sz w:val="22"/>
              </w:rPr>
            </w:pPr>
          </w:p>
        </w:tc>
        <w:tc>
          <w:tcPr>
            <w:tcW w:w="1464" w:type="dxa"/>
          </w:tcPr>
          <w:p>
            <w:pPr>
              <w:pStyle w:val="TableParagraph"/>
              <w:rPr>
                <w:rFonts w:ascii="Times New Roman"/>
                <w:sz w:val="22"/>
              </w:rPr>
            </w:pPr>
          </w:p>
        </w:tc>
      </w:tr>
      <w:tr>
        <w:trPr>
          <w:trHeight w:val="309" w:hRule="atLeast"/>
        </w:trPr>
        <w:tc>
          <w:tcPr>
            <w:tcW w:w="1462" w:type="dxa"/>
          </w:tcPr>
          <w:p>
            <w:pPr>
              <w:pStyle w:val="TableParagraph"/>
              <w:spacing w:before="1"/>
              <w:ind w:left="107"/>
              <w:rPr>
                <w:sz w:val="22"/>
              </w:rPr>
            </w:pPr>
            <w:r>
              <w:rPr>
                <w:spacing w:val="-5"/>
                <w:sz w:val="22"/>
              </w:rPr>
              <w:t>3.</w:t>
            </w:r>
          </w:p>
        </w:tc>
        <w:tc>
          <w:tcPr>
            <w:tcW w:w="1465" w:type="dxa"/>
          </w:tcPr>
          <w:p>
            <w:pPr>
              <w:pStyle w:val="TableParagraph"/>
              <w:rPr>
                <w:rFonts w:ascii="Times New Roman"/>
                <w:sz w:val="22"/>
              </w:rPr>
            </w:pPr>
          </w:p>
        </w:tc>
        <w:tc>
          <w:tcPr>
            <w:tcW w:w="1462" w:type="dxa"/>
          </w:tcPr>
          <w:p>
            <w:pPr>
              <w:pStyle w:val="TableParagraph"/>
              <w:rPr>
                <w:rFonts w:ascii="Times New Roman"/>
                <w:sz w:val="22"/>
              </w:rPr>
            </w:pPr>
          </w:p>
        </w:tc>
        <w:tc>
          <w:tcPr>
            <w:tcW w:w="1465" w:type="dxa"/>
          </w:tcPr>
          <w:p>
            <w:pPr>
              <w:pStyle w:val="TableParagraph"/>
              <w:rPr>
                <w:rFonts w:ascii="Times New Roman"/>
                <w:sz w:val="22"/>
              </w:rPr>
            </w:pPr>
          </w:p>
        </w:tc>
        <w:tc>
          <w:tcPr>
            <w:tcW w:w="1465" w:type="dxa"/>
          </w:tcPr>
          <w:p>
            <w:pPr>
              <w:pStyle w:val="TableParagraph"/>
              <w:rPr>
                <w:rFonts w:ascii="Times New Roman"/>
                <w:sz w:val="22"/>
              </w:rPr>
            </w:pPr>
          </w:p>
        </w:tc>
        <w:tc>
          <w:tcPr>
            <w:tcW w:w="1464" w:type="dxa"/>
          </w:tcPr>
          <w:p>
            <w:pPr>
              <w:pStyle w:val="TableParagraph"/>
              <w:rPr>
                <w:rFonts w:ascii="Times New Roman"/>
                <w:sz w:val="22"/>
              </w:rPr>
            </w:pPr>
          </w:p>
        </w:tc>
      </w:tr>
      <w:tr>
        <w:trPr>
          <w:trHeight w:val="309" w:hRule="atLeast"/>
        </w:trPr>
        <w:tc>
          <w:tcPr>
            <w:tcW w:w="1462" w:type="dxa"/>
          </w:tcPr>
          <w:p>
            <w:pPr>
              <w:pStyle w:val="TableParagraph"/>
              <w:spacing w:line="268" w:lineRule="exact"/>
              <w:ind w:left="107"/>
              <w:rPr>
                <w:sz w:val="22"/>
              </w:rPr>
            </w:pPr>
            <w:r>
              <w:rPr>
                <w:spacing w:val="-5"/>
                <w:sz w:val="22"/>
              </w:rPr>
              <w:t>4.</w:t>
            </w:r>
          </w:p>
        </w:tc>
        <w:tc>
          <w:tcPr>
            <w:tcW w:w="1465" w:type="dxa"/>
          </w:tcPr>
          <w:p>
            <w:pPr>
              <w:pStyle w:val="TableParagraph"/>
              <w:rPr>
                <w:rFonts w:ascii="Times New Roman"/>
                <w:sz w:val="22"/>
              </w:rPr>
            </w:pPr>
          </w:p>
        </w:tc>
        <w:tc>
          <w:tcPr>
            <w:tcW w:w="1462" w:type="dxa"/>
          </w:tcPr>
          <w:p>
            <w:pPr>
              <w:pStyle w:val="TableParagraph"/>
              <w:rPr>
                <w:rFonts w:ascii="Times New Roman"/>
                <w:sz w:val="22"/>
              </w:rPr>
            </w:pPr>
          </w:p>
        </w:tc>
        <w:tc>
          <w:tcPr>
            <w:tcW w:w="1465" w:type="dxa"/>
          </w:tcPr>
          <w:p>
            <w:pPr>
              <w:pStyle w:val="TableParagraph"/>
              <w:rPr>
                <w:rFonts w:ascii="Times New Roman"/>
                <w:sz w:val="22"/>
              </w:rPr>
            </w:pPr>
          </w:p>
        </w:tc>
        <w:tc>
          <w:tcPr>
            <w:tcW w:w="1465" w:type="dxa"/>
          </w:tcPr>
          <w:p>
            <w:pPr>
              <w:pStyle w:val="TableParagraph"/>
              <w:rPr>
                <w:rFonts w:ascii="Times New Roman"/>
                <w:sz w:val="22"/>
              </w:rPr>
            </w:pPr>
          </w:p>
        </w:tc>
        <w:tc>
          <w:tcPr>
            <w:tcW w:w="1464" w:type="dxa"/>
          </w:tcPr>
          <w:p>
            <w:pPr>
              <w:pStyle w:val="TableParagraph"/>
              <w:rPr>
                <w:rFonts w:ascii="Times New Roman"/>
                <w:sz w:val="22"/>
              </w:rPr>
            </w:pPr>
          </w:p>
        </w:tc>
      </w:tr>
      <w:tr>
        <w:trPr>
          <w:trHeight w:val="309" w:hRule="atLeast"/>
        </w:trPr>
        <w:tc>
          <w:tcPr>
            <w:tcW w:w="1462" w:type="dxa"/>
          </w:tcPr>
          <w:p>
            <w:pPr>
              <w:pStyle w:val="TableParagraph"/>
              <w:spacing w:line="268" w:lineRule="exact"/>
              <w:ind w:left="107"/>
              <w:rPr>
                <w:sz w:val="22"/>
              </w:rPr>
            </w:pPr>
            <w:r>
              <w:rPr>
                <w:spacing w:val="-5"/>
                <w:sz w:val="22"/>
              </w:rPr>
              <w:t>5.</w:t>
            </w:r>
          </w:p>
        </w:tc>
        <w:tc>
          <w:tcPr>
            <w:tcW w:w="1465" w:type="dxa"/>
          </w:tcPr>
          <w:p>
            <w:pPr>
              <w:pStyle w:val="TableParagraph"/>
              <w:rPr>
                <w:rFonts w:ascii="Times New Roman"/>
                <w:sz w:val="22"/>
              </w:rPr>
            </w:pPr>
          </w:p>
        </w:tc>
        <w:tc>
          <w:tcPr>
            <w:tcW w:w="1462" w:type="dxa"/>
          </w:tcPr>
          <w:p>
            <w:pPr>
              <w:pStyle w:val="TableParagraph"/>
              <w:rPr>
                <w:rFonts w:ascii="Times New Roman"/>
                <w:sz w:val="22"/>
              </w:rPr>
            </w:pPr>
          </w:p>
        </w:tc>
        <w:tc>
          <w:tcPr>
            <w:tcW w:w="1465" w:type="dxa"/>
          </w:tcPr>
          <w:p>
            <w:pPr>
              <w:pStyle w:val="TableParagraph"/>
              <w:rPr>
                <w:rFonts w:ascii="Times New Roman"/>
                <w:sz w:val="22"/>
              </w:rPr>
            </w:pPr>
          </w:p>
        </w:tc>
        <w:tc>
          <w:tcPr>
            <w:tcW w:w="1465" w:type="dxa"/>
          </w:tcPr>
          <w:p>
            <w:pPr>
              <w:pStyle w:val="TableParagraph"/>
              <w:rPr>
                <w:rFonts w:ascii="Times New Roman"/>
                <w:sz w:val="22"/>
              </w:rPr>
            </w:pPr>
          </w:p>
        </w:tc>
        <w:tc>
          <w:tcPr>
            <w:tcW w:w="1464" w:type="dxa"/>
          </w:tcPr>
          <w:p>
            <w:pPr>
              <w:pStyle w:val="TableParagraph"/>
              <w:rPr>
                <w:rFonts w:ascii="Times New Roman"/>
                <w:sz w:val="22"/>
              </w:rPr>
            </w:pPr>
          </w:p>
        </w:tc>
      </w:tr>
      <w:tr>
        <w:trPr>
          <w:trHeight w:val="309" w:hRule="atLeast"/>
        </w:trPr>
        <w:tc>
          <w:tcPr>
            <w:tcW w:w="1462" w:type="dxa"/>
          </w:tcPr>
          <w:p>
            <w:pPr>
              <w:pStyle w:val="TableParagraph"/>
              <w:spacing w:line="268" w:lineRule="exact"/>
              <w:ind w:left="107"/>
              <w:rPr>
                <w:sz w:val="22"/>
              </w:rPr>
            </w:pPr>
            <w:r>
              <w:rPr>
                <w:spacing w:val="-5"/>
                <w:sz w:val="22"/>
              </w:rPr>
              <w:t>6.</w:t>
            </w:r>
          </w:p>
        </w:tc>
        <w:tc>
          <w:tcPr>
            <w:tcW w:w="1465" w:type="dxa"/>
          </w:tcPr>
          <w:p>
            <w:pPr>
              <w:pStyle w:val="TableParagraph"/>
              <w:rPr>
                <w:rFonts w:ascii="Times New Roman"/>
                <w:sz w:val="22"/>
              </w:rPr>
            </w:pPr>
          </w:p>
        </w:tc>
        <w:tc>
          <w:tcPr>
            <w:tcW w:w="1462" w:type="dxa"/>
          </w:tcPr>
          <w:p>
            <w:pPr>
              <w:pStyle w:val="TableParagraph"/>
              <w:rPr>
                <w:rFonts w:ascii="Times New Roman"/>
                <w:sz w:val="22"/>
              </w:rPr>
            </w:pPr>
          </w:p>
        </w:tc>
        <w:tc>
          <w:tcPr>
            <w:tcW w:w="1465" w:type="dxa"/>
          </w:tcPr>
          <w:p>
            <w:pPr>
              <w:pStyle w:val="TableParagraph"/>
              <w:rPr>
                <w:rFonts w:ascii="Times New Roman"/>
                <w:sz w:val="22"/>
              </w:rPr>
            </w:pPr>
          </w:p>
        </w:tc>
        <w:tc>
          <w:tcPr>
            <w:tcW w:w="1465" w:type="dxa"/>
          </w:tcPr>
          <w:p>
            <w:pPr>
              <w:pStyle w:val="TableParagraph"/>
              <w:rPr>
                <w:rFonts w:ascii="Times New Roman"/>
                <w:sz w:val="22"/>
              </w:rPr>
            </w:pPr>
          </w:p>
        </w:tc>
        <w:tc>
          <w:tcPr>
            <w:tcW w:w="1464" w:type="dxa"/>
          </w:tcPr>
          <w:p>
            <w:pPr>
              <w:pStyle w:val="TableParagraph"/>
              <w:rPr>
                <w:rFonts w:ascii="Times New Roman"/>
                <w:sz w:val="22"/>
              </w:rPr>
            </w:pPr>
          </w:p>
        </w:tc>
      </w:tr>
    </w:tbl>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spacing w:before="60"/>
        <w:rPr>
          <w:i/>
        </w:rPr>
      </w:pPr>
    </w:p>
    <w:p>
      <w:pPr>
        <w:spacing w:before="1"/>
        <w:ind w:left="4679" w:right="1" w:firstLine="0"/>
        <w:jc w:val="center"/>
        <w:rPr>
          <w:sz w:val="22"/>
        </w:rPr>
      </w:pPr>
      <w:r>
        <w:rPr>
          <w:spacing w:val="-2"/>
          <w:sz w:val="22"/>
        </w:rPr>
        <w:t>…………………………………………………….</w:t>
      </w:r>
    </w:p>
    <w:p>
      <w:pPr>
        <w:spacing w:before="201"/>
        <w:ind w:left="6439" w:right="1764" w:firstLine="0"/>
        <w:jc w:val="center"/>
        <w:rPr>
          <w:i/>
          <w:sz w:val="22"/>
        </w:rPr>
      </w:pPr>
      <w:r>
        <w:rPr>
          <w:i/>
          <w:sz w:val="22"/>
        </w:rPr>
        <w:t>data</w:t>
      </w:r>
      <w:r>
        <w:rPr>
          <w:i/>
          <w:spacing w:val="-5"/>
          <w:sz w:val="22"/>
        </w:rPr>
        <w:t> </w:t>
      </w:r>
      <w:r>
        <w:rPr>
          <w:i/>
          <w:sz w:val="22"/>
        </w:rPr>
        <w:t>i</w:t>
      </w:r>
      <w:r>
        <w:rPr>
          <w:i/>
          <w:spacing w:val="-2"/>
          <w:sz w:val="22"/>
        </w:rPr>
        <w:t> podpis</w:t>
      </w:r>
    </w:p>
    <w:p>
      <w:pPr>
        <w:spacing w:after="0"/>
        <w:jc w:val="center"/>
        <w:rPr>
          <w:i/>
          <w:sz w:val="22"/>
        </w:rPr>
        <w:sectPr>
          <w:pgSz w:w="11910" w:h="16840"/>
          <w:pgMar w:top="1360" w:bottom="280" w:left="1133" w:right="1275"/>
        </w:sectPr>
      </w:pPr>
    </w:p>
    <w:p>
      <w:pPr>
        <w:spacing w:before="37"/>
        <w:ind w:left="0" w:right="137" w:firstLine="0"/>
        <w:jc w:val="right"/>
        <w:rPr>
          <w:i/>
          <w:sz w:val="22"/>
        </w:rPr>
      </w:pPr>
      <w:r>
        <w:rPr>
          <w:i/>
          <w:sz w:val="22"/>
        </w:rPr>
        <w:t>Załącznik</w:t>
      </w:r>
      <w:r>
        <w:rPr>
          <w:i/>
          <w:spacing w:val="-4"/>
          <w:sz w:val="22"/>
        </w:rPr>
        <w:t> </w:t>
      </w:r>
      <w:r>
        <w:rPr>
          <w:i/>
          <w:sz w:val="22"/>
        </w:rPr>
        <w:t>nr</w:t>
      </w:r>
      <w:r>
        <w:rPr>
          <w:i/>
          <w:spacing w:val="-2"/>
          <w:sz w:val="22"/>
        </w:rPr>
        <w:t> </w:t>
      </w:r>
      <w:r>
        <w:rPr>
          <w:i/>
          <w:spacing w:val="-12"/>
          <w:sz w:val="22"/>
        </w:rPr>
        <w:t>6</w:t>
      </w:r>
    </w:p>
    <w:p>
      <w:pPr>
        <w:pStyle w:val="BodyText"/>
        <w:spacing w:before="240"/>
        <w:rPr>
          <w:i/>
        </w:rPr>
      </w:pPr>
    </w:p>
    <w:p>
      <w:pPr>
        <w:spacing w:before="1"/>
        <w:ind w:left="232" w:right="89" w:firstLine="0"/>
        <w:jc w:val="center"/>
        <w:rPr>
          <w:b/>
          <w:sz w:val="22"/>
        </w:rPr>
      </w:pPr>
      <w:r>
        <w:rPr>
          <w:b/>
          <w:spacing w:val="-2"/>
          <w:sz w:val="22"/>
        </w:rPr>
        <w:t>STANDARDY</w:t>
      </w:r>
      <w:r>
        <w:rPr>
          <w:b/>
          <w:spacing w:val="-7"/>
          <w:sz w:val="22"/>
        </w:rPr>
        <w:t> </w:t>
      </w:r>
      <w:r>
        <w:rPr>
          <w:b/>
          <w:spacing w:val="-2"/>
          <w:sz w:val="22"/>
        </w:rPr>
        <w:t>OCHRONY</w:t>
      </w:r>
      <w:r>
        <w:rPr>
          <w:b/>
          <w:spacing w:val="-7"/>
          <w:sz w:val="22"/>
        </w:rPr>
        <w:t> </w:t>
      </w:r>
      <w:r>
        <w:rPr>
          <w:b/>
          <w:spacing w:val="-2"/>
          <w:sz w:val="22"/>
        </w:rPr>
        <w:t>MAŁOLETNICH</w:t>
      </w:r>
    </w:p>
    <w:p>
      <w:pPr>
        <w:spacing w:before="41"/>
        <w:ind w:left="232" w:right="89" w:firstLine="0"/>
        <w:jc w:val="center"/>
        <w:rPr>
          <w:b/>
          <w:sz w:val="22"/>
        </w:rPr>
      </w:pPr>
      <w:r>
        <w:rPr>
          <w:b/>
          <w:sz w:val="22"/>
        </w:rPr>
        <w:t>W</w:t>
      </w:r>
      <w:r>
        <w:rPr>
          <w:b/>
          <w:spacing w:val="-14"/>
          <w:sz w:val="22"/>
        </w:rPr>
        <w:t> </w:t>
      </w:r>
      <w:r>
        <w:rPr>
          <w:b/>
          <w:sz w:val="22"/>
        </w:rPr>
        <w:t>UNIWERSYTECIE</w:t>
      </w:r>
      <w:r>
        <w:rPr>
          <w:b/>
          <w:spacing w:val="-13"/>
          <w:sz w:val="22"/>
        </w:rPr>
        <w:t> </w:t>
      </w:r>
      <w:r>
        <w:rPr>
          <w:b/>
          <w:sz w:val="22"/>
        </w:rPr>
        <w:t>JANA</w:t>
      </w:r>
      <w:r>
        <w:rPr>
          <w:b/>
          <w:spacing w:val="-10"/>
          <w:sz w:val="22"/>
        </w:rPr>
        <w:t> </w:t>
      </w:r>
      <w:r>
        <w:rPr>
          <w:b/>
          <w:sz w:val="22"/>
        </w:rPr>
        <w:t>KOCHANOWSKIEGO</w:t>
      </w:r>
      <w:r>
        <w:rPr>
          <w:b/>
          <w:spacing w:val="-9"/>
          <w:sz w:val="22"/>
        </w:rPr>
        <w:t> </w:t>
      </w:r>
      <w:r>
        <w:rPr>
          <w:b/>
          <w:sz w:val="22"/>
        </w:rPr>
        <w:t>W</w:t>
      </w:r>
      <w:r>
        <w:rPr>
          <w:b/>
          <w:spacing w:val="-11"/>
          <w:sz w:val="22"/>
        </w:rPr>
        <w:t> </w:t>
      </w:r>
      <w:r>
        <w:rPr>
          <w:b/>
          <w:spacing w:val="-2"/>
          <w:sz w:val="22"/>
        </w:rPr>
        <w:t>KIELCACH</w:t>
      </w:r>
    </w:p>
    <w:p>
      <w:pPr>
        <w:spacing w:before="41"/>
        <w:ind w:left="1906" w:right="1764" w:firstLine="0"/>
        <w:jc w:val="center"/>
        <w:rPr>
          <w:b/>
          <w:sz w:val="22"/>
        </w:rPr>
      </w:pPr>
      <w:r>
        <w:rPr>
          <w:b/>
          <w:spacing w:val="-2"/>
          <w:sz w:val="22"/>
        </w:rPr>
        <w:t>Wersja skrócona</w:t>
      </w:r>
    </w:p>
    <w:p>
      <w:pPr>
        <w:pStyle w:val="BodyText"/>
        <w:spacing w:before="79"/>
        <w:rPr>
          <w:b/>
        </w:rPr>
      </w:pPr>
    </w:p>
    <w:p>
      <w:pPr>
        <w:spacing w:before="0"/>
        <w:ind w:left="4683" w:right="0" w:firstLine="0"/>
        <w:jc w:val="both"/>
        <w:rPr>
          <w:b/>
          <w:sz w:val="22"/>
        </w:rPr>
      </w:pPr>
      <w:r>
        <w:rPr>
          <w:b/>
          <w:sz w:val="22"/>
        </w:rPr>
        <w:t>§</w:t>
      </w:r>
      <w:r>
        <w:rPr>
          <w:b/>
          <w:spacing w:val="1"/>
          <w:sz w:val="22"/>
        </w:rPr>
        <w:t> </w:t>
      </w:r>
      <w:r>
        <w:rPr>
          <w:b/>
          <w:spacing w:val="-10"/>
          <w:sz w:val="22"/>
        </w:rPr>
        <w:t>1</w:t>
      </w:r>
    </w:p>
    <w:p>
      <w:pPr>
        <w:pStyle w:val="ListParagraph"/>
        <w:numPr>
          <w:ilvl w:val="0"/>
          <w:numId w:val="21"/>
        </w:numPr>
        <w:tabs>
          <w:tab w:pos="559" w:val="left" w:leader="none"/>
          <w:tab w:pos="566" w:val="left" w:leader="none"/>
        </w:tabs>
        <w:spacing w:line="276" w:lineRule="auto" w:before="41" w:after="0"/>
        <w:ind w:left="566" w:right="136" w:hanging="284"/>
        <w:jc w:val="both"/>
        <w:rPr>
          <w:sz w:val="22"/>
        </w:rPr>
      </w:pPr>
      <w:r>
        <w:rPr>
          <w:sz w:val="22"/>
        </w:rPr>
        <w:t>Podstawową</w:t>
      </w:r>
      <w:r>
        <w:rPr>
          <w:spacing w:val="-6"/>
          <w:sz w:val="22"/>
        </w:rPr>
        <w:t> </w:t>
      </w:r>
      <w:r>
        <w:rPr>
          <w:sz w:val="22"/>
        </w:rPr>
        <w:t>zasadą</w:t>
      </w:r>
      <w:r>
        <w:rPr>
          <w:spacing w:val="-4"/>
          <w:sz w:val="22"/>
        </w:rPr>
        <w:t> </w:t>
      </w:r>
      <w:r>
        <w:rPr>
          <w:sz w:val="22"/>
        </w:rPr>
        <w:t>czynności</w:t>
      </w:r>
      <w:r>
        <w:rPr>
          <w:spacing w:val="-4"/>
          <w:sz w:val="22"/>
        </w:rPr>
        <w:t> </w:t>
      </w:r>
      <w:r>
        <w:rPr>
          <w:sz w:val="22"/>
        </w:rPr>
        <w:t>podejmowanych</w:t>
      </w:r>
      <w:r>
        <w:rPr>
          <w:spacing w:val="-5"/>
          <w:sz w:val="22"/>
        </w:rPr>
        <w:t> </w:t>
      </w:r>
      <w:r>
        <w:rPr>
          <w:sz w:val="22"/>
        </w:rPr>
        <w:t>przez</w:t>
      </w:r>
      <w:r>
        <w:rPr>
          <w:spacing w:val="-5"/>
          <w:sz w:val="22"/>
        </w:rPr>
        <w:t> </w:t>
      </w:r>
      <w:r>
        <w:rPr>
          <w:sz w:val="22"/>
        </w:rPr>
        <w:t>personel</w:t>
      </w:r>
      <w:r>
        <w:rPr>
          <w:spacing w:val="-4"/>
          <w:sz w:val="22"/>
        </w:rPr>
        <w:t> </w:t>
      </w:r>
      <w:r>
        <w:rPr>
          <w:sz w:val="22"/>
        </w:rPr>
        <w:t>Uczelni</w:t>
      </w:r>
      <w:r>
        <w:rPr>
          <w:spacing w:val="-4"/>
          <w:sz w:val="22"/>
        </w:rPr>
        <w:t> </w:t>
      </w:r>
      <w:r>
        <w:rPr>
          <w:sz w:val="22"/>
        </w:rPr>
        <w:t>w</w:t>
      </w:r>
      <w:r>
        <w:rPr>
          <w:spacing w:val="-6"/>
          <w:sz w:val="22"/>
        </w:rPr>
        <w:t> </w:t>
      </w:r>
      <w:r>
        <w:rPr>
          <w:sz w:val="22"/>
        </w:rPr>
        <w:t>kontaktach</w:t>
      </w:r>
      <w:r>
        <w:rPr>
          <w:spacing w:val="-5"/>
          <w:sz w:val="22"/>
        </w:rPr>
        <w:t> </w:t>
      </w:r>
      <w:r>
        <w:rPr>
          <w:sz w:val="22"/>
        </w:rPr>
        <w:t>z</w:t>
      </w:r>
      <w:r>
        <w:rPr>
          <w:spacing w:val="-8"/>
          <w:sz w:val="22"/>
        </w:rPr>
        <w:t> </w:t>
      </w:r>
      <w:r>
        <w:rPr>
          <w:sz w:val="22"/>
        </w:rPr>
        <w:t>małoletnimi jest działanie na rzecz ich dobra. Personel Uczelni traktuje małoletnich z szacunkiem.</w:t>
      </w:r>
    </w:p>
    <w:p>
      <w:pPr>
        <w:pStyle w:val="ListParagraph"/>
        <w:numPr>
          <w:ilvl w:val="0"/>
          <w:numId w:val="21"/>
        </w:numPr>
        <w:tabs>
          <w:tab w:pos="564" w:val="left" w:leader="none"/>
          <w:tab w:pos="566" w:val="left" w:leader="none"/>
        </w:tabs>
        <w:spacing w:line="276" w:lineRule="auto" w:before="0" w:after="0"/>
        <w:ind w:left="566" w:right="142" w:hanging="284"/>
        <w:jc w:val="both"/>
        <w:rPr>
          <w:sz w:val="22"/>
        </w:rPr>
      </w:pPr>
      <w:r>
        <w:rPr>
          <w:sz w:val="22"/>
        </w:rPr>
        <w:t>Personel</w:t>
      </w:r>
      <w:r>
        <w:rPr>
          <w:spacing w:val="80"/>
          <w:sz w:val="22"/>
        </w:rPr>
        <w:t> </w:t>
      </w:r>
      <w:r>
        <w:rPr>
          <w:sz w:val="22"/>
        </w:rPr>
        <w:t>Uczelni</w:t>
      </w:r>
      <w:r>
        <w:rPr>
          <w:spacing w:val="80"/>
          <w:sz w:val="22"/>
        </w:rPr>
        <w:t> </w:t>
      </w:r>
      <w:r>
        <w:rPr>
          <w:sz w:val="22"/>
        </w:rPr>
        <w:t>zobowiązany</w:t>
      </w:r>
      <w:r>
        <w:rPr>
          <w:spacing w:val="80"/>
          <w:sz w:val="22"/>
        </w:rPr>
        <w:t> </w:t>
      </w:r>
      <w:r>
        <w:rPr>
          <w:sz w:val="22"/>
        </w:rPr>
        <w:t>jest</w:t>
      </w:r>
      <w:r>
        <w:rPr>
          <w:spacing w:val="80"/>
          <w:sz w:val="22"/>
        </w:rPr>
        <w:t> </w:t>
      </w:r>
      <w:r>
        <w:rPr>
          <w:sz w:val="22"/>
        </w:rPr>
        <w:t>do</w:t>
      </w:r>
      <w:r>
        <w:rPr>
          <w:spacing w:val="80"/>
          <w:sz w:val="22"/>
        </w:rPr>
        <w:t> </w:t>
      </w:r>
      <w:r>
        <w:rPr>
          <w:sz w:val="22"/>
        </w:rPr>
        <w:t>utrzymywania</w:t>
      </w:r>
      <w:r>
        <w:rPr>
          <w:spacing w:val="80"/>
          <w:sz w:val="22"/>
        </w:rPr>
        <w:t> </w:t>
      </w:r>
      <w:r>
        <w:rPr>
          <w:sz w:val="22"/>
        </w:rPr>
        <w:t>profesjonalnej</w:t>
      </w:r>
      <w:r>
        <w:rPr>
          <w:spacing w:val="80"/>
          <w:sz w:val="22"/>
        </w:rPr>
        <w:t> </w:t>
      </w:r>
      <w:r>
        <w:rPr>
          <w:sz w:val="22"/>
        </w:rPr>
        <w:t>relacji</w:t>
      </w:r>
      <w:r>
        <w:rPr>
          <w:spacing w:val="80"/>
          <w:sz w:val="22"/>
        </w:rPr>
        <w:t> </w:t>
      </w:r>
      <w:r>
        <w:rPr>
          <w:sz w:val="22"/>
        </w:rPr>
        <w:t>z</w:t>
      </w:r>
      <w:r>
        <w:rPr>
          <w:spacing w:val="80"/>
          <w:sz w:val="22"/>
        </w:rPr>
        <w:t> </w:t>
      </w:r>
      <w:r>
        <w:rPr>
          <w:sz w:val="22"/>
        </w:rPr>
        <w:t>małoletnim oraz</w:t>
      </w:r>
      <w:r>
        <w:rPr>
          <w:spacing w:val="40"/>
          <w:sz w:val="22"/>
        </w:rPr>
        <w:t> </w:t>
      </w:r>
      <w:r>
        <w:rPr>
          <w:sz w:val="22"/>
        </w:rPr>
        <w:t>każdorazowego</w:t>
      </w:r>
      <w:r>
        <w:rPr>
          <w:spacing w:val="40"/>
          <w:sz w:val="22"/>
        </w:rPr>
        <w:t> </w:t>
      </w:r>
      <w:r>
        <w:rPr>
          <w:sz w:val="22"/>
        </w:rPr>
        <w:t>rozważania,</w:t>
      </w:r>
      <w:r>
        <w:rPr>
          <w:spacing w:val="40"/>
          <w:sz w:val="22"/>
        </w:rPr>
        <w:t> </w:t>
      </w:r>
      <w:r>
        <w:rPr>
          <w:sz w:val="22"/>
        </w:rPr>
        <w:t>czy</w:t>
      </w:r>
      <w:r>
        <w:rPr>
          <w:spacing w:val="40"/>
          <w:sz w:val="22"/>
        </w:rPr>
        <w:t> </w:t>
      </w:r>
      <w:r>
        <w:rPr>
          <w:sz w:val="22"/>
        </w:rPr>
        <w:t>reakcja,</w:t>
      </w:r>
      <w:r>
        <w:rPr>
          <w:spacing w:val="40"/>
          <w:sz w:val="22"/>
        </w:rPr>
        <w:t> </w:t>
      </w:r>
      <w:r>
        <w:rPr>
          <w:sz w:val="22"/>
        </w:rPr>
        <w:t>komunikat</w:t>
      </w:r>
      <w:r>
        <w:rPr>
          <w:spacing w:val="40"/>
          <w:sz w:val="22"/>
        </w:rPr>
        <w:t> </w:t>
      </w:r>
      <w:r>
        <w:rPr>
          <w:sz w:val="22"/>
        </w:rPr>
        <w:t>bądź</w:t>
      </w:r>
      <w:r>
        <w:rPr>
          <w:spacing w:val="40"/>
          <w:sz w:val="22"/>
        </w:rPr>
        <w:t> </w:t>
      </w:r>
      <w:r>
        <w:rPr>
          <w:sz w:val="22"/>
        </w:rPr>
        <w:t>działanie</w:t>
      </w:r>
      <w:r>
        <w:rPr>
          <w:spacing w:val="40"/>
          <w:sz w:val="22"/>
        </w:rPr>
        <w:t> </w:t>
      </w:r>
      <w:r>
        <w:rPr>
          <w:sz w:val="22"/>
        </w:rPr>
        <w:t>wobec</w:t>
      </w:r>
      <w:r>
        <w:rPr>
          <w:spacing w:val="40"/>
          <w:sz w:val="22"/>
        </w:rPr>
        <w:t> </w:t>
      </w:r>
      <w:r>
        <w:rPr>
          <w:sz w:val="22"/>
        </w:rPr>
        <w:t>małoletniego</w:t>
      </w:r>
      <w:r>
        <w:rPr>
          <w:spacing w:val="40"/>
          <w:sz w:val="22"/>
        </w:rPr>
        <w:t> </w:t>
      </w:r>
      <w:r>
        <w:rPr>
          <w:sz w:val="22"/>
        </w:rPr>
        <w:t>są</w:t>
      </w:r>
      <w:r>
        <w:rPr>
          <w:spacing w:val="40"/>
          <w:sz w:val="22"/>
        </w:rPr>
        <w:t> </w:t>
      </w:r>
      <w:r>
        <w:rPr>
          <w:sz w:val="22"/>
        </w:rPr>
        <w:t>odpowiednie do sytuacji, bezpieczne i uzasadnione.</w:t>
      </w:r>
    </w:p>
    <w:p>
      <w:pPr>
        <w:pStyle w:val="ListParagraph"/>
        <w:numPr>
          <w:ilvl w:val="0"/>
          <w:numId w:val="21"/>
        </w:numPr>
        <w:tabs>
          <w:tab w:pos="564" w:val="left" w:leader="none"/>
          <w:tab w:pos="566" w:val="left" w:leader="none"/>
        </w:tabs>
        <w:spacing w:line="276" w:lineRule="auto" w:before="0" w:after="0"/>
        <w:ind w:left="566" w:right="142" w:hanging="284"/>
        <w:jc w:val="both"/>
        <w:rPr>
          <w:sz w:val="22"/>
        </w:rPr>
      </w:pPr>
      <w:r>
        <w:rPr>
          <w:sz w:val="22"/>
        </w:rPr>
        <w:t>Personel</w:t>
      </w:r>
      <w:r>
        <w:rPr>
          <w:spacing w:val="-9"/>
          <w:sz w:val="22"/>
        </w:rPr>
        <w:t> </w:t>
      </w:r>
      <w:r>
        <w:rPr>
          <w:sz w:val="22"/>
        </w:rPr>
        <w:t>Uczelni,</w:t>
      </w:r>
      <w:r>
        <w:rPr>
          <w:spacing w:val="-7"/>
          <w:sz w:val="22"/>
        </w:rPr>
        <w:t> </w:t>
      </w:r>
      <w:r>
        <w:rPr>
          <w:sz w:val="22"/>
        </w:rPr>
        <w:t>jeśli</w:t>
      </w:r>
      <w:r>
        <w:rPr>
          <w:spacing w:val="-8"/>
          <w:sz w:val="22"/>
        </w:rPr>
        <w:t> </w:t>
      </w:r>
      <w:r>
        <w:rPr>
          <w:sz w:val="22"/>
        </w:rPr>
        <w:t>ma</w:t>
      </w:r>
      <w:r>
        <w:rPr>
          <w:spacing w:val="-9"/>
          <w:sz w:val="22"/>
        </w:rPr>
        <w:t> </w:t>
      </w:r>
      <w:r>
        <w:rPr>
          <w:sz w:val="22"/>
        </w:rPr>
        <w:t>świadomość,</w:t>
      </w:r>
      <w:r>
        <w:rPr>
          <w:spacing w:val="-7"/>
          <w:sz w:val="22"/>
        </w:rPr>
        <w:t> </w:t>
      </w:r>
      <w:r>
        <w:rPr>
          <w:sz w:val="22"/>
        </w:rPr>
        <w:t>iż</w:t>
      </w:r>
      <w:r>
        <w:rPr>
          <w:spacing w:val="-10"/>
          <w:sz w:val="22"/>
        </w:rPr>
        <w:t> </w:t>
      </w:r>
      <w:r>
        <w:rPr>
          <w:sz w:val="22"/>
        </w:rPr>
        <w:t>małoletni</w:t>
      </w:r>
      <w:r>
        <w:rPr>
          <w:spacing w:val="-8"/>
          <w:sz w:val="22"/>
        </w:rPr>
        <w:t> </w:t>
      </w:r>
      <w:r>
        <w:rPr>
          <w:sz w:val="22"/>
        </w:rPr>
        <w:t>doznał</w:t>
      </w:r>
      <w:r>
        <w:rPr>
          <w:spacing w:val="-7"/>
          <w:sz w:val="22"/>
        </w:rPr>
        <w:t> </w:t>
      </w:r>
      <w:r>
        <w:rPr>
          <w:sz w:val="22"/>
        </w:rPr>
        <w:t>jakiejś</w:t>
      </w:r>
      <w:r>
        <w:rPr>
          <w:spacing w:val="-7"/>
          <w:sz w:val="22"/>
        </w:rPr>
        <w:t> </w:t>
      </w:r>
      <w:r>
        <w:rPr>
          <w:sz w:val="22"/>
        </w:rPr>
        <w:t>krzywdy,</w:t>
      </w:r>
      <w:r>
        <w:rPr>
          <w:spacing w:val="-10"/>
          <w:sz w:val="22"/>
        </w:rPr>
        <w:t> </w:t>
      </w:r>
      <w:r>
        <w:rPr>
          <w:sz w:val="22"/>
        </w:rPr>
        <w:t>np.</w:t>
      </w:r>
      <w:r>
        <w:rPr>
          <w:spacing w:val="-7"/>
          <w:sz w:val="22"/>
        </w:rPr>
        <w:t> </w:t>
      </w:r>
      <w:r>
        <w:rPr>
          <w:sz w:val="22"/>
        </w:rPr>
        <w:t>znęcania</w:t>
      </w:r>
      <w:r>
        <w:rPr>
          <w:spacing w:val="-7"/>
          <w:sz w:val="22"/>
        </w:rPr>
        <w:t> </w:t>
      </w:r>
      <w:r>
        <w:rPr>
          <w:sz w:val="22"/>
        </w:rPr>
        <w:t>fizycznego, psychicznego lub wykorzystania seksualnego, zobowiązany jest do zachowania szczególnej ostrożności w kontaktach z małoletnim.</w:t>
      </w:r>
    </w:p>
    <w:p>
      <w:pPr>
        <w:pStyle w:val="BodyText"/>
        <w:spacing w:before="41"/>
      </w:pPr>
    </w:p>
    <w:p>
      <w:pPr>
        <w:spacing w:before="0"/>
        <w:ind w:left="4683" w:right="0" w:firstLine="0"/>
        <w:jc w:val="left"/>
        <w:rPr>
          <w:b/>
          <w:sz w:val="22"/>
        </w:rPr>
      </w:pPr>
      <w:r>
        <w:rPr>
          <w:b/>
          <w:sz w:val="22"/>
        </w:rPr>
        <w:t>§</w:t>
      </w:r>
      <w:r>
        <w:rPr>
          <w:b/>
          <w:spacing w:val="1"/>
          <w:sz w:val="22"/>
        </w:rPr>
        <w:t> </w:t>
      </w:r>
      <w:r>
        <w:rPr>
          <w:b/>
          <w:spacing w:val="-10"/>
          <w:sz w:val="22"/>
        </w:rPr>
        <w:t>2</w:t>
      </w:r>
    </w:p>
    <w:p>
      <w:pPr>
        <w:pStyle w:val="ListParagraph"/>
        <w:numPr>
          <w:ilvl w:val="0"/>
          <w:numId w:val="22"/>
        </w:numPr>
        <w:tabs>
          <w:tab w:pos="500" w:val="left" w:leader="none"/>
        </w:tabs>
        <w:spacing w:line="240" w:lineRule="auto" w:before="41" w:after="0"/>
        <w:ind w:left="500" w:right="0" w:hanging="217"/>
        <w:jc w:val="left"/>
        <w:rPr>
          <w:sz w:val="22"/>
        </w:rPr>
      </w:pPr>
      <w:r>
        <w:rPr>
          <w:sz w:val="22"/>
        </w:rPr>
        <w:t>Członkowie</w:t>
      </w:r>
      <w:r>
        <w:rPr>
          <w:spacing w:val="-11"/>
          <w:sz w:val="22"/>
        </w:rPr>
        <w:t> </w:t>
      </w:r>
      <w:r>
        <w:rPr>
          <w:sz w:val="22"/>
        </w:rPr>
        <w:t>personelu</w:t>
      </w:r>
      <w:r>
        <w:rPr>
          <w:spacing w:val="-10"/>
          <w:sz w:val="22"/>
        </w:rPr>
        <w:t> </w:t>
      </w:r>
      <w:r>
        <w:rPr>
          <w:sz w:val="22"/>
        </w:rPr>
        <w:t>Uczelni</w:t>
      </w:r>
      <w:r>
        <w:rPr>
          <w:spacing w:val="-9"/>
          <w:sz w:val="22"/>
        </w:rPr>
        <w:t> </w:t>
      </w:r>
      <w:r>
        <w:rPr>
          <w:sz w:val="22"/>
        </w:rPr>
        <w:t>w</w:t>
      </w:r>
      <w:r>
        <w:rPr>
          <w:spacing w:val="-12"/>
          <w:sz w:val="22"/>
        </w:rPr>
        <w:t> </w:t>
      </w:r>
      <w:r>
        <w:rPr>
          <w:sz w:val="22"/>
        </w:rPr>
        <w:t>kontaktach</w:t>
      </w:r>
      <w:r>
        <w:rPr>
          <w:spacing w:val="-10"/>
          <w:sz w:val="22"/>
        </w:rPr>
        <w:t> </w:t>
      </w:r>
      <w:r>
        <w:rPr>
          <w:sz w:val="22"/>
        </w:rPr>
        <w:t>z</w:t>
      </w:r>
      <w:r>
        <w:rPr>
          <w:spacing w:val="-10"/>
          <w:sz w:val="22"/>
        </w:rPr>
        <w:t> </w:t>
      </w:r>
      <w:r>
        <w:rPr>
          <w:spacing w:val="-2"/>
          <w:sz w:val="22"/>
        </w:rPr>
        <w:t>małoletnimi:</w:t>
      </w:r>
    </w:p>
    <w:p>
      <w:pPr>
        <w:pStyle w:val="ListParagraph"/>
        <w:numPr>
          <w:ilvl w:val="1"/>
          <w:numId w:val="22"/>
        </w:numPr>
        <w:tabs>
          <w:tab w:pos="1001" w:val="left" w:leader="none"/>
        </w:tabs>
        <w:spacing w:line="240" w:lineRule="auto" w:before="39" w:after="0"/>
        <w:ind w:left="1001" w:right="0" w:hanging="358"/>
        <w:jc w:val="left"/>
        <w:rPr>
          <w:sz w:val="22"/>
        </w:rPr>
      </w:pPr>
      <w:r>
        <w:rPr>
          <w:sz w:val="22"/>
        </w:rPr>
        <w:t>odnoszą</w:t>
      </w:r>
      <w:r>
        <w:rPr>
          <w:spacing w:val="-4"/>
          <w:sz w:val="22"/>
        </w:rPr>
        <w:t> </w:t>
      </w:r>
      <w:r>
        <w:rPr>
          <w:sz w:val="22"/>
        </w:rPr>
        <w:t>się</w:t>
      </w:r>
      <w:r>
        <w:rPr>
          <w:spacing w:val="-4"/>
          <w:sz w:val="22"/>
        </w:rPr>
        <w:t> </w:t>
      </w:r>
      <w:r>
        <w:rPr>
          <w:sz w:val="22"/>
        </w:rPr>
        <w:t>do</w:t>
      </w:r>
      <w:r>
        <w:rPr>
          <w:spacing w:val="-6"/>
          <w:sz w:val="22"/>
        </w:rPr>
        <w:t> </w:t>
      </w:r>
      <w:r>
        <w:rPr>
          <w:sz w:val="22"/>
        </w:rPr>
        <w:t>małoletniego</w:t>
      </w:r>
      <w:r>
        <w:rPr>
          <w:spacing w:val="-3"/>
          <w:sz w:val="22"/>
        </w:rPr>
        <w:t> </w:t>
      </w:r>
      <w:r>
        <w:rPr>
          <w:sz w:val="22"/>
        </w:rPr>
        <w:t>z</w:t>
      </w:r>
      <w:r>
        <w:rPr>
          <w:spacing w:val="-2"/>
          <w:sz w:val="22"/>
        </w:rPr>
        <w:t> szacunkiem;</w:t>
      </w:r>
    </w:p>
    <w:p>
      <w:pPr>
        <w:pStyle w:val="ListParagraph"/>
        <w:numPr>
          <w:ilvl w:val="1"/>
          <w:numId w:val="22"/>
        </w:numPr>
        <w:tabs>
          <w:tab w:pos="1001" w:val="left" w:leader="none"/>
          <w:tab w:pos="1003" w:val="left" w:leader="none"/>
        </w:tabs>
        <w:spacing w:line="276" w:lineRule="auto" w:before="41" w:after="0"/>
        <w:ind w:left="1003" w:right="140" w:hanging="360"/>
        <w:jc w:val="left"/>
        <w:rPr>
          <w:sz w:val="22"/>
        </w:rPr>
      </w:pPr>
      <w:r>
        <w:rPr>
          <w:sz w:val="22"/>
        </w:rPr>
        <w:t>wysłuchują</w:t>
      </w:r>
      <w:r>
        <w:rPr>
          <w:spacing w:val="26"/>
          <w:sz w:val="22"/>
        </w:rPr>
        <w:t> </w:t>
      </w:r>
      <w:r>
        <w:rPr>
          <w:sz w:val="22"/>
        </w:rPr>
        <w:t>małoletnich</w:t>
      </w:r>
      <w:r>
        <w:rPr>
          <w:spacing w:val="26"/>
          <w:sz w:val="22"/>
        </w:rPr>
        <w:t> </w:t>
      </w:r>
      <w:r>
        <w:rPr>
          <w:sz w:val="22"/>
        </w:rPr>
        <w:t>i</w:t>
      </w:r>
      <w:r>
        <w:rPr>
          <w:spacing w:val="25"/>
          <w:sz w:val="22"/>
        </w:rPr>
        <w:t> </w:t>
      </w:r>
      <w:r>
        <w:rPr>
          <w:sz w:val="22"/>
        </w:rPr>
        <w:t>starają</w:t>
      </w:r>
      <w:r>
        <w:rPr>
          <w:spacing w:val="26"/>
          <w:sz w:val="22"/>
        </w:rPr>
        <w:t> </w:t>
      </w:r>
      <w:r>
        <w:rPr>
          <w:sz w:val="22"/>
        </w:rPr>
        <w:t>się</w:t>
      </w:r>
      <w:r>
        <w:rPr>
          <w:spacing w:val="27"/>
          <w:sz w:val="22"/>
        </w:rPr>
        <w:t> </w:t>
      </w:r>
      <w:r>
        <w:rPr>
          <w:sz w:val="22"/>
        </w:rPr>
        <w:t>udzielać</w:t>
      </w:r>
      <w:r>
        <w:rPr>
          <w:spacing w:val="25"/>
          <w:sz w:val="22"/>
        </w:rPr>
        <w:t> </w:t>
      </w:r>
      <w:r>
        <w:rPr>
          <w:sz w:val="22"/>
        </w:rPr>
        <w:t>im</w:t>
      </w:r>
      <w:r>
        <w:rPr>
          <w:spacing w:val="24"/>
          <w:sz w:val="22"/>
        </w:rPr>
        <w:t> </w:t>
      </w:r>
      <w:r>
        <w:rPr>
          <w:sz w:val="22"/>
        </w:rPr>
        <w:t>odpowiedzi</w:t>
      </w:r>
      <w:r>
        <w:rPr>
          <w:spacing w:val="26"/>
          <w:sz w:val="22"/>
        </w:rPr>
        <w:t> </w:t>
      </w:r>
      <w:r>
        <w:rPr>
          <w:sz w:val="22"/>
        </w:rPr>
        <w:t>dostosowanej</w:t>
      </w:r>
      <w:r>
        <w:rPr>
          <w:spacing w:val="25"/>
          <w:sz w:val="22"/>
        </w:rPr>
        <w:t> </w:t>
      </w:r>
      <w:r>
        <w:rPr>
          <w:sz w:val="22"/>
        </w:rPr>
        <w:t>do</w:t>
      </w:r>
      <w:r>
        <w:rPr>
          <w:spacing w:val="24"/>
          <w:sz w:val="22"/>
        </w:rPr>
        <w:t> </w:t>
      </w:r>
      <w:r>
        <w:rPr>
          <w:sz w:val="22"/>
        </w:rPr>
        <w:t>sytuacji</w:t>
      </w:r>
      <w:r>
        <w:rPr>
          <w:spacing w:val="26"/>
          <w:sz w:val="22"/>
        </w:rPr>
        <w:t> </w:t>
      </w:r>
      <w:r>
        <w:rPr>
          <w:sz w:val="22"/>
        </w:rPr>
        <w:t>i</w:t>
      </w:r>
      <w:r>
        <w:rPr>
          <w:spacing w:val="26"/>
          <w:sz w:val="22"/>
        </w:rPr>
        <w:t> </w:t>
      </w:r>
      <w:r>
        <w:rPr>
          <w:sz w:val="22"/>
        </w:rPr>
        <w:t>ich </w:t>
      </w:r>
      <w:r>
        <w:rPr>
          <w:spacing w:val="-2"/>
          <w:sz w:val="22"/>
        </w:rPr>
        <w:t>wieku;</w:t>
      </w:r>
    </w:p>
    <w:p>
      <w:pPr>
        <w:pStyle w:val="ListParagraph"/>
        <w:numPr>
          <w:ilvl w:val="1"/>
          <w:numId w:val="22"/>
        </w:numPr>
        <w:tabs>
          <w:tab w:pos="1001" w:val="left" w:leader="none"/>
        </w:tabs>
        <w:spacing w:line="268" w:lineRule="exact" w:before="0" w:after="0"/>
        <w:ind w:left="1001" w:right="0" w:hanging="358"/>
        <w:jc w:val="left"/>
        <w:rPr>
          <w:sz w:val="22"/>
        </w:rPr>
      </w:pPr>
      <w:r>
        <w:rPr>
          <w:sz w:val="22"/>
        </w:rPr>
        <w:t>nie</w:t>
      </w:r>
      <w:r>
        <w:rPr>
          <w:spacing w:val="-11"/>
          <w:sz w:val="22"/>
        </w:rPr>
        <w:t> </w:t>
      </w:r>
      <w:r>
        <w:rPr>
          <w:sz w:val="22"/>
        </w:rPr>
        <w:t>zawstydzają</w:t>
      </w:r>
      <w:r>
        <w:rPr>
          <w:spacing w:val="-10"/>
          <w:sz w:val="22"/>
        </w:rPr>
        <w:t> </w:t>
      </w:r>
      <w:r>
        <w:rPr>
          <w:spacing w:val="-2"/>
          <w:sz w:val="22"/>
        </w:rPr>
        <w:t>małoletnich;</w:t>
      </w:r>
    </w:p>
    <w:p>
      <w:pPr>
        <w:pStyle w:val="ListParagraph"/>
        <w:numPr>
          <w:ilvl w:val="1"/>
          <w:numId w:val="22"/>
        </w:numPr>
        <w:tabs>
          <w:tab w:pos="1001" w:val="left" w:leader="none"/>
        </w:tabs>
        <w:spacing w:line="240" w:lineRule="auto" w:before="41" w:after="0"/>
        <w:ind w:left="1001" w:right="0" w:hanging="358"/>
        <w:jc w:val="left"/>
        <w:rPr>
          <w:sz w:val="22"/>
        </w:rPr>
      </w:pPr>
      <w:r>
        <w:rPr>
          <w:sz w:val="22"/>
        </w:rPr>
        <w:t>nie</w:t>
      </w:r>
      <w:r>
        <w:rPr>
          <w:spacing w:val="-7"/>
          <w:sz w:val="22"/>
        </w:rPr>
        <w:t> </w:t>
      </w:r>
      <w:r>
        <w:rPr>
          <w:sz w:val="22"/>
        </w:rPr>
        <w:t>krzyczą,</w:t>
      </w:r>
      <w:r>
        <w:rPr>
          <w:spacing w:val="-9"/>
          <w:sz w:val="22"/>
        </w:rPr>
        <w:t> </w:t>
      </w:r>
      <w:r>
        <w:rPr>
          <w:sz w:val="22"/>
        </w:rPr>
        <w:t>chyba</w:t>
      </w:r>
      <w:r>
        <w:rPr>
          <w:spacing w:val="-7"/>
          <w:sz w:val="22"/>
        </w:rPr>
        <w:t> </w:t>
      </w:r>
      <w:r>
        <w:rPr>
          <w:sz w:val="22"/>
        </w:rPr>
        <w:t>że</w:t>
      </w:r>
      <w:r>
        <w:rPr>
          <w:spacing w:val="-8"/>
          <w:sz w:val="22"/>
        </w:rPr>
        <w:t> </w:t>
      </w:r>
      <w:r>
        <w:rPr>
          <w:sz w:val="22"/>
        </w:rPr>
        <w:t>wymaga</w:t>
      </w:r>
      <w:r>
        <w:rPr>
          <w:spacing w:val="-7"/>
          <w:sz w:val="22"/>
        </w:rPr>
        <w:t> </w:t>
      </w:r>
      <w:r>
        <w:rPr>
          <w:sz w:val="22"/>
        </w:rPr>
        <w:t>tego</w:t>
      </w:r>
      <w:r>
        <w:rPr>
          <w:spacing w:val="-5"/>
          <w:sz w:val="22"/>
        </w:rPr>
        <w:t> </w:t>
      </w:r>
      <w:r>
        <w:rPr>
          <w:sz w:val="22"/>
        </w:rPr>
        <w:t>sytuacja</w:t>
      </w:r>
      <w:r>
        <w:rPr>
          <w:spacing w:val="-9"/>
          <w:sz w:val="22"/>
        </w:rPr>
        <w:t> </w:t>
      </w:r>
      <w:r>
        <w:rPr>
          <w:sz w:val="22"/>
        </w:rPr>
        <w:t>niebezpieczna</w:t>
      </w:r>
      <w:r>
        <w:rPr>
          <w:spacing w:val="-7"/>
          <w:sz w:val="22"/>
        </w:rPr>
        <w:t> </w:t>
      </w:r>
      <w:r>
        <w:rPr>
          <w:sz w:val="22"/>
        </w:rPr>
        <w:t>(np.</w:t>
      </w:r>
      <w:r>
        <w:rPr>
          <w:spacing w:val="-6"/>
          <w:sz w:val="22"/>
        </w:rPr>
        <w:t> </w:t>
      </w:r>
      <w:r>
        <w:rPr>
          <w:spacing w:val="-2"/>
          <w:sz w:val="22"/>
        </w:rPr>
        <w:t>ostrzeżenie).</w:t>
      </w:r>
    </w:p>
    <w:p>
      <w:pPr>
        <w:pStyle w:val="ListParagraph"/>
        <w:numPr>
          <w:ilvl w:val="0"/>
          <w:numId w:val="22"/>
        </w:numPr>
        <w:tabs>
          <w:tab w:pos="554" w:val="left" w:leader="none"/>
          <w:tab w:pos="566" w:val="left" w:leader="none"/>
        </w:tabs>
        <w:spacing w:line="273" w:lineRule="auto" w:before="41" w:after="0"/>
        <w:ind w:left="566" w:right="143" w:hanging="284"/>
        <w:jc w:val="left"/>
        <w:rPr>
          <w:sz w:val="22"/>
        </w:rPr>
      </w:pPr>
      <w:r>
        <w:rPr>
          <w:sz w:val="22"/>
        </w:rPr>
        <w:t>Niedopuszczalne</w:t>
      </w:r>
      <w:r>
        <w:rPr>
          <w:spacing w:val="40"/>
          <w:sz w:val="22"/>
        </w:rPr>
        <w:t> </w:t>
      </w:r>
      <w:r>
        <w:rPr>
          <w:sz w:val="22"/>
        </w:rPr>
        <w:t>jest</w:t>
      </w:r>
      <w:r>
        <w:rPr>
          <w:spacing w:val="40"/>
          <w:sz w:val="22"/>
        </w:rPr>
        <w:t> </w:t>
      </w:r>
      <w:r>
        <w:rPr>
          <w:sz w:val="22"/>
        </w:rPr>
        <w:t>stosowanie</w:t>
      </w:r>
      <w:r>
        <w:rPr>
          <w:spacing w:val="40"/>
          <w:sz w:val="22"/>
        </w:rPr>
        <w:t> </w:t>
      </w:r>
      <w:r>
        <w:rPr>
          <w:sz w:val="22"/>
        </w:rPr>
        <w:t>przemocy</w:t>
      </w:r>
      <w:r>
        <w:rPr>
          <w:spacing w:val="40"/>
          <w:sz w:val="22"/>
        </w:rPr>
        <w:t> </w:t>
      </w:r>
      <w:r>
        <w:rPr>
          <w:sz w:val="22"/>
        </w:rPr>
        <w:t>wobec</w:t>
      </w:r>
      <w:r>
        <w:rPr>
          <w:spacing w:val="40"/>
          <w:sz w:val="22"/>
        </w:rPr>
        <w:t> </w:t>
      </w:r>
      <w:r>
        <w:rPr>
          <w:sz w:val="22"/>
        </w:rPr>
        <w:t>małoletnich</w:t>
      </w:r>
      <w:r>
        <w:rPr>
          <w:spacing w:val="40"/>
          <w:sz w:val="22"/>
        </w:rPr>
        <w:t> </w:t>
      </w:r>
      <w:r>
        <w:rPr>
          <w:sz w:val="22"/>
        </w:rPr>
        <w:t>w</w:t>
      </w:r>
      <w:r>
        <w:rPr>
          <w:spacing w:val="40"/>
          <w:sz w:val="22"/>
        </w:rPr>
        <w:t> </w:t>
      </w:r>
      <w:r>
        <w:rPr>
          <w:sz w:val="22"/>
        </w:rPr>
        <w:t>jakiejkolwiek</w:t>
      </w:r>
      <w:r>
        <w:rPr>
          <w:spacing w:val="40"/>
          <w:sz w:val="22"/>
        </w:rPr>
        <w:t> </w:t>
      </w:r>
      <w:r>
        <w:rPr>
          <w:sz w:val="22"/>
        </w:rPr>
        <w:t>formie.</w:t>
      </w:r>
      <w:r>
        <w:rPr>
          <w:spacing w:val="40"/>
          <w:sz w:val="22"/>
        </w:rPr>
        <w:t> </w:t>
      </w:r>
      <w:r>
        <w:rPr>
          <w:sz w:val="22"/>
        </w:rPr>
        <w:t>Każde, przemocowe zachowanie wobec małoletniego jest niedozwolone.</w:t>
      </w:r>
    </w:p>
    <w:p>
      <w:pPr>
        <w:pStyle w:val="ListParagraph"/>
        <w:numPr>
          <w:ilvl w:val="0"/>
          <w:numId w:val="22"/>
        </w:numPr>
        <w:tabs>
          <w:tab w:pos="565" w:val="left" w:leader="none"/>
        </w:tabs>
        <w:spacing w:line="240" w:lineRule="auto" w:before="5" w:after="0"/>
        <w:ind w:left="565" w:right="0" w:hanging="282"/>
        <w:jc w:val="left"/>
        <w:rPr>
          <w:sz w:val="22"/>
        </w:rPr>
      </w:pPr>
      <w:r>
        <w:rPr>
          <w:sz w:val="22"/>
        </w:rPr>
        <w:t>Nie</w:t>
      </w:r>
      <w:r>
        <w:rPr>
          <w:spacing w:val="-10"/>
          <w:sz w:val="22"/>
        </w:rPr>
        <w:t> </w:t>
      </w:r>
      <w:r>
        <w:rPr>
          <w:sz w:val="22"/>
        </w:rPr>
        <w:t>wolno</w:t>
      </w:r>
      <w:r>
        <w:rPr>
          <w:spacing w:val="-7"/>
          <w:sz w:val="22"/>
        </w:rPr>
        <w:t> </w:t>
      </w:r>
      <w:r>
        <w:rPr>
          <w:sz w:val="22"/>
        </w:rPr>
        <w:t>dotykać</w:t>
      </w:r>
      <w:r>
        <w:rPr>
          <w:spacing w:val="-8"/>
          <w:sz w:val="22"/>
        </w:rPr>
        <w:t> </w:t>
      </w:r>
      <w:r>
        <w:rPr>
          <w:sz w:val="22"/>
        </w:rPr>
        <w:t>małoletnich</w:t>
      </w:r>
      <w:r>
        <w:rPr>
          <w:spacing w:val="-8"/>
          <w:sz w:val="22"/>
        </w:rPr>
        <w:t> </w:t>
      </w:r>
      <w:r>
        <w:rPr>
          <w:sz w:val="22"/>
        </w:rPr>
        <w:t>w</w:t>
      </w:r>
      <w:r>
        <w:rPr>
          <w:spacing w:val="-7"/>
          <w:sz w:val="22"/>
        </w:rPr>
        <w:t> </w:t>
      </w:r>
      <w:r>
        <w:rPr>
          <w:sz w:val="22"/>
        </w:rPr>
        <w:t>sposób,</w:t>
      </w:r>
      <w:r>
        <w:rPr>
          <w:spacing w:val="-11"/>
          <w:sz w:val="22"/>
        </w:rPr>
        <w:t> </w:t>
      </w:r>
      <w:r>
        <w:rPr>
          <w:sz w:val="22"/>
        </w:rPr>
        <w:t>który</w:t>
      </w:r>
      <w:r>
        <w:rPr>
          <w:spacing w:val="-9"/>
          <w:sz w:val="22"/>
        </w:rPr>
        <w:t> </w:t>
      </w:r>
      <w:r>
        <w:rPr>
          <w:sz w:val="22"/>
        </w:rPr>
        <w:t>mógłby</w:t>
      </w:r>
      <w:r>
        <w:rPr>
          <w:spacing w:val="-8"/>
          <w:sz w:val="22"/>
        </w:rPr>
        <w:t> </w:t>
      </w:r>
      <w:r>
        <w:rPr>
          <w:sz w:val="22"/>
        </w:rPr>
        <w:t>zostać</w:t>
      </w:r>
      <w:r>
        <w:rPr>
          <w:spacing w:val="-8"/>
          <w:sz w:val="22"/>
        </w:rPr>
        <w:t> </w:t>
      </w:r>
      <w:r>
        <w:rPr>
          <w:sz w:val="22"/>
        </w:rPr>
        <w:t>nieprawidłowo</w:t>
      </w:r>
      <w:r>
        <w:rPr>
          <w:spacing w:val="-6"/>
          <w:sz w:val="22"/>
        </w:rPr>
        <w:t> </w:t>
      </w:r>
      <w:r>
        <w:rPr>
          <w:spacing w:val="-2"/>
          <w:sz w:val="22"/>
        </w:rPr>
        <w:t>zinterpretowany.</w:t>
      </w:r>
    </w:p>
    <w:p>
      <w:pPr>
        <w:pStyle w:val="ListParagraph"/>
        <w:numPr>
          <w:ilvl w:val="0"/>
          <w:numId w:val="22"/>
        </w:numPr>
        <w:tabs>
          <w:tab w:pos="564" w:val="left" w:leader="none"/>
          <w:tab w:pos="566" w:val="left" w:leader="none"/>
        </w:tabs>
        <w:spacing w:line="276" w:lineRule="auto" w:before="41" w:after="0"/>
        <w:ind w:left="566" w:right="138" w:hanging="284"/>
        <w:jc w:val="both"/>
        <w:rPr>
          <w:sz w:val="22"/>
        </w:rPr>
      </w:pPr>
      <w:r>
        <w:rPr>
          <w:sz w:val="22"/>
        </w:rPr>
        <w:t>Kontakt</w:t>
      </w:r>
      <w:r>
        <w:rPr>
          <w:spacing w:val="-11"/>
          <w:sz w:val="22"/>
        </w:rPr>
        <w:t> </w:t>
      </w:r>
      <w:r>
        <w:rPr>
          <w:sz w:val="22"/>
        </w:rPr>
        <w:t>fizyczny</w:t>
      </w:r>
      <w:r>
        <w:rPr>
          <w:spacing w:val="-11"/>
          <w:sz w:val="22"/>
        </w:rPr>
        <w:t> </w:t>
      </w:r>
      <w:r>
        <w:rPr>
          <w:sz w:val="22"/>
        </w:rPr>
        <w:t>z</w:t>
      </w:r>
      <w:r>
        <w:rPr>
          <w:spacing w:val="-10"/>
          <w:sz w:val="22"/>
        </w:rPr>
        <w:t> </w:t>
      </w:r>
      <w:r>
        <w:rPr>
          <w:sz w:val="22"/>
        </w:rPr>
        <w:t>małoletnim</w:t>
      </w:r>
      <w:r>
        <w:rPr>
          <w:spacing w:val="-11"/>
          <w:sz w:val="22"/>
        </w:rPr>
        <w:t> </w:t>
      </w:r>
      <w:r>
        <w:rPr>
          <w:sz w:val="22"/>
        </w:rPr>
        <w:t>nigdy</w:t>
      </w:r>
      <w:r>
        <w:rPr>
          <w:spacing w:val="-9"/>
          <w:sz w:val="22"/>
        </w:rPr>
        <w:t> </w:t>
      </w:r>
      <w:r>
        <w:rPr>
          <w:sz w:val="22"/>
        </w:rPr>
        <w:t>nie</w:t>
      </w:r>
      <w:r>
        <w:rPr>
          <w:spacing w:val="-9"/>
          <w:sz w:val="22"/>
        </w:rPr>
        <w:t> </w:t>
      </w:r>
      <w:r>
        <w:rPr>
          <w:sz w:val="22"/>
        </w:rPr>
        <w:t>może</w:t>
      </w:r>
      <w:r>
        <w:rPr>
          <w:spacing w:val="-11"/>
          <w:sz w:val="22"/>
        </w:rPr>
        <w:t> </w:t>
      </w:r>
      <w:r>
        <w:rPr>
          <w:sz w:val="22"/>
        </w:rPr>
        <w:t>być</w:t>
      </w:r>
      <w:r>
        <w:rPr>
          <w:spacing w:val="-9"/>
          <w:sz w:val="22"/>
        </w:rPr>
        <w:t> </w:t>
      </w:r>
      <w:r>
        <w:rPr>
          <w:sz w:val="22"/>
        </w:rPr>
        <w:t>niejawny</w:t>
      </w:r>
      <w:r>
        <w:rPr>
          <w:spacing w:val="-9"/>
          <w:sz w:val="22"/>
        </w:rPr>
        <w:t> </w:t>
      </w:r>
      <w:r>
        <w:rPr>
          <w:sz w:val="22"/>
        </w:rPr>
        <w:t>bądź</w:t>
      </w:r>
      <w:r>
        <w:rPr>
          <w:spacing w:val="-10"/>
          <w:sz w:val="22"/>
        </w:rPr>
        <w:t> </w:t>
      </w:r>
      <w:r>
        <w:rPr>
          <w:sz w:val="22"/>
        </w:rPr>
        <w:t>ukrywany,</w:t>
      </w:r>
      <w:r>
        <w:rPr>
          <w:spacing w:val="-12"/>
          <w:sz w:val="22"/>
        </w:rPr>
        <w:t> </w:t>
      </w:r>
      <w:r>
        <w:rPr>
          <w:sz w:val="22"/>
        </w:rPr>
        <w:t>wiązać</w:t>
      </w:r>
      <w:r>
        <w:rPr>
          <w:spacing w:val="-12"/>
          <w:sz w:val="22"/>
        </w:rPr>
        <w:t> </w:t>
      </w:r>
      <w:r>
        <w:rPr>
          <w:sz w:val="22"/>
        </w:rPr>
        <w:t>się</w:t>
      </w:r>
      <w:r>
        <w:rPr>
          <w:spacing w:val="-9"/>
          <w:sz w:val="22"/>
        </w:rPr>
        <w:t> </w:t>
      </w:r>
      <w:r>
        <w:rPr>
          <w:sz w:val="22"/>
        </w:rPr>
        <w:t>z</w:t>
      </w:r>
      <w:r>
        <w:rPr>
          <w:spacing w:val="-8"/>
          <w:sz w:val="22"/>
        </w:rPr>
        <w:t> </w:t>
      </w:r>
      <w:r>
        <w:rPr>
          <w:sz w:val="22"/>
        </w:rPr>
        <w:t>jakąkolwiek gratyfikacją ani wynikać z relacji władzy.</w:t>
      </w:r>
    </w:p>
    <w:p>
      <w:pPr>
        <w:pStyle w:val="ListParagraph"/>
        <w:numPr>
          <w:ilvl w:val="0"/>
          <w:numId w:val="22"/>
        </w:numPr>
        <w:tabs>
          <w:tab w:pos="564" w:val="left" w:leader="none"/>
          <w:tab w:pos="566" w:val="left" w:leader="none"/>
        </w:tabs>
        <w:spacing w:line="276" w:lineRule="auto" w:before="0" w:after="0"/>
        <w:ind w:left="566" w:right="143" w:hanging="284"/>
        <w:jc w:val="both"/>
        <w:rPr>
          <w:sz w:val="22"/>
        </w:rPr>
      </w:pPr>
      <w:r>
        <w:rPr>
          <w:sz w:val="22"/>
        </w:rPr>
        <w:t>Członek</w:t>
      </w:r>
      <w:r>
        <w:rPr>
          <w:spacing w:val="-4"/>
          <w:sz w:val="22"/>
        </w:rPr>
        <w:t> </w:t>
      </w:r>
      <w:r>
        <w:rPr>
          <w:sz w:val="22"/>
        </w:rPr>
        <w:t>personelu</w:t>
      </w:r>
      <w:r>
        <w:rPr>
          <w:spacing w:val="-3"/>
          <w:sz w:val="22"/>
        </w:rPr>
        <w:t> </w:t>
      </w:r>
      <w:r>
        <w:rPr>
          <w:sz w:val="22"/>
        </w:rPr>
        <w:t>Uczelni,</w:t>
      </w:r>
      <w:r>
        <w:rPr>
          <w:spacing w:val="-5"/>
          <w:sz w:val="22"/>
        </w:rPr>
        <w:t> </w:t>
      </w:r>
      <w:r>
        <w:rPr>
          <w:sz w:val="22"/>
        </w:rPr>
        <w:t>który</w:t>
      </w:r>
      <w:r>
        <w:rPr>
          <w:spacing w:val="-3"/>
          <w:sz w:val="22"/>
        </w:rPr>
        <w:t> </w:t>
      </w:r>
      <w:r>
        <w:rPr>
          <w:sz w:val="22"/>
        </w:rPr>
        <w:t>ma</w:t>
      </w:r>
      <w:r>
        <w:rPr>
          <w:spacing w:val="-5"/>
          <w:sz w:val="22"/>
        </w:rPr>
        <w:t> </w:t>
      </w:r>
      <w:r>
        <w:rPr>
          <w:sz w:val="22"/>
        </w:rPr>
        <w:t>świadomość,</w:t>
      </w:r>
      <w:r>
        <w:rPr>
          <w:spacing w:val="-3"/>
          <w:sz w:val="22"/>
        </w:rPr>
        <w:t> </w:t>
      </w:r>
      <w:r>
        <w:rPr>
          <w:sz w:val="22"/>
        </w:rPr>
        <w:t>iż</w:t>
      </w:r>
      <w:r>
        <w:rPr>
          <w:spacing w:val="-4"/>
          <w:sz w:val="22"/>
        </w:rPr>
        <w:t> </w:t>
      </w:r>
      <w:r>
        <w:rPr>
          <w:sz w:val="22"/>
        </w:rPr>
        <w:t>małoletni</w:t>
      </w:r>
      <w:r>
        <w:rPr>
          <w:spacing w:val="-4"/>
          <w:sz w:val="22"/>
        </w:rPr>
        <w:t> </w:t>
      </w:r>
      <w:r>
        <w:rPr>
          <w:sz w:val="22"/>
        </w:rPr>
        <w:t>doznał</w:t>
      </w:r>
      <w:r>
        <w:rPr>
          <w:spacing w:val="-3"/>
          <w:sz w:val="22"/>
        </w:rPr>
        <w:t> </w:t>
      </w:r>
      <w:r>
        <w:rPr>
          <w:sz w:val="22"/>
        </w:rPr>
        <w:t>jakiejś</w:t>
      </w:r>
      <w:r>
        <w:rPr>
          <w:spacing w:val="-5"/>
          <w:sz w:val="22"/>
        </w:rPr>
        <w:t> </w:t>
      </w:r>
      <w:r>
        <w:rPr>
          <w:sz w:val="22"/>
        </w:rPr>
        <w:t>krzywdy,</w:t>
      </w:r>
      <w:r>
        <w:rPr>
          <w:spacing w:val="-4"/>
          <w:sz w:val="22"/>
        </w:rPr>
        <w:t> </w:t>
      </w:r>
      <w:r>
        <w:rPr>
          <w:sz w:val="22"/>
        </w:rPr>
        <w:t>np.</w:t>
      </w:r>
      <w:r>
        <w:rPr>
          <w:spacing w:val="-4"/>
          <w:sz w:val="22"/>
        </w:rPr>
        <w:t> </w:t>
      </w:r>
      <w:r>
        <w:rPr>
          <w:sz w:val="22"/>
        </w:rPr>
        <w:t>znęcania fizycznego,</w:t>
      </w:r>
      <w:r>
        <w:rPr>
          <w:spacing w:val="-9"/>
          <w:sz w:val="22"/>
        </w:rPr>
        <w:t> </w:t>
      </w:r>
      <w:r>
        <w:rPr>
          <w:sz w:val="22"/>
        </w:rPr>
        <w:t>psychicznego</w:t>
      </w:r>
      <w:r>
        <w:rPr>
          <w:spacing w:val="-8"/>
          <w:sz w:val="22"/>
        </w:rPr>
        <w:t> </w:t>
      </w:r>
      <w:r>
        <w:rPr>
          <w:sz w:val="22"/>
        </w:rPr>
        <w:t>lub</w:t>
      </w:r>
      <w:r>
        <w:rPr>
          <w:spacing w:val="-8"/>
          <w:sz w:val="22"/>
        </w:rPr>
        <w:t> </w:t>
      </w:r>
      <w:r>
        <w:rPr>
          <w:sz w:val="22"/>
        </w:rPr>
        <w:t>wykorzystania</w:t>
      </w:r>
      <w:r>
        <w:rPr>
          <w:spacing w:val="-10"/>
          <w:sz w:val="22"/>
        </w:rPr>
        <w:t> </w:t>
      </w:r>
      <w:r>
        <w:rPr>
          <w:sz w:val="22"/>
        </w:rPr>
        <w:t>seksualnego,</w:t>
      </w:r>
      <w:r>
        <w:rPr>
          <w:spacing w:val="-7"/>
          <w:sz w:val="22"/>
        </w:rPr>
        <w:t> </w:t>
      </w:r>
      <w:r>
        <w:rPr>
          <w:sz w:val="22"/>
        </w:rPr>
        <w:t>zobowiązany</w:t>
      </w:r>
      <w:r>
        <w:rPr>
          <w:spacing w:val="-7"/>
          <w:sz w:val="22"/>
        </w:rPr>
        <w:t> </w:t>
      </w:r>
      <w:r>
        <w:rPr>
          <w:sz w:val="22"/>
        </w:rPr>
        <w:t>jest</w:t>
      </w:r>
      <w:r>
        <w:rPr>
          <w:spacing w:val="-7"/>
          <w:sz w:val="22"/>
        </w:rPr>
        <w:t> </w:t>
      </w:r>
      <w:r>
        <w:rPr>
          <w:sz w:val="22"/>
        </w:rPr>
        <w:t>zachowania</w:t>
      </w:r>
      <w:r>
        <w:rPr>
          <w:spacing w:val="-7"/>
          <w:sz w:val="22"/>
        </w:rPr>
        <w:t> </w:t>
      </w:r>
      <w:r>
        <w:rPr>
          <w:sz w:val="22"/>
        </w:rPr>
        <w:t>szczególnej ostrożności w kontaktach małoletnim, wykazując zrozumienie i wyczucie.</w:t>
      </w:r>
    </w:p>
    <w:p>
      <w:pPr>
        <w:pStyle w:val="BodyText"/>
        <w:spacing w:before="181"/>
      </w:pPr>
    </w:p>
    <w:p>
      <w:pPr>
        <w:spacing w:before="0"/>
        <w:ind w:left="4683" w:right="0" w:firstLine="0"/>
        <w:jc w:val="left"/>
        <w:rPr>
          <w:b/>
          <w:sz w:val="22"/>
        </w:rPr>
      </w:pPr>
      <w:r>
        <w:rPr>
          <w:b/>
          <w:sz w:val="22"/>
        </w:rPr>
        <w:t>§</w:t>
      </w:r>
      <w:r>
        <w:rPr>
          <w:b/>
          <w:spacing w:val="1"/>
          <w:sz w:val="22"/>
        </w:rPr>
        <w:t> </w:t>
      </w:r>
      <w:r>
        <w:rPr>
          <w:b/>
          <w:spacing w:val="-10"/>
          <w:sz w:val="22"/>
        </w:rPr>
        <w:t>3</w:t>
      </w:r>
    </w:p>
    <w:p>
      <w:pPr>
        <w:pStyle w:val="BodyText"/>
        <w:spacing w:line="276" w:lineRule="auto" w:before="181"/>
        <w:ind w:left="283" w:right="140"/>
      </w:pPr>
      <w:r>
        <w:rPr/>
        <w:t>Personel</w:t>
      </w:r>
      <w:r>
        <w:rPr>
          <w:spacing w:val="80"/>
        </w:rPr>
        <w:t> </w:t>
      </w:r>
      <w:r>
        <w:rPr/>
        <w:t>Uczelni</w:t>
      </w:r>
      <w:r>
        <w:rPr>
          <w:spacing w:val="80"/>
        </w:rPr>
        <w:t> </w:t>
      </w:r>
      <w:r>
        <w:rPr/>
        <w:t>nie</w:t>
      </w:r>
      <w:r>
        <w:rPr>
          <w:spacing w:val="80"/>
        </w:rPr>
        <w:t> </w:t>
      </w:r>
      <w:r>
        <w:rPr/>
        <w:t>kontaktuje</w:t>
      </w:r>
      <w:r>
        <w:rPr>
          <w:spacing w:val="80"/>
        </w:rPr>
        <w:t> </w:t>
      </w:r>
      <w:r>
        <w:rPr/>
        <w:t>się</w:t>
      </w:r>
      <w:r>
        <w:rPr>
          <w:spacing w:val="80"/>
        </w:rPr>
        <w:t> </w:t>
      </w:r>
      <w:r>
        <w:rPr/>
        <w:t>z</w:t>
      </w:r>
      <w:r>
        <w:rPr>
          <w:spacing w:val="80"/>
        </w:rPr>
        <w:t> </w:t>
      </w:r>
      <w:r>
        <w:rPr/>
        <w:t>małoletnimi</w:t>
      </w:r>
      <w:r>
        <w:rPr>
          <w:spacing w:val="80"/>
        </w:rPr>
        <w:t> </w:t>
      </w:r>
      <w:r>
        <w:rPr/>
        <w:t>poza</w:t>
      </w:r>
      <w:r>
        <w:rPr>
          <w:spacing w:val="80"/>
        </w:rPr>
        <w:t> </w:t>
      </w:r>
      <w:r>
        <w:rPr/>
        <w:t>czasem</w:t>
      </w:r>
      <w:r>
        <w:rPr>
          <w:spacing w:val="80"/>
        </w:rPr>
        <w:t> </w:t>
      </w:r>
      <w:r>
        <w:rPr/>
        <w:t>standardowo</w:t>
      </w:r>
      <w:r>
        <w:rPr>
          <w:spacing w:val="80"/>
        </w:rPr>
        <w:t> </w:t>
      </w:r>
      <w:r>
        <w:rPr/>
        <w:t>poświęcanym na</w:t>
      </w:r>
      <w:r>
        <w:rPr>
          <w:spacing w:val="40"/>
        </w:rPr>
        <w:t> </w:t>
      </w:r>
      <w:r>
        <w:rPr/>
        <w:t>działalność prowadzoną przez Uczelnię.</w:t>
      </w:r>
    </w:p>
    <w:p>
      <w:pPr>
        <w:pStyle w:val="BodyText"/>
        <w:spacing w:before="40"/>
      </w:pPr>
    </w:p>
    <w:p>
      <w:pPr>
        <w:spacing w:before="0"/>
        <w:ind w:left="4683" w:right="0" w:firstLine="0"/>
        <w:jc w:val="both"/>
        <w:rPr>
          <w:b/>
          <w:sz w:val="22"/>
        </w:rPr>
      </w:pPr>
      <w:r>
        <w:rPr>
          <w:b/>
          <w:sz w:val="22"/>
        </w:rPr>
        <w:t>§</w:t>
      </w:r>
      <w:r>
        <w:rPr>
          <w:b/>
          <w:spacing w:val="1"/>
          <w:sz w:val="22"/>
        </w:rPr>
        <w:t> </w:t>
      </w:r>
      <w:r>
        <w:rPr>
          <w:b/>
          <w:spacing w:val="-10"/>
          <w:sz w:val="22"/>
        </w:rPr>
        <w:t>4</w:t>
      </w:r>
    </w:p>
    <w:p>
      <w:pPr>
        <w:pStyle w:val="ListParagraph"/>
        <w:numPr>
          <w:ilvl w:val="0"/>
          <w:numId w:val="23"/>
        </w:numPr>
        <w:tabs>
          <w:tab w:pos="540" w:val="left" w:leader="none"/>
          <w:tab w:pos="566" w:val="left" w:leader="none"/>
        </w:tabs>
        <w:spacing w:line="276" w:lineRule="auto" w:before="41" w:after="0"/>
        <w:ind w:left="566" w:right="136" w:hanging="284"/>
        <w:jc w:val="both"/>
        <w:rPr>
          <w:sz w:val="22"/>
        </w:rPr>
      </w:pPr>
      <w:r>
        <w:rPr>
          <w:sz w:val="22"/>
        </w:rPr>
        <w:t>W</w:t>
      </w:r>
      <w:r>
        <w:rPr>
          <w:spacing w:val="-12"/>
          <w:sz w:val="22"/>
        </w:rPr>
        <w:t> </w:t>
      </w:r>
      <w:r>
        <w:rPr>
          <w:sz w:val="22"/>
        </w:rPr>
        <w:t>przypadku,</w:t>
      </w:r>
      <w:r>
        <w:rPr>
          <w:spacing w:val="-13"/>
          <w:sz w:val="22"/>
        </w:rPr>
        <w:t> </w:t>
      </w:r>
      <w:r>
        <w:rPr>
          <w:sz w:val="22"/>
        </w:rPr>
        <w:t>gdy</w:t>
      </w:r>
      <w:r>
        <w:rPr>
          <w:spacing w:val="-10"/>
          <w:sz w:val="22"/>
        </w:rPr>
        <w:t> </w:t>
      </w:r>
      <w:r>
        <w:rPr>
          <w:sz w:val="22"/>
        </w:rPr>
        <w:t>zgłoszono</w:t>
      </w:r>
      <w:r>
        <w:rPr>
          <w:spacing w:val="-12"/>
          <w:sz w:val="22"/>
        </w:rPr>
        <w:t> </w:t>
      </w:r>
      <w:r>
        <w:rPr>
          <w:sz w:val="22"/>
        </w:rPr>
        <w:t>krzywdzenie</w:t>
      </w:r>
      <w:r>
        <w:rPr>
          <w:spacing w:val="-11"/>
          <w:sz w:val="22"/>
        </w:rPr>
        <w:t> </w:t>
      </w:r>
      <w:r>
        <w:rPr>
          <w:sz w:val="22"/>
        </w:rPr>
        <w:t>małoletniego</w:t>
      </w:r>
      <w:r>
        <w:rPr>
          <w:spacing w:val="-10"/>
          <w:sz w:val="22"/>
        </w:rPr>
        <w:t> </w:t>
      </w:r>
      <w:r>
        <w:rPr>
          <w:sz w:val="22"/>
        </w:rPr>
        <w:t>przez</w:t>
      </w:r>
      <w:r>
        <w:rPr>
          <w:spacing w:val="-12"/>
          <w:sz w:val="22"/>
        </w:rPr>
        <w:t> </w:t>
      </w:r>
      <w:r>
        <w:rPr>
          <w:sz w:val="22"/>
        </w:rPr>
        <w:t>członka</w:t>
      </w:r>
      <w:r>
        <w:rPr>
          <w:spacing w:val="-12"/>
          <w:sz w:val="22"/>
        </w:rPr>
        <w:t> </w:t>
      </w:r>
      <w:r>
        <w:rPr>
          <w:sz w:val="22"/>
        </w:rPr>
        <w:t>personelu</w:t>
      </w:r>
      <w:r>
        <w:rPr>
          <w:spacing w:val="-11"/>
          <w:sz w:val="22"/>
        </w:rPr>
        <w:t> </w:t>
      </w:r>
      <w:r>
        <w:rPr>
          <w:sz w:val="22"/>
        </w:rPr>
        <w:t>Uczelni,</w:t>
      </w:r>
      <w:r>
        <w:rPr>
          <w:spacing w:val="-11"/>
          <w:sz w:val="22"/>
        </w:rPr>
        <w:t> </w:t>
      </w:r>
      <w:r>
        <w:rPr>
          <w:sz w:val="22"/>
        </w:rPr>
        <w:t>to</w:t>
      </w:r>
      <w:r>
        <w:rPr>
          <w:spacing w:val="-12"/>
          <w:sz w:val="22"/>
        </w:rPr>
        <w:t> </w:t>
      </w:r>
      <w:r>
        <w:rPr>
          <w:sz w:val="22"/>
        </w:rPr>
        <w:t>osoba</w:t>
      </w:r>
      <w:r>
        <w:rPr>
          <w:spacing w:val="-13"/>
          <w:sz w:val="22"/>
        </w:rPr>
        <w:t> </w:t>
      </w:r>
      <w:r>
        <w:rPr>
          <w:sz w:val="22"/>
        </w:rPr>
        <w:t>ta zostaje natychmiast odsunięta od wszelkich form kontaktu z małoletnim do czasu wyjaśnienia </w:t>
      </w:r>
      <w:r>
        <w:rPr>
          <w:spacing w:val="-2"/>
          <w:sz w:val="22"/>
        </w:rPr>
        <w:t>sprawy.</w:t>
      </w:r>
    </w:p>
    <w:p>
      <w:pPr>
        <w:pStyle w:val="ListParagraph"/>
        <w:numPr>
          <w:ilvl w:val="0"/>
          <w:numId w:val="23"/>
        </w:numPr>
        <w:tabs>
          <w:tab w:pos="564" w:val="left" w:leader="none"/>
          <w:tab w:pos="566" w:val="left" w:leader="none"/>
        </w:tabs>
        <w:spacing w:line="276" w:lineRule="auto" w:before="0" w:after="0"/>
        <w:ind w:left="566" w:right="140" w:hanging="284"/>
        <w:jc w:val="both"/>
        <w:rPr>
          <w:sz w:val="22"/>
        </w:rPr>
      </w:pPr>
      <w:r>
        <w:rPr>
          <w:sz w:val="22"/>
        </w:rPr>
        <w:t>Rektor stara się ustalić przebieg zdarzenia oraz jego wpływ na zdrowie psychiczne i</w:t>
      </w:r>
      <w:r>
        <w:rPr>
          <w:spacing w:val="40"/>
          <w:sz w:val="22"/>
        </w:rPr>
        <w:t> </w:t>
      </w:r>
      <w:r>
        <w:rPr>
          <w:sz w:val="22"/>
        </w:rPr>
        <w:t>fizyczne małoletniego. Ustalenia te są spisywane na karcie interwencji.</w:t>
      </w:r>
    </w:p>
    <w:p>
      <w:pPr>
        <w:pStyle w:val="ListParagraph"/>
        <w:spacing w:after="0" w:line="276" w:lineRule="auto"/>
        <w:jc w:val="both"/>
        <w:rPr>
          <w:sz w:val="22"/>
        </w:rPr>
        <w:sectPr>
          <w:pgSz w:w="11910" w:h="16840"/>
          <w:pgMar w:top="1360" w:bottom="280" w:left="1133" w:right="1275"/>
        </w:sectPr>
      </w:pPr>
    </w:p>
    <w:p>
      <w:pPr>
        <w:spacing w:before="37"/>
        <w:ind w:left="4683" w:right="0" w:firstLine="0"/>
        <w:jc w:val="both"/>
        <w:rPr>
          <w:b/>
          <w:sz w:val="22"/>
        </w:rPr>
      </w:pPr>
      <w:r>
        <w:rPr>
          <w:b/>
          <w:sz w:val="22"/>
        </w:rPr>
        <w:t>§</w:t>
      </w:r>
      <w:r>
        <w:rPr>
          <w:b/>
          <w:spacing w:val="1"/>
          <w:sz w:val="22"/>
        </w:rPr>
        <w:t> </w:t>
      </w:r>
      <w:r>
        <w:rPr>
          <w:b/>
          <w:spacing w:val="-10"/>
          <w:sz w:val="22"/>
        </w:rPr>
        <w:t>5</w:t>
      </w:r>
    </w:p>
    <w:p>
      <w:pPr>
        <w:pStyle w:val="BodyText"/>
        <w:spacing w:line="276" w:lineRule="auto" w:before="41"/>
        <w:ind w:left="283" w:right="137"/>
        <w:jc w:val="both"/>
      </w:pPr>
      <w:r>
        <w:rPr/>
        <w:t>W przypadku podejrzenia krzywdzenia małoletniego przez innego małoletniego (np. na zajęciach grupowych) należy przeprowadzić rozmowę z małoletnim podejrzewanym o</w:t>
      </w:r>
      <w:r>
        <w:rPr>
          <w:spacing w:val="-2"/>
        </w:rPr>
        <w:t> </w:t>
      </w:r>
      <w:r>
        <w:rPr/>
        <w:t>krzywdzenie oraz z jego opiekunem, a także oddzielnie z małoletnim poddawanym krzywdzeniu i z jego opiekunem. Ponadto należy porozmawiać z innymi osobami mającymi wiedzę o zdarzeniu. W trakcie rozmów należy dążyć do ustalenia przebiegu zdarzenia, a także wpływu zdarzenia na zdrowie psychiczne i fizyczne krzywdzonego małoletniego. Ustalenia są spisywane na karcie interwencji.</w:t>
      </w:r>
    </w:p>
    <w:p>
      <w:pPr>
        <w:pStyle w:val="BodyText"/>
        <w:spacing w:before="41"/>
      </w:pPr>
    </w:p>
    <w:p>
      <w:pPr>
        <w:spacing w:before="0"/>
        <w:ind w:left="4683" w:right="0" w:firstLine="0"/>
        <w:jc w:val="both"/>
        <w:rPr>
          <w:b/>
          <w:sz w:val="22"/>
        </w:rPr>
      </w:pPr>
      <w:r>
        <w:rPr>
          <w:b/>
          <w:sz w:val="22"/>
        </w:rPr>
        <w:t>§</w:t>
      </w:r>
      <w:r>
        <w:rPr>
          <w:b/>
          <w:spacing w:val="1"/>
          <w:sz w:val="22"/>
        </w:rPr>
        <w:t> </w:t>
      </w:r>
      <w:r>
        <w:rPr>
          <w:b/>
          <w:spacing w:val="-10"/>
          <w:sz w:val="22"/>
        </w:rPr>
        <w:t>6</w:t>
      </w:r>
    </w:p>
    <w:p>
      <w:pPr>
        <w:pStyle w:val="ListParagraph"/>
        <w:numPr>
          <w:ilvl w:val="0"/>
          <w:numId w:val="24"/>
        </w:numPr>
        <w:tabs>
          <w:tab w:pos="566" w:val="left" w:leader="none"/>
          <w:tab w:pos="577" w:val="left" w:leader="none"/>
        </w:tabs>
        <w:spacing w:line="273" w:lineRule="auto" w:before="41" w:after="0"/>
        <w:ind w:left="566" w:right="139" w:hanging="284"/>
        <w:jc w:val="both"/>
        <w:rPr>
          <w:sz w:val="22"/>
        </w:rPr>
      </w:pPr>
      <w:r>
        <w:rPr>
          <w:sz w:val="22"/>
        </w:rPr>
        <w:t>Członkowie</w:t>
      </w:r>
      <w:r>
        <w:rPr>
          <w:sz w:val="22"/>
        </w:rPr>
        <w:t> personelu Uczelni uznając prawo małoletniego do prywatności i ochrony dóbr osobistych, zapewniają ochronę wizerunku małoletniego.</w:t>
      </w:r>
    </w:p>
    <w:p>
      <w:pPr>
        <w:pStyle w:val="ListParagraph"/>
        <w:numPr>
          <w:ilvl w:val="0"/>
          <w:numId w:val="24"/>
        </w:numPr>
        <w:tabs>
          <w:tab w:pos="564" w:val="left" w:leader="none"/>
          <w:tab w:pos="566" w:val="left" w:leader="none"/>
        </w:tabs>
        <w:spacing w:line="276" w:lineRule="auto" w:before="4" w:after="0"/>
        <w:ind w:left="566" w:right="138" w:hanging="284"/>
        <w:jc w:val="both"/>
        <w:rPr>
          <w:sz w:val="22"/>
        </w:rPr>
      </w:pPr>
      <w:r>
        <w:rPr>
          <w:sz w:val="22"/>
        </w:rPr>
        <w:t>Upublicznienie</w:t>
      </w:r>
      <w:r>
        <w:rPr>
          <w:spacing w:val="57"/>
          <w:sz w:val="22"/>
        </w:rPr>
        <w:t>  </w:t>
      </w:r>
      <w:r>
        <w:rPr>
          <w:sz w:val="22"/>
        </w:rPr>
        <w:t>przez</w:t>
      </w:r>
      <w:r>
        <w:rPr>
          <w:spacing w:val="57"/>
          <w:sz w:val="22"/>
        </w:rPr>
        <w:t>  </w:t>
      </w:r>
      <w:r>
        <w:rPr>
          <w:sz w:val="22"/>
        </w:rPr>
        <w:t>członka</w:t>
      </w:r>
      <w:r>
        <w:rPr>
          <w:spacing w:val="57"/>
          <w:sz w:val="22"/>
        </w:rPr>
        <w:t>  </w:t>
      </w:r>
      <w:r>
        <w:rPr>
          <w:sz w:val="22"/>
        </w:rPr>
        <w:t>personelu</w:t>
      </w:r>
      <w:r>
        <w:rPr>
          <w:spacing w:val="58"/>
          <w:sz w:val="22"/>
        </w:rPr>
        <w:t>  </w:t>
      </w:r>
      <w:r>
        <w:rPr>
          <w:sz w:val="22"/>
        </w:rPr>
        <w:t>Uczelni</w:t>
      </w:r>
      <w:r>
        <w:rPr>
          <w:spacing w:val="57"/>
          <w:sz w:val="22"/>
        </w:rPr>
        <w:t>  </w:t>
      </w:r>
      <w:r>
        <w:rPr>
          <w:sz w:val="22"/>
        </w:rPr>
        <w:t>wizerunku</w:t>
      </w:r>
      <w:r>
        <w:rPr>
          <w:spacing w:val="57"/>
          <w:sz w:val="22"/>
        </w:rPr>
        <w:t>  </w:t>
      </w:r>
      <w:r>
        <w:rPr>
          <w:sz w:val="22"/>
        </w:rPr>
        <w:t>małoletniego</w:t>
      </w:r>
      <w:r>
        <w:rPr>
          <w:spacing w:val="57"/>
          <w:sz w:val="22"/>
        </w:rPr>
        <w:t>  </w:t>
      </w:r>
      <w:r>
        <w:rPr>
          <w:sz w:val="22"/>
        </w:rPr>
        <w:t>utrwalonego w</w:t>
      </w:r>
      <w:r>
        <w:rPr>
          <w:spacing w:val="-3"/>
          <w:sz w:val="22"/>
        </w:rPr>
        <w:t> </w:t>
      </w:r>
      <w:r>
        <w:rPr>
          <w:sz w:val="22"/>
        </w:rPr>
        <w:t>jakiejkolwiek formie (tj. fotografia, nagranie audio-wideo) wymaga pisemnej zgody opiekuna </w:t>
      </w:r>
      <w:r>
        <w:rPr>
          <w:spacing w:val="-2"/>
          <w:sz w:val="22"/>
        </w:rPr>
        <w:t>małoletniego.</w:t>
      </w:r>
    </w:p>
    <w:p>
      <w:pPr>
        <w:pStyle w:val="ListParagraph"/>
        <w:numPr>
          <w:ilvl w:val="0"/>
          <w:numId w:val="24"/>
        </w:numPr>
        <w:tabs>
          <w:tab w:pos="564" w:val="left" w:leader="none"/>
          <w:tab w:pos="566" w:val="left" w:leader="none"/>
        </w:tabs>
        <w:spacing w:line="276" w:lineRule="auto" w:before="1" w:after="0"/>
        <w:ind w:left="566" w:right="143" w:hanging="284"/>
        <w:jc w:val="both"/>
        <w:rPr>
          <w:sz w:val="22"/>
        </w:rPr>
      </w:pPr>
      <w:r>
        <w:rPr>
          <w:sz w:val="22"/>
        </w:rPr>
        <w:t>Jeżeli wizerunek stanowi jedynie szczegół całości, takiej jak zgromadzenie, krajobraz, publiczna impreza, zgoda opiekuna na utrwalanie wizerunku małoletniego nie jest wymagana.</w:t>
      </w:r>
    </w:p>
    <w:p>
      <w:pPr>
        <w:pStyle w:val="ListParagraph"/>
        <w:spacing w:after="0" w:line="276" w:lineRule="auto"/>
        <w:jc w:val="both"/>
        <w:rPr>
          <w:sz w:val="22"/>
        </w:rPr>
        <w:sectPr>
          <w:pgSz w:w="11910" w:h="16840"/>
          <w:pgMar w:top="1360" w:bottom="280" w:left="1133" w:right="1275"/>
        </w:sectPr>
      </w:pPr>
    </w:p>
    <w:p>
      <w:pPr>
        <w:spacing w:before="37"/>
        <w:ind w:left="0" w:right="137" w:firstLine="0"/>
        <w:jc w:val="right"/>
        <w:rPr>
          <w:i/>
          <w:sz w:val="22"/>
        </w:rPr>
      </w:pPr>
      <w:r>
        <w:rPr>
          <w:i/>
          <w:sz w:val="22"/>
        </w:rPr>
        <w:t>Załącznik</w:t>
      </w:r>
      <w:r>
        <w:rPr>
          <w:i/>
          <w:spacing w:val="-4"/>
          <w:sz w:val="22"/>
        </w:rPr>
        <w:t> </w:t>
      </w:r>
      <w:r>
        <w:rPr>
          <w:i/>
          <w:sz w:val="22"/>
        </w:rPr>
        <w:t>nr</w:t>
      </w:r>
      <w:r>
        <w:rPr>
          <w:i/>
          <w:spacing w:val="-2"/>
          <w:sz w:val="22"/>
        </w:rPr>
        <w:t> </w:t>
      </w:r>
      <w:r>
        <w:rPr>
          <w:i/>
          <w:spacing w:val="-12"/>
          <w:sz w:val="22"/>
        </w:rPr>
        <w:t>7</w:t>
      </w:r>
    </w:p>
    <w:p>
      <w:pPr>
        <w:pStyle w:val="BodyText"/>
        <w:rPr>
          <w:i/>
        </w:rPr>
      </w:pPr>
    </w:p>
    <w:p>
      <w:pPr>
        <w:pStyle w:val="BodyText"/>
        <w:spacing w:before="133"/>
        <w:rPr>
          <w:i/>
        </w:rPr>
      </w:pPr>
    </w:p>
    <w:p>
      <w:pPr>
        <w:spacing w:before="0"/>
        <w:ind w:left="232" w:right="94" w:firstLine="0"/>
        <w:jc w:val="center"/>
        <w:rPr>
          <w:b/>
          <w:sz w:val="22"/>
        </w:rPr>
      </w:pPr>
      <w:r>
        <w:rPr>
          <w:b/>
          <w:sz w:val="22"/>
        </w:rPr>
        <w:t>Informacja</w:t>
      </w:r>
      <w:r>
        <w:rPr>
          <w:b/>
          <w:spacing w:val="-10"/>
          <w:sz w:val="22"/>
        </w:rPr>
        <w:t> </w:t>
      </w:r>
      <w:r>
        <w:rPr>
          <w:b/>
          <w:sz w:val="22"/>
        </w:rPr>
        <w:t>dla</w:t>
      </w:r>
      <w:r>
        <w:rPr>
          <w:b/>
          <w:spacing w:val="-9"/>
          <w:sz w:val="22"/>
        </w:rPr>
        <w:t> </w:t>
      </w:r>
      <w:r>
        <w:rPr>
          <w:b/>
          <w:sz w:val="22"/>
        </w:rPr>
        <w:t>osób</w:t>
      </w:r>
      <w:r>
        <w:rPr>
          <w:b/>
          <w:spacing w:val="-10"/>
          <w:sz w:val="22"/>
        </w:rPr>
        <w:t> </w:t>
      </w:r>
      <w:r>
        <w:rPr>
          <w:b/>
          <w:sz w:val="22"/>
        </w:rPr>
        <w:t>doznających</w:t>
      </w:r>
      <w:r>
        <w:rPr>
          <w:b/>
          <w:spacing w:val="-7"/>
          <w:sz w:val="22"/>
        </w:rPr>
        <w:t> </w:t>
      </w:r>
      <w:r>
        <w:rPr>
          <w:b/>
          <w:spacing w:val="-2"/>
          <w:sz w:val="22"/>
        </w:rPr>
        <w:t>przemocy</w:t>
      </w:r>
    </w:p>
    <w:p>
      <w:pPr>
        <w:pStyle w:val="BodyText"/>
        <w:rPr>
          <w:b/>
        </w:rPr>
      </w:pPr>
    </w:p>
    <w:p>
      <w:pPr>
        <w:pStyle w:val="BodyText"/>
        <w:spacing w:before="132"/>
        <w:rPr>
          <w:b/>
        </w:rPr>
      </w:pPr>
    </w:p>
    <w:p>
      <w:pPr>
        <w:pStyle w:val="BodyText"/>
        <w:spacing w:line="276" w:lineRule="auto"/>
        <w:ind w:left="283" w:right="140"/>
        <w:jc w:val="both"/>
      </w:pPr>
      <w:r>
        <w:rPr/>
        <w:t>Prawo zabrania stosowania przemocy i krzywdzenia. Jeżeli Ty lub ktoś z Twoich bliskich jest osobą doznającą</w:t>
      </w:r>
      <w:r>
        <w:rPr>
          <w:spacing w:val="-9"/>
        </w:rPr>
        <w:t> </w:t>
      </w:r>
      <w:r>
        <w:rPr/>
        <w:t>przemocy,</w:t>
      </w:r>
      <w:r>
        <w:rPr>
          <w:spacing w:val="-8"/>
        </w:rPr>
        <w:t> </w:t>
      </w:r>
      <w:r>
        <w:rPr/>
        <w:t>nie</w:t>
      </w:r>
      <w:r>
        <w:rPr>
          <w:spacing w:val="-10"/>
        </w:rPr>
        <w:t> </w:t>
      </w:r>
      <w:r>
        <w:rPr/>
        <w:t>wstydź</w:t>
      </w:r>
      <w:r>
        <w:rPr>
          <w:spacing w:val="-9"/>
        </w:rPr>
        <w:t> </w:t>
      </w:r>
      <w:r>
        <w:rPr/>
        <w:t>się</w:t>
      </w:r>
      <w:r>
        <w:rPr>
          <w:spacing w:val="-8"/>
        </w:rPr>
        <w:t> </w:t>
      </w:r>
      <w:r>
        <w:rPr/>
        <w:t>prosić</w:t>
      </w:r>
      <w:r>
        <w:rPr>
          <w:spacing w:val="-8"/>
        </w:rPr>
        <w:t> </w:t>
      </w:r>
      <w:r>
        <w:rPr/>
        <w:t>o</w:t>
      </w:r>
      <w:r>
        <w:rPr>
          <w:spacing w:val="-9"/>
        </w:rPr>
        <w:t> </w:t>
      </w:r>
      <w:r>
        <w:rPr/>
        <w:t>pomoc.</w:t>
      </w:r>
      <w:r>
        <w:rPr>
          <w:spacing w:val="-9"/>
        </w:rPr>
        <w:t> </w:t>
      </w:r>
      <w:r>
        <w:rPr/>
        <w:t>Wezwij</w:t>
      </w:r>
      <w:r>
        <w:rPr>
          <w:spacing w:val="-8"/>
        </w:rPr>
        <w:t> </w:t>
      </w:r>
      <w:r>
        <w:rPr/>
        <w:t>Policję,</w:t>
      </w:r>
      <w:r>
        <w:rPr>
          <w:spacing w:val="-8"/>
        </w:rPr>
        <w:t> </w:t>
      </w:r>
      <w:r>
        <w:rPr/>
        <w:t>dzwoniąc</w:t>
      </w:r>
      <w:r>
        <w:rPr>
          <w:spacing w:val="-9"/>
        </w:rPr>
        <w:t> </w:t>
      </w:r>
      <w:r>
        <w:rPr/>
        <w:t>na</w:t>
      </w:r>
      <w:r>
        <w:rPr>
          <w:spacing w:val="-8"/>
        </w:rPr>
        <w:t> </w:t>
      </w:r>
      <w:r>
        <w:rPr/>
        <w:t>numer</w:t>
      </w:r>
      <w:r>
        <w:rPr>
          <w:spacing w:val="-8"/>
        </w:rPr>
        <w:t> </w:t>
      </w:r>
      <w:r>
        <w:rPr/>
        <w:t>alarmowy</w:t>
      </w:r>
      <w:r>
        <w:rPr>
          <w:spacing w:val="-8"/>
        </w:rPr>
        <w:t> </w:t>
      </w:r>
      <w:r>
        <w:rPr/>
        <w:t>112 lub 997.</w:t>
      </w:r>
    </w:p>
    <w:p>
      <w:pPr>
        <w:pStyle w:val="BodyText"/>
        <w:spacing w:before="41"/>
      </w:pPr>
    </w:p>
    <w:p>
      <w:pPr>
        <w:pStyle w:val="BodyText"/>
        <w:spacing w:line="273" w:lineRule="auto"/>
        <w:ind w:left="283" w:right="143"/>
        <w:jc w:val="both"/>
      </w:pPr>
      <w:r>
        <w:rPr/>
        <w:t>Masz</w:t>
      </w:r>
      <w:r>
        <w:rPr>
          <w:spacing w:val="80"/>
          <w:w w:val="150"/>
        </w:rPr>
        <w:t> </w:t>
      </w:r>
      <w:r>
        <w:rPr/>
        <w:t>prawo</w:t>
      </w:r>
      <w:r>
        <w:rPr>
          <w:spacing w:val="80"/>
          <w:w w:val="150"/>
        </w:rPr>
        <w:t> </w:t>
      </w:r>
      <w:r>
        <w:rPr/>
        <w:t>do</w:t>
      </w:r>
      <w:r>
        <w:rPr>
          <w:spacing w:val="80"/>
          <w:w w:val="150"/>
        </w:rPr>
        <w:t> </w:t>
      </w:r>
      <w:r>
        <w:rPr/>
        <w:t>złożenia</w:t>
      </w:r>
      <w:r>
        <w:rPr>
          <w:spacing w:val="80"/>
          <w:w w:val="150"/>
        </w:rPr>
        <w:t> </w:t>
      </w:r>
      <w:r>
        <w:rPr/>
        <w:t>zawiadomienia</w:t>
      </w:r>
      <w:r>
        <w:rPr>
          <w:spacing w:val="80"/>
          <w:w w:val="150"/>
        </w:rPr>
        <w:t> </w:t>
      </w:r>
      <w:r>
        <w:rPr/>
        <w:t>o</w:t>
      </w:r>
      <w:r>
        <w:rPr>
          <w:spacing w:val="80"/>
          <w:w w:val="150"/>
        </w:rPr>
        <w:t> </w:t>
      </w:r>
      <w:r>
        <w:rPr/>
        <w:t>popełnieniu</w:t>
      </w:r>
      <w:r>
        <w:rPr>
          <w:spacing w:val="80"/>
          <w:w w:val="150"/>
        </w:rPr>
        <w:t> </w:t>
      </w:r>
      <w:r>
        <w:rPr/>
        <w:t>przestępstwa</w:t>
      </w:r>
      <w:r>
        <w:rPr>
          <w:spacing w:val="80"/>
          <w:w w:val="150"/>
        </w:rPr>
        <w:t> </w:t>
      </w:r>
      <w:r>
        <w:rPr/>
        <w:t>z</w:t>
      </w:r>
      <w:r>
        <w:rPr>
          <w:spacing w:val="80"/>
          <w:w w:val="150"/>
        </w:rPr>
        <w:t> </w:t>
      </w:r>
      <w:r>
        <w:rPr/>
        <w:t>użyciem</w:t>
      </w:r>
      <w:r>
        <w:rPr>
          <w:spacing w:val="80"/>
          <w:w w:val="150"/>
        </w:rPr>
        <w:t> </w:t>
      </w:r>
      <w:r>
        <w:rPr/>
        <w:t>przemocy do</w:t>
      </w:r>
      <w:r>
        <w:rPr>
          <w:spacing w:val="40"/>
        </w:rPr>
        <w:t> </w:t>
      </w:r>
      <w:r>
        <w:rPr/>
        <w:t>Prokuratury lub Policji.</w:t>
      </w:r>
    </w:p>
    <w:p>
      <w:pPr>
        <w:pStyle w:val="BodyText"/>
        <w:spacing w:before="46"/>
      </w:pPr>
    </w:p>
    <w:p>
      <w:pPr>
        <w:pStyle w:val="BodyText"/>
        <w:spacing w:line="273" w:lineRule="auto" w:before="1"/>
        <w:ind w:left="283" w:right="144"/>
        <w:jc w:val="both"/>
      </w:pPr>
      <w:r>
        <w:rPr/>
        <w:t>Możesz także zwrócić się po pomoc do podmiotów i organizacji realizujących działania na rzecz przeciwdziałania przemocy. Pomogą Ci:</w:t>
      </w:r>
    </w:p>
    <w:p>
      <w:pPr>
        <w:pStyle w:val="BodyText"/>
        <w:spacing w:before="45"/>
      </w:pPr>
    </w:p>
    <w:p>
      <w:pPr>
        <w:pStyle w:val="ListParagraph"/>
        <w:numPr>
          <w:ilvl w:val="1"/>
          <w:numId w:val="24"/>
        </w:numPr>
        <w:tabs>
          <w:tab w:pos="924" w:val="left" w:leader="none"/>
          <w:tab w:pos="991" w:val="left" w:leader="none"/>
        </w:tabs>
        <w:spacing w:line="273" w:lineRule="auto" w:before="0" w:after="0"/>
        <w:ind w:left="991" w:right="4195" w:hanging="425"/>
        <w:jc w:val="left"/>
        <w:rPr>
          <w:sz w:val="22"/>
        </w:rPr>
      </w:pPr>
      <w:r>
        <w:rPr>
          <w:sz w:val="22"/>
        </w:rPr>
        <w:t>Powiatowe</w:t>
      </w:r>
      <w:r>
        <w:rPr>
          <w:spacing w:val="-11"/>
          <w:sz w:val="22"/>
        </w:rPr>
        <w:t> </w:t>
      </w:r>
      <w:r>
        <w:rPr>
          <w:sz w:val="22"/>
        </w:rPr>
        <w:t>Centrum</w:t>
      </w:r>
      <w:r>
        <w:rPr>
          <w:spacing w:val="-13"/>
          <w:sz w:val="22"/>
        </w:rPr>
        <w:t> </w:t>
      </w:r>
      <w:r>
        <w:rPr>
          <w:sz w:val="22"/>
        </w:rPr>
        <w:t>Pomocy</w:t>
      </w:r>
      <w:r>
        <w:rPr>
          <w:spacing w:val="-11"/>
          <w:sz w:val="22"/>
        </w:rPr>
        <w:t> </w:t>
      </w:r>
      <w:r>
        <w:rPr>
          <w:sz w:val="22"/>
        </w:rPr>
        <w:t>Rodzinie</w:t>
      </w:r>
      <w:r>
        <w:rPr>
          <w:spacing w:val="-11"/>
          <w:sz w:val="22"/>
        </w:rPr>
        <w:t> </w:t>
      </w:r>
      <w:r>
        <w:rPr>
          <w:sz w:val="22"/>
        </w:rPr>
        <w:t>w</w:t>
      </w:r>
      <w:r>
        <w:rPr>
          <w:spacing w:val="-13"/>
          <w:sz w:val="22"/>
        </w:rPr>
        <w:t> </w:t>
      </w:r>
      <w:r>
        <w:rPr>
          <w:sz w:val="22"/>
        </w:rPr>
        <w:t>Kielcach ul. Wrzosowa 44, 25-211 Kielce</w:t>
      </w:r>
    </w:p>
    <w:p>
      <w:pPr>
        <w:pStyle w:val="BodyText"/>
        <w:spacing w:before="5"/>
        <w:ind w:left="991"/>
      </w:pPr>
      <w:r>
        <w:rPr/>
        <w:t>tel.:</w:t>
      </w:r>
      <w:r>
        <w:rPr>
          <w:spacing w:val="-4"/>
        </w:rPr>
        <w:t> </w:t>
      </w:r>
      <w:r>
        <w:rPr/>
        <w:t>41</w:t>
      </w:r>
      <w:r>
        <w:rPr>
          <w:spacing w:val="-3"/>
        </w:rPr>
        <w:t> </w:t>
      </w:r>
      <w:r>
        <w:rPr/>
        <w:t>200</w:t>
      </w:r>
      <w:r>
        <w:rPr>
          <w:spacing w:val="-4"/>
        </w:rPr>
        <w:t> </w:t>
      </w:r>
      <w:r>
        <w:rPr/>
        <w:t>17</w:t>
      </w:r>
      <w:r>
        <w:rPr>
          <w:spacing w:val="-1"/>
        </w:rPr>
        <w:t> </w:t>
      </w:r>
      <w:r>
        <w:rPr>
          <w:spacing w:val="-5"/>
        </w:rPr>
        <w:t>01</w:t>
      </w:r>
    </w:p>
    <w:p>
      <w:pPr>
        <w:pStyle w:val="BodyText"/>
        <w:spacing w:line="273" w:lineRule="auto" w:before="41"/>
        <w:ind w:left="991" w:right="4434"/>
      </w:pPr>
      <w:r>
        <w:rPr/>
        <w:t>e-mail: </w:t>
      </w:r>
      <w:hyperlink r:id="rId6">
        <w:r>
          <w:rPr/>
          <w:t>sekretariat@pcprkielce.pl</w:t>
        </w:r>
      </w:hyperlink>
      <w:r>
        <w:rPr/>
        <w:t> poniedziałek</w:t>
      </w:r>
      <w:r>
        <w:rPr>
          <w:spacing w:val="-8"/>
        </w:rPr>
        <w:t> </w:t>
      </w:r>
      <w:r>
        <w:rPr/>
        <w:t>–</w:t>
      </w:r>
      <w:r>
        <w:rPr>
          <w:spacing w:val="-6"/>
        </w:rPr>
        <w:t> </w:t>
      </w:r>
      <w:r>
        <w:rPr/>
        <w:t>piątek:</w:t>
      </w:r>
      <w:r>
        <w:rPr>
          <w:spacing w:val="-9"/>
        </w:rPr>
        <w:t> </w:t>
      </w:r>
      <w:r>
        <w:rPr/>
        <w:t>7:15</w:t>
      </w:r>
      <w:r>
        <w:rPr>
          <w:spacing w:val="-7"/>
        </w:rPr>
        <w:t> </w:t>
      </w:r>
      <w:r>
        <w:rPr/>
        <w:t>–</w:t>
      </w:r>
      <w:r>
        <w:rPr>
          <w:spacing w:val="-6"/>
        </w:rPr>
        <w:t> </w:t>
      </w:r>
      <w:r>
        <w:rPr/>
        <w:t>15:15</w:t>
      </w:r>
    </w:p>
    <w:p>
      <w:pPr>
        <w:pStyle w:val="BodyText"/>
        <w:spacing w:before="45"/>
      </w:pPr>
    </w:p>
    <w:p>
      <w:pPr>
        <w:pStyle w:val="ListParagraph"/>
        <w:numPr>
          <w:ilvl w:val="1"/>
          <w:numId w:val="24"/>
        </w:numPr>
        <w:tabs>
          <w:tab w:pos="924" w:val="left" w:leader="none"/>
          <w:tab w:pos="991" w:val="left" w:leader="none"/>
        </w:tabs>
        <w:spacing w:line="273" w:lineRule="auto" w:before="0" w:after="0"/>
        <w:ind w:left="991" w:right="2422" w:hanging="425"/>
        <w:jc w:val="left"/>
        <w:rPr>
          <w:sz w:val="22"/>
        </w:rPr>
      </w:pPr>
      <w:r>
        <w:rPr>
          <w:sz w:val="22"/>
        </w:rPr>
        <w:t>Centrum</w:t>
      </w:r>
      <w:r>
        <w:rPr>
          <w:spacing w:val="-9"/>
          <w:sz w:val="22"/>
        </w:rPr>
        <w:t> </w:t>
      </w:r>
      <w:r>
        <w:rPr>
          <w:sz w:val="22"/>
        </w:rPr>
        <w:t>Interwencji</w:t>
      </w:r>
      <w:r>
        <w:rPr>
          <w:spacing w:val="-8"/>
          <w:sz w:val="22"/>
        </w:rPr>
        <w:t> </w:t>
      </w:r>
      <w:r>
        <w:rPr>
          <w:sz w:val="22"/>
        </w:rPr>
        <w:t>Kryzysowej</w:t>
      </w:r>
      <w:r>
        <w:rPr>
          <w:spacing w:val="-8"/>
          <w:sz w:val="22"/>
        </w:rPr>
        <w:t> </w:t>
      </w:r>
      <w:r>
        <w:rPr>
          <w:sz w:val="22"/>
        </w:rPr>
        <w:t>Caritas</w:t>
      </w:r>
      <w:r>
        <w:rPr>
          <w:spacing w:val="-9"/>
          <w:sz w:val="22"/>
        </w:rPr>
        <w:t> </w:t>
      </w:r>
      <w:r>
        <w:rPr>
          <w:sz w:val="22"/>
        </w:rPr>
        <w:t>Diecezji</w:t>
      </w:r>
      <w:r>
        <w:rPr>
          <w:spacing w:val="-8"/>
          <w:sz w:val="22"/>
        </w:rPr>
        <w:t> </w:t>
      </w:r>
      <w:r>
        <w:rPr>
          <w:sz w:val="22"/>
        </w:rPr>
        <w:t>Kieleckiej</w:t>
      </w:r>
      <w:r>
        <w:rPr>
          <w:spacing w:val="-8"/>
          <w:sz w:val="22"/>
        </w:rPr>
        <w:t> </w:t>
      </w:r>
      <w:r>
        <w:rPr>
          <w:sz w:val="22"/>
        </w:rPr>
        <w:t>w</w:t>
      </w:r>
      <w:r>
        <w:rPr>
          <w:spacing w:val="-9"/>
          <w:sz w:val="22"/>
        </w:rPr>
        <w:t> </w:t>
      </w:r>
      <w:r>
        <w:rPr>
          <w:sz w:val="22"/>
        </w:rPr>
        <w:t>Kielcach ul. Urzędnicza, 25-729 Kielce</w:t>
      </w:r>
    </w:p>
    <w:p>
      <w:pPr>
        <w:pStyle w:val="BodyText"/>
        <w:spacing w:before="5"/>
        <w:ind w:left="991"/>
      </w:pPr>
      <w:r>
        <w:rPr/>
        <w:t>tel.:</w:t>
      </w:r>
      <w:r>
        <w:rPr>
          <w:spacing w:val="-4"/>
        </w:rPr>
        <w:t> </w:t>
      </w:r>
      <w:r>
        <w:rPr/>
        <w:t>41</w:t>
      </w:r>
      <w:r>
        <w:rPr>
          <w:spacing w:val="-4"/>
        </w:rPr>
        <w:t> </w:t>
      </w:r>
      <w:r>
        <w:rPr/>
        <w:t>366</w:t>
      </w:r>
      <w:r>
        <w:rPr>
          <w:spacing w:val="-4"/>
        </w:rPr>
        <w:t> </w:t>
      </w:r>
      <w:r>
        <w:rPr/>
        <w:t>48</w:t>
      </w:r>
      <w:r>
        <w:rPr>
          <w:spacing w:val="-2"/>
        </w:rPr>
        <w:t> </w:t>
      </w:r>
      <w:r>
        <w:rPr>
          <w:spacing w:val="-5"/>
        </w:rPr>
        <w:t>47</w:t>
      </w:r>
    </w:p>
    <w:p>
      <w:pPr>
        <w:pStyle w:val="BodyText"/>
        <w:spacing w:before="41"/>
        <w:ind w:left="991"/>
      </w:pPr>
      <w:r>
        <w:rPr/>
        <w:t>e-mail:</w:t>
      </w:r>
      <w:r>
        <w:rPr>
          <w:spacing w:val="-4"/>
        </w:rPr>
        <w:t> </w:t>
      </w:r>
      <w:hyperlink r:id="rId7">
        <w:r>
          <w:rPr>
            <w:spacing w:val="-2"/>
          </w:rPr>
          <w:t>cik.kielce@caritas.pl</w:t>
        </w:r>
      </w:hyperlink>
    </w:p>
    <w:p>
      <w:pPr>
        <w:pStyle w:val="BodyText"/>
        <w:spacing w:before="80"/>
      </w:pPr>
    </w:p>
    <w:p>
      <w:pPr>
        <w:pStyle w:val="ListParagraph"/>
        <w:numPr>
          <w:ilvl w:val="1"/>
          <w:numId w:val="24"/>
        </w:numPr>
        <w:tabs>
          <w:tab w:pos="924" w:val="left" w:leader="none"/>
        </w:tabs>
        <w:spacing w:line="240" w:lineRule="auto" w:before="0" w:after="0"/>
        <w:ind w:left="924" w:right="0" w:hanging="358"/>
        <w:jc w:val="left"/>
        <w:rPr>
          <w:sz w:val="22"/>
        </w:rPr>
      </w:pPr>
      <w:r>
        <w:rPr>
          <w:sz w:val="22"/>
        </w:rPr>
        <w:t>Ogólnopolskie</w:t>
      </w:r>
      <w:r>
        <w:rPr>
          <w:spacing w:val="-8"/>
          <w:sz w:val="22"/>
        </w:rPr>
        <w:t> </w:t>
      </w:r>
      <w:r>
        <w:rPr>
          <w:sz w:val="22"/>
        </w:rPr>
        <w:t>podmioty</w:t>
      </w:r>
      <w:r>
        <w:rPr>
          <w:spacing w:val="-8"/>
          <w:sz w:val="22"/>
        </w:rPr>
        <w:t> </w:t>
      </w:r>
      <w:r>
        <w:rPr>
          <w:sz w:val="22"/>
        </w:rPr>
        <w:t>udzielające</w:t>
      </w:r>
      <w:r>
        <w:rPr>
          <w:spacing w:val="-8"/>
          <w:sz w:val="22"/>
        </w:rPr>
        <w:t> </w:t>
      </w:r>
      <w:r>
        <w:rPr>
          <w:spacing w:val="-2"/>
          <w:sz w:val="22"/>
        </w:rPr>
        <w:t>pomocy:</w:t>
      </w:r>
    </w:p>
    <w:p>
      <w:pPr>
        <w:pStyle w:val="ListParagraph"/>
        <w:numPr>
          <w:ilvl w:val="2"/>
          <w:numId w:val="24"/>
        </w:numPr>
        <w:tabs>
          <w:tab w:pos="1349" w:val="left" w:leader="none"/>
          <w:tab w:pos="1351" w:val="left" w:leader="none"/>
        </w:tabs>
        <w:spacing w:line="276" w:lineRule="auto" w:before="41" w:after="0"/>
        <w:ind w:left="1351" w:right="4765" w:hanging="360"/>
        <w:jc w:val="left"/>
        <w:rPr>
          <w:sz w:val="22"/>
        </w:rPr>
      </w:pPr>
      <w:r>
        <w:rPr>
          <w:sz w:val="22"/>
        </w:rPr>
        <w:t>Telefon</w:t>
      </w:r>
      <w:r>
        <w:rPr>
          <w:spacing w:val="-13"/>
          <w:sz w:val="22"/>
        </w:rPr>
        <w:t> </w:t>
      </w:r>
      <w:r>
        <w:rPr>
          <w:sz w:val="22"/>
        </w:rPr>
        <w:t>Zaufania</w:t>
      </w:r>
      <w:r>
        <w:rPr>
          <w:spacing w:val="-12"/>
          <w:sz w:val="22"/>
        </w:rPr>
        <w:t> </w:t>
      </w:r>
      <w:r>
        <w:rPr>
          <w:sz w:val="22"/>
        </w:rPr>
        <w:t>dla</w:t>
      </w:r>
      <w:r>
        <w:rPr>
          <w:spacing w:val="-13"/>
          <w:sz w:val="22"/>
        </w:rPr>
        <w:t> </w:t>
      </w:r>
      <w:r>
        <w:rPr>
          <w:sz w:val="22"/>
        </w:rPr>
        <w:t>dzieci</w:t>
      </w:r>
      <w:r>
        <w:rPr>
          <w:spacing w:val="-12"/>
          <w:sz w:val="22"/>
        </w:rPr>
        <w:t> </w:t>
      </w:r>
      <w:r>
        <w:rPr>
          <w:sz w:val="22"/>
        </w:rPr>
        <w:t>i</w:t>
      </w:r>
      <w:r>
        <w:rPr>
          <w:spacing w:val="-13"/>
          <w:sz w:val="22"/>
        </w:rPr>
        <w:t> </w:t>
      </w:r>
      <w:r>
        <w:rPr>
          <w:sz w:val="22"/>
        </w:rPr>
        <w:t>młodzieży tel.: 116 111</w:t>
      </w:r>
    </w:p>
    <w:p>
      <w:pPr>
        <w:pStyle w:val="BodyText"/>
        <w:spacing w:line="268" w:lineRule="exact"/>
        <w:ind w:left="1351"/>
      </w:pPr>
      <w:r>
        <w:rPr/>
        <w:t>Czynny</w:t>
      </w:r>
      <w:r>
        <w:rPr>
          <w:spacing w:val="-4"/>
        </w:rPr>
        <w:t> </w:t>
      </w:r>
      <w:r>
        <w:rPr/>
        <w:t>przez</w:t>
      </w:r>
      <w:r>
        <w:rPr>
          <w:spacing w:val="-4"/>
        </w:rPr>
        <w:t> </w:t>
      </w:r>
      <w:r>
        <w:rPr/>
        <w:t>całą</w:t>
      </w:r>
      <w:r>
        <w:rPr>
          <w:spacing w:val="-4"/>
        </w:rPr>
        <w:t> </w:t>
      </w:r>
      <w:r>
        <w:rPr/>
        <w:t>dobę</w:t>
      </w:r>
      <w:r>
        <w:rPr>
          <w:spacing w:val="-4"/>
        </w:rPr>
        <w:t> </w:t>
      </w:r>
      <w:r>
        <w:rPr/>
        <w:t>,</w:t>
      </w:r>
      <w:r>
        <w:rPr>
          <w:spacing w:val="-6"/>
        </w:rPr>
        <w:t> </w:t>
      </w:r>
      <w:r>
        <w:rPr/>
        <w:t>7</w:t>
      </w:r>
      <w:r>
        <w:rPr>
          <w:spacing w:val="-4"/>
        </w:rPr>
        <w:t> </w:t>
      </w:r>
      <w:r>
        <w:rPr/>
        <w:t>dni</w:t>
      </w:r>
      <w:r>
        <w:rPr>
          <w:spacing w:val="-4"/>
        </w:rPr>
        <w:t> </w:t>
      </w:r>
      <w:r>
        <w:rPr/>
        <w:t>w</w:t>
      </w:r>
      <w:r>
        <w:rPr>
          <w:spacing w:val="-2"/>
        </w:rPr>
        <w:t> tygodniu.</w:t>
      </w:r>
    </w:p>
    <w:p>
      <w:pPr>
        <w:pStyle w:val="BodyText"/>
        <w:spacing w:before="82"/>
      </w:pPr>
    </w:p>
    <w:p>
      <w:pPr>
        <w:pStyle w:val="BodyText"/>
        <w:spacing w:line="276" w:lineRule="auto"/>
        <w:ind w:left="1351" w:right="143"/>
        <w:jc w:val="both"/>
      </w:pPr>
      <w:r>
        <w:rPr/>
        <w:t>Pod</w:t>
      </w:r>
      <w:r>
        <w:rPr>
          <w:spacing w:val="40"/>
        </w:rPr>
        <w:t> </w:t>
      </w:r>
      <w:r>
        <w:rPr/>
        <w:t>numer</w:t>
      </w:r>
      <w:r>
        <w:rPr>
          <w:spacing w:val="40"/>
        </w:rPr>
        <w:t> </w:t>
      </w:r>
      <w:r>
        <w:rPr/>
        <w:t>116</w:t>
      </w:r>
      <w:r>
        <w:rPr>
          <w:spacing w:val="40"/>
        </w:rPr>
        <w:t> </w:t>
      </w:r>
      <w:r>
        <w:rPr/>
        <w:t>111</w:t>
      </w:r>
      <w:r>
        <w:rPr>
          <w:spacing w:val="40"/>
        </w:rPr>
        <w:t> </w:t>
      </w:r>
      <w:r>
        <w:rPr/>
        <w:t>mogą</w:t>
      </w:r>
      <w:r>
        <w:rPr>
          <w:spacing w:val="40"/>
        </w:rPr>
        <w:t> </w:t>
      </w:r>
      <w:r>
        <w:rPr/>
        <w:t>dzwonić</w:t>
      </w:r>
      <w:r>
        <w:rPr>
          <w:spacing w:val="40"/>
        </w:rPr>
        <w:t> </w:t>
      </w:r>
      <w:r>
        <w:rPr/>
        <w:t>dzieci</w:t>
      </w:r>
      <w:r>
        <w:rPr>
          <w:spacing w:val="40"/>
        </w:rPr>
        <w:t> </w:t>
      </w:r>
      <w:r>
        <w:rPr/>
        <w:t>i</w:t>
      </w:r>
      <w:r>
        <w:rPr>
          <w:spacing w:val="40"/>
        </w:rPr>
        <w:t> </w:t>
      </w:r>
      <w:r>
        <w:rPr/>
        <w:t>młodzież</w:t>
      </w:r>
      <w:r>
        <w:rPr>
          <w:spacing w:val="40"/>
        </w:rPr>
        <w:t> </w:t>
      </w:r>
      <w:r>
        <w:rPr/>
        <w:t>z</w:t>
      </w:r>
      <w:r>
        <w:rPr>
          <w:spacing w:val="40"/>
        </w:rPr>
        <w:t> </w:t>
      </w:r>
      <w:r>
        <w:rPr/>
        <w:t>całej</w:t>
      </w:r>
      <w:r>
        <w:rPr>
          <w:spacing w:val="40"/>
        </w:rPr>
        <w:t> </w:t>
      </w:r>
      <w:r>
        <w:rPr/>
        <w:t>Polski.</w:t>
      </w:r>
      <w:r>
        <w:rPr>
          <w:spacing w:val="40"/>
        </w:rPr>
        <w:t> </w:t>
      </w:r>
      <w:r>
        <w:rPr/>
        <w:t>Chętne,</w:t>
      </w:r>
      <w:r>
        <w:rPr>
          <w:spacing w:val="40"/>
        </w:rPr>
        <w:t> </w:t>
      </w:r>
      <w:r>
        <w:rPr/>
        <w:t>cierpliwe</w:t>
      </w:r>
      <w:r>
        <w:rPr>
          <w:spacing w:val="40"/>
        </w:rPr>
        <w:t> </w:t>
      </w:r>
      <w:r>
        <w:rPr/>
        <w:t>i</w:t>
      </w:r>
      <w:r>
        <w:rPr>
          <w:spacing w:val="-1"/>
        </w:rPr>
        <w:t> </w:t>
      </w:r>
      <w:r>
        <w:rPr/>
        <w:t>życzliwe</w:t>
      </w:r>
      <w:r>
        <w:rPr>
          <w:spacing w:val="-2"/>
        </w:rPr>
        <w:t> </w:t>
      </w:r>
      <w:r>
        <w:rPr/>
        <w:t>osoby wysłuchają tego,</w:t>
      </w:r>
      <w:r>
        <w:rPr>
          <w:spacing w:val="-3"/>
        </w:rPr>
        <w:t> </w:t>
      </w:r>
      <w:r>
        <w:rPr/>
        <w:t>o</w:t>
      </w:r>
      <w:r>
        <w:rPr>
          <w:spacing w:val="-1"/>
        </w:rPr>
        <w:t> </w:t>
      </w:r>
      <w:r>
        <w:rPr/>
        <w:t>czym</w:t>
      </w:r>
      <w:r>
        <w:rPr>
          <w:spacing w:val="-2"/>
        </w:rPr>
        <w:t> </w:t>
      </w:r>
      <w:r>
        <w:rPr/>
        <w:t>zechcesz</w:t>
      </w:r>
      <w:r>
        <w:rPr>
          <w:spacing w:val="-4"/>
        </w:rPr>
        <w:t> </w:t>
      </w:r>
      <w:r>
        <w:rPr/>
        <w:t>opowiedzieć i</w:t>
      </w:r>
      <w:r>
        <w:rPr>
          <w:spacing w:val="-3"/>
        </w:rPr>
        <w:t> </w:t>
      </w:r>
      <w:r>
        <w:rPr/>
        <w:t>zastanowią</w:t>
      </w:r>
      <w:r>
        <w:rPr>
          <w:spacing w:val="-3"/>
        </w:rPr>
        <w:t> </w:t>
      </w:r>
      <w:r>
        <w:rPr/>
        <w:t>się</w:t>
      </w:r>
      <w:r>
        <w:rPr>
          <w:spacing w:val="-5"/>
        </w:rPr>
        <w:t> </w:t>
      </w:r>
      <w:r>
        <w:rPr/>
        <w:t>co można zrobić, aby rozwiązać Twój problem.</w:t>
      </w:r>
    </w:p>
    <w:p>
      <w:pPr>
        <w:pStyle w:val="BodyText"/>
        <w:spacing w:before="38"/>
      </w:pPr>
    </w:p>
    <w:p>
      <w:pPr>
        <w:pStyle w:val="ListParagraph"/>
        <w:numPr>
          <w:ilvl w:val="2"/>
          <w:numId w:val="24"/>
        </w:numPr>
        <w:tabs>
          <w:tab w:pos="1349" w:val="left" w:leader="none"/>
          <w:tab w:pos="1351" w:val="left" w:leader="none"/>
        </w:tabs>
        <w:spacing w:line="276" w:lineRule="auto" w:before="0" w:after="0"/>
        <w:ind w:left="1351" w:right="3236" w:hanging="360"/>
        <w:jc w:val="left"/>
        <w:rPr>
          <w:sz w:val="22"/>
        </w:rPr>
      </w:pPr>
      <w:r>
        <w:rPr>
          <w:sz w:val="22"/>
        </w:rPr>
        <w:t>Pomoc dla ofiar przemocy w rodzinie „Niebieska linia” poradnia</w:t>
      </w:r>
      <w:r>
        <w:rPr>
          <w:spacing w:val="-13"/>
          <w:sz w:val="22"/>
        </w:rPr>
        <w:t> </w:t>
      </w:r>
      <w:r>
        <w:rPr>
          <w:sz w:val="22"/>
        </w:rPr>
        <w:t>e-mailowa:</w:t>
      </w:r>
      <w:r>
        <w:rPr>
          <w:spacing w:val="-12"/>
          <w:sz w:val="22"/>
        </w:rPr>
        <w:t> </w:t>
      </w:r>
      <w:hyperlink r:id="rId8">
        <w:r>
          <w:rPr>
            <w:sz w:val="22"/>
          </w:rPr>
          <w:t>niebieskalinia@niebieskalinia.info</w:t>
        </w:r>
      </w:hyperlink>
      <w:r>
        <w:rPr>
          <w:sz w:val="22"/>
        </w:rPr>
        <w:t> tel.: 800 120 002</w:t>
      </w:r>
    </w:p>
    <w:p>
      <w:pPr>
        <w:pStyle w:val="BodyText"/>
        <w:spacing w:before="1"/>
        <w:ind w:left="1351"/>
      </w:pPr>
      <w:r>
        <w:rPr/>
        <w:t>Czynna</w:t>
      </w:r>
      <w:r>
        <w:rPr>
          <w:spacing w:val="-4"/>
        </w:rPr>
        <w:t> </w:t>
      </w:r>
      <w:r>
        <w:rPr/>
        <w:t>przez</w:t>
      </w:r>
      <w:r>
        <w:rPr>
          <w:spacing w:val="-5"/>
        </w:rPr>
        <w:t> </w:t>
      </w:r>
      <w:r>
        <w:rPr/>
        <w:t>całą</w:t>
      </w:r>
      <w:r>
        <w:rPr>
          <w:spacing w:val="-3"/>
        </w:rPr>
        <w:t> </w:t>
      </w:r>
      <w:r>
        <w:rPr/>
        <w:t>dobę,</w:t>
      </w:r>
      <w:r>
        <w:rPr>
          <w:spacing w:val="-6"/>
        </w:rPr>
        <w:t> </w:t>
      </w:r>
      <w:r>
        <w:rPr/>
        <w:t>7</w:t>
      </w:r>
      <w:r>
        <w:rPr>
          <w:spacing w:val="-3"/>
        </w:rPr>
        <w:t> </w:t>
      </w:r>
      <w:r>
        <w:rPr/>
        <w:t>dni</w:t>
      </w:r>
      <w:r>
        <w:rPr>
          <w:spacing w:val="-4"/>
        </w:rPr>
        <w:t> </w:t>
      </w:r>
      <w:r>
        <w:rPr/>
        <w:t>w</w:t>
      </w:r>
      <w:r>
        <w:rPr>
          <w:spacing w:val="-2"/>
        </w:rPr>
        <w:t> tygodniu.</w:t>
      </w:r>
    </w:p>
    <w:p>
      <w:pPr>
        <w:pStyle w:val="BodyText"/>
        <w:spacing w:before="82"/>
      </w:pPr>
    </w:p>
    <w:p>
      <w:pPr>
        <w:pStyle w:val="BodyText"/>
        <w:spacing w:line="273" w:lineRule="auto"/>
        <w:ind w:left="1351" w:right="140"/>
        <w:jc w:val="both"/>
      </w:pPr>
      <w:r>
        <w:rPr/>
        <w:t>Dzwoniąc</w:t>
      </w:r>
      <w:r>
        <w:rPr>
          <w:spacing w:val="35"/>
        </w:rPr>
        <w:t> </w:t>
      </w:r>
      <w:r>
        <w:rPr/>
        <w:t>pod</w:t>
      </w:r>
      <w:r>
        <w:rPr>
          <w:spacing w:val="37"/>
        </w:rPr>
        <w:t> </w:t>
      </w:r>
      <w:r>
        <w:rPr/>
        <w:t>numer</w:t>
      </w:r>
      <w:r>
        <w:rPr>
          <w:spacing w:val="36"/>
        </w:rPr>
        <w:t> </w:t>
      </w:r>
      <w:r>
        <w:rPr/>
        <w:t>800-120-002</w:t>
      </w:r>
      <w:r>
        <w:rPr>
          <w:spacing w:val="36"/>
        </w:rPr>
        <w:t> </w:t>
      </w:r>
      <w:r>
        <w:rPr/>
        <w:t>uzyskasz</w:t>
      </w:r>
      <w:r>
        <w:rPr>
          <w:spacing w:val="37"/>
        </w:rPr>
        <w:t> </w:t>
      </w:r>
      <w:r>
        <w:rPr/>
        <w:t>wsparcie,</w:t>
      </w:r>
      <w:r>
        <w:rPr>
          <w:spacing w:val="38"/>
        </w:rPr>
        <w:t> </w:t>
      </w:r>
      <w:r>
        <w:rPr/>
        <w:t>pomoc</w:t>
      </w:r>
      <w:r>
        <w:rPr>
          <w:spacing w:val="36"/>
        </w:rPr>
        <w:t> </w:t>
      </w:r>
      <w:r>
        <w:rPr/>
        <w:t>telefoniczną,</w:t>
      </w:r>
      <w:r>
        <w:rPr>
          <w:spacing w:val="35"/>
        </w:rPr>
        <w:t> </w:t>
      </w:r>
      <w:r>
        <w:rPr/>
        <w:t>informację o</w:t>
      </w:r>
      <w:r>
        <w:rPr>
          <w:spacing w:val="40"/>
        </w:rPr>
        <w:t> </w:t>
      </w:r>
      <w:r>
        <w:rPr/>
        <w:t>możliwościach uzyskania pomocy najbliżej miejsca zamieszkania.</w:t>
      </w:r>
    </w:p>
    <w:p>
      <w:pPr>
        <w:pStyle w:val="BodyText"/>
        <w:spacing w:after="0" w:line="273" w:lineRule="auto"/>
        <w:jc w:val="both"/>
        <w:sectPr>
          <w:pgSz w:w="11910" w:h="16840"/>
          <w:pgMar w:top="1360" w:bottom="280" w:left="1133" w:right="1275"/>
        </w:sectPr>
      </w:pPr>
    </w:p>
    <w:p>
      <w:pPr>
        <w:pStyle w:val="BodyText"/>
        <w:spacing w:before="37"/>
        <w:ind w:left="1277"/>
      </w:pPr>
      <w:r>
        <w:rPr/>
        <w:t>Dyżur</w:t>
      </w:r>
      <w:r>
        <w:rPr>
          <w:spacing w:val="-6"/>
        </w:rPr>
        <w:t> </w:t>
      </w:r>
      <w:r>
        <w:rPr>
          <w:spacing w:val="-2"/>
        </w:rPr>
        <w:t>prawny</w:t>
      </w:r>
    </w:p>
    <w:p>
      <w:pPr>
        <w:pStyle w:val="BodyText"/>
        <w:spacing w:before="41"/>
        <w:ind w:left="1277"/>
      </w:pPr>
      <w:r>
        <w:rPr/>
        <w:t>tel.:</w:t>
      </w:r>
      <w:r>
        <w:rPr>
          <w:spacing w:val="-4"/>
        </w:rPr>
        <w:t> </w:t>
      </w:r>
      <w:r>
        <w:rPr/>
        <w:t>(22)</w:t>
      </w:r>
      <w:r>
        <w:rPr>
          <w:spacing w:val="-6"/>
        </w:rPr>
        <w:t> </w:t>
      </w:r>
      <w:r>
        <w:rPr/>
        <w:t>666</w:t>
      </w:r>
      <w:r>
        <w:rPr>
          <w:spacing w:val="-3"/>
        </w:rPr>
        <w:t> </w:t>
      </w:r>
      <w:r>
        <w:rPr/>
        <w:t>28</w:t>
      </w:r>
      <w:r>
        <w:rPr>
          <w:spacing w:val="-6"/>
        </w:rPr>
        <w:t> </w:t>
      </w:r>
      <w:r>
        <w:rPr/>
        <w:t>50</w:t>
      </w:r>
      <w:r>
        <w:rPr>
          <w:spacing w:val="-5"/>
        </w:rPr>
        <w:t> </w:t>
      </w:r>
      <w:r>
        <w:rPr/>
        <w:t>(linia</w:t>
      </w:r>
      <w:r>
        <w:rPr>
          <w:spacing w:val="-4"/>
        </w:rPr>
        <w:t> </w:t>
      </w:r>
      <w:r>
        <w:rPr/>
        <w:t>płatna,</w:t>
      </w:r>
      <w:r>
        <w:rPr>
          <w:spacing w:val="-4"/>
        </w:rPr>
        <w:t> </w:t>
      </w:r>
      <w:r>
        <w:rPr/>
        <w:t>czynna</w:t>
      </w:r>
      <w:r>
        <w:rPr>
          <w:spacing w:val="-3"/>
        </w:rPr>
        <w:t> </w:t>
      </w:r>
      <w:r>
        <w:rPr/>
        <w:t>w</w:t>
      </w:r>
      <w:r>
        <w:rPr>
          <w:spacing w:val="-6"/>
        </w:rPr>
        <w:t> </w:t>
      </w:r>
      <w:r>
        <w:rPr/>
        <w:t>poniedziałek</w:t>
      </w:r>
      <w:r>
        <w:rPr>
          <w:spacing w:val="-3"/>
        </w:rPr>
        <w:t> </w:t>
      </w:r>
      <w:r>
        <w:rPr/>
        <w:t>i</w:t>
      </w:r>
      <w:r>
        <w:rPr>
          <w:spacing w:val="-4"/>
        </w:rPr>
        <w:t> </w:t>
      </w:r>
      <w:r>
        <w:rPr/>
        <w:t>wtorek</w:t>
      </w:r>
      <w:r>
        <w:rPr>
          <w:spacing w:val="-6"/>
        </w:rPr>
        <w:t> </w:t>
      </w:r>
      <w:r>
        <w:rPr/>
        <w:t>w</w:t>
      </w:r>
      <w:r>
        <w:rPr>
          <w:spacing w:val="-2"/>
        </w:rPr>
        <w:t> </w:t>
      </w:r>
      <w:r>
        <w:rPr/>
        <w:t>godzinach</w:t>
      </w:r>
      <w:r>
        <w:rPr>
          <w:spacing w:val="-5"/>
        </w:rPr>
        <w:t> </w:t>
      </w:r>
      <w:r>
        <w:rPr/>
        <w:t>17.00</w:t>
      </w:r>
      <w:r>
        <w:rPr>
          <w:spacing w:val="2"/>
        </w:rPr>
        <w:t> </w:t>
      </w:r>
      <w:r>
        <w:rPr/>
        <w:t>-</w:t>
      </w:r>
      <w:r>
        <w:rPr>
          <w:spacing w:val="-6"/>
        </w:rPr>
        <w:t> </w:t>
      </w:r>
      <w:r>
        <w:rPr>
          <w:spacing w:val="-2"/>
        </w:rPr>
        <w:t>21.00</w:t>
      </w:r>
    </w:p>
    <w:p>
      <w:pPr>
        <w:pStyle w:val="BodyText"/>
        <w:spacing w:before="41"/>
        <w:ind w:left="1277"/>
      </w:pPr>
      <w:r>
        <w:rPr/>
        <w:t>tel.:</w:t>
      </w:r>
      <w:r>
        <w:rPr>
          <w:spacing w:val="-8"/>
        </w:rPr>
        <w:t> </w:t>
      </w:r>
      <w:r>
        <w:rPr/>
        <w:t>800</w:t>
      </w:r>
      <w:r>
        <w:rPr>
          <w:spacing w:val="-6"/>
        </w:rPr>
        <w:t> </w:t>
      </w:r>
      <w:r>
        <w:rPr/>
        <w:t>120</w:t>
      </w:r>
      <w:r>
        <w:rPr>
          <w:spacing w:val="-6"/>
        </w:rPr>
        <w:t> </w:t>
      </w:r>
      <w:r>
        <w:rPr/>
        <w:t>002</w:t>
      </w:r>
      <w:r>
        <w:rPr>
          <w:spacing w:val="-4"/>
        </w:rPr>
        <w:t> </w:t>
      </w:r>
      <w:r>
        <w:rPr/>
        <w:t>(linia</w:t>
      </w:r>
      <w:r>
        <w:rPr>
          <w:spacing w:val="-4"/>
        </w:rPr>
        <w:t> </w:t>
      </w:r>
      <w:r>
        <w:rPr/>
        <w:t>bezpłatna,</w:t>
      </w:r>
      <w:r>
        <w:rPr>
          <w:spacing w:val="-4"/>
        </w:rPr>
        <w:t> </w:t>
      </w:r>
      <w:r>
        <w:rPr/>
        <w:t>czynna</w:t>
      </w:r>
      <w:r>
        <w:rPr>
          <w:spacing w:val="-6"/>
        </w:rPr>
        <w:t> </w:t>
      </w:r>
      <w:r>
        <w:rPr/>
        <w:t>w</w:t>
      </w:r>
      <w:r>
        <w:rPr>
          <w:spacing w:val="-3"/>
        </w:rPr>
        <w:t> </w:t>
      </w:r>
      <w:r>
        <w:rPr/>
        <w:t>środę</w:t>
      </w:r>
      <w:r>
        <w:rPr>
          <w:spacing w:val="-6"/>
        </w:rPr>
        <w:t> </w:t>
      </w:r>
      <w:r>
        <w:rPr/>
        <w:t>w</w:t>
      </w:r>
      <w:r>
        <w:rPr>
          <w:spacing w:val="-5"/>
        </w:rPr>
        <w:t> </w:t>
      </w:r>
      <w:r>
        <w:rPr/>
        <w:t>godzinach</w:t>
      </w:r>
      <w:r>
        <w:rPr>
          <w:spacing w:val="-4"/>
        </w:rPr>
        <w:t> </w:t>
      </w:r>
      <w:r>
        <w:rPr/>
        <w:t>18.00-</w:t>
      </w:r>
      <w:r>
        <w:rPr>
          <w:spacing w:val="-2"/>
        </w:rPr>
        <w:t>22.00)</w:t>
      </w:r>
    </w:p>
    <w:p>
      <w:pPr>
        <w:pStyle w:val="BodyText"/>
        <w:spacing w:before="80"/>
      </w:pPr>
    </w:p>
    <w:p>
      <w:pPr>
        <w:pStyle w:val="ListParagraph"/>
        <w:numPr>
          <w:ilvl w:val="2"/>
          <w:numId w:val="24"/>
        </w:numPr>
        <w:tabs>
          <w:tab w:pos="1351" w:val="left" w:leader="none"/>
        </w:tabs>
        <w:spacing w:line="276" w:lineRule="auto" w:before="0" w:after="0"/>
        <w:ind w:left="1351" w:right="4075" w:hanging="360"/>
        <w:jc w:val="left"/>
        <w:rPr>
          <w:sz w:val="22"/>
        </w:rPr>
      </w:pPr>
      <w:r>
        <w:rPr>
          <w:sz w:val="22"/>
        </w:rPr>
        <w:t>Ogólnokrajowa</w:t>
      </w:r>
      <w:r>
        <w:rPr>
          <w:spacing w:val="-13"/>
          <w:sz w:val="22"/>
        </w:rPr>
        <w:t> </w:t>
      </w:r>
      <w:r>
        <w:rPr>
          <w:sz w:val="22"/>
        </w:rPr>
        <w:t>Linia</w:t>
      </w:r>
      <w:r>
        <w:rPr>
          <w:spacing w:val="-12"/>
          <w:sz w:val="22"/>
        </w:rPr>
        <w:t> </w:t>
      </w:r>
      <w:r>
        <w:rPr>
          <w:sz w:val="22"/>
        </w:rPr>
        <w:t>Pomocy</w:t>
      </w:r>
      <w:r>
        <w:rPr>
          <w:spacing w:val="-13"/>
          <w:sz w:val="22"/>
        </w:rPr>
        <w:t> </w:t>
      </w:r>
      <w:r>
        <w:rPr>
          <w:sz w:val="22"/>
        </w:rPr>
        <w:t>Pokrzywdzonym tel.: 222 309 900</w:t>
      </w:r>
    </w:p>
    <w:p>
      <w:pPr>
        <w:pStyle w:val="BodyText"/>
        <w:spacing w:before="1"/>
        <w:ind w:left="1351"/>
      </w:pPr>
      <w:r>
        <w:rPr/>
        <w:t>Czynna</w:t>
      </w:r>
      <w:r>
        <w:rPr>
          <w:spacing w:val="-3"/>
        </w:rPr>
        <w:t> </w:t>
      </w:r>
      <w:r>
        <w:rPr/>
        <w:t>przez</w:t>
      </w:r>
      <w:r>
        <w:rPr>
          <w:spacing w:val="-4"/>
        </w:rPr>
        <w:t> </w:t>
      </w:r>
      <w:r>
        <w:rPr/>
        <w:t>całą</w:t>
      </w:r>
      <w:r>
        <w:rPr>
          <w:spacing w:val="-3"/>
        </w:rPr>
        <w:t> </w:t>
      </w:r>
      <w:r>
        <w:rPr/>
        <w:t>dobę</w:t>
      </w:r>
      <w:r>
        <w:rPr>
          <w:spacing w:val="-3"/>
        </w:rPr>
        <w:t> </w:t>
      </w:r>
      <w:r>
        <w:rPr/>
        <w:t>,</w:t>
      </w:r>
      <w:r>
        <w:rPr>
          <w:spacing w:val="-5"/>
        </w:rPr>
        <w:t> </w:t>
      </w:r>
      <w:r>
        <w:rPr/>
        <w:t>7</w:t>
      </w:r>
      <w:r>
        <w:rPr>
          <w:spacing w:val="-5"/>
        </w:rPr>
        <w:t> </w:t>
      </w:r>
      <w:r>
        <w:rPr/>
        <w:t>dni</w:t>
      </w:r>
      <w:r>
        <w:rPr>
          <w:spacing w:val="-3"/>
        </w:rPr>
        <w:t> </w:t>
      </w:r>
      <w:r>
        <w:rPr/>
        <w:t>w</w:t>
      </w:r>
      <w:r>
        <w:rPr>
          <w:spacing w:val="-1"/>
        </w:rPr>
        <w:t> </w:t>
      </w:r>
      <w:r>
        <w:rPr>
          <w:spacing w:val="-2"/>
        </w:rPr>
        <w:t>tygodniu.</w:t>
      </w:r>
    </w:p>
    <w:p>
      <w:pPr>
        <w:pStyle w:val="BodyText"/>
        <w:spacing w:before="80"/>
      </w:pPr>
    </w:p>
    <w:p>
      <w:pPr>
        <w:pStyle w:val="BodyText"/>
        <w:spacing w:line="276" w:lineRule="auto"/>
        <w:ind w:left="1351" w:right="139"/>
        <w:jc w:val="both"/>
      </w:pPr>
      <w:r>
        <w:rPr/>
        <w:t>Pod</w:t>
      </w:r>
      <w:r>
        <w:rPr>
          <w:spacing w:val="-13"/>
        </w:rPr>
        <w:t> </w:t>
      </w:r>
      <w:r>
        <w:rPr/>
        <w:t>tym</w:t>
      </w:r>
      <w:r>
        <w:rPr>
          <w:spacing w:val="-12"/>
        </w:rPr>
        <w:t> </w:t>
      </w:r>
      <w:r>
        <w:rPr/>
        <w:t>numerem</w:t>
      </w:r>
      <w:r>
        <w:rPr>
          <w:spacing w:val="-13"/>
        </w:rPr>
        <w:t> </w:t>
      </w:r>
      <w:r>
        <w:rPr/>
        <w:t>można</w:t>
      </w:r>
      <w:r>
        <w:rPr>
          <w:spacing w:val="-12"/>
        </w:rPr>
        <w:t> </w:t>
      </w:r>
      <w:r>
        <w:rPr/>
        <w:t>anonimowo</w:t>
      </w:r>
      <w:r>
        <w:rPr>
          <w:spacing w:val="-13"/>
        </w:rPr>
        <w:t> </w:t>
      </w:r>
      <w:r>
        <w:rPr/>
        <w:t>uzyskać</w:t>
      </w:r>
      <w:r>
        <w:rPr>
          <w:spacing w:val="-12"/>
        </w:rPr>
        <w:t> </w:t>
      </w:r>
      <w:r>
        <w:rPr/>
        <w:t>informacje</w:t>
      </w:r>
      <w:r>
        <w:rPr>
          <w:spacing w:val="-13"/>
        </w:rPr>
        <w:t> </w:t>
      </w:r>
      <w:r>
        <w:rPr/>
        <w:t>o</w:t>
      </w:r>
      <w:r>
        <w:rPr>
          <w:spacing w:val="-12"/>
        </w:rPr>
        <w:t> </w:t>
      </w:r>
      <w:r>
        <w:rPr/>
        <w:t>możliwości</w:t>
      </w:r>
      <w:r>
        <w:rPr>
          <w:spacing w:val="-12"/>
        </w:rPr>
        <w:t> </w:t>
      </w:r>
      <w:r>
        <w:rPr/>
        <w:t>uzyskania</w:t>
      </w:r>
      <w:r>
        <w:rPr>
          <w:spacing w:val="-13"/>
        </w:rPr>
        <w:t> </w:t>
      </w:r>
      <w:r>
        <w:rPr/>
        <w:t>pomocy, szybką poradę psychologiczną i prawną, a także umówić się na spotkanie ze specjalistami w</w:t>
      </w:r>
      <w:r>
        <w:rPr>
          <w:spacing w:val="-2"/>
        </w:rPr>
        <w:t> </w:t>
      </w:r>
      <w:r>
        <w:rPr/>
        <w:t>dowolnym</w:t>
      </w:r>
      <w:r>
        <w:rPr>
          <w:spacing w:val="40"/>
        </w:rPr>
        <w:t> </w:t>
      </w:r>
      <w:r>
        <w:rPr/>
        <w:t>miejscu</w:t>
      </w:r>
      <w:r>
        <w:rPr>
          <w:spacing w:val="40"/>
        </w:rPr>
        <w:t> </w:t>
      </w:r>
      <w:r>
        <w:rPr/>
        <w:t>na</w:t>
      </w:r>
      <w:r>
        <w:rPr>
          <w:spacing w:val="40"/>
        </w:rPr>
        <w:t> </w:t>
      </w:r>
      <w:r>
        <w:rPr/>
        <w:t>terenie</w:t>
      </w:r>
      <w:r>
        <w:rPr>
          <w:spacing w:val="40"/>
        </w:rPr>
        <w:t> </w:t>
      </w:r>
      <w:r>
        <w:rPr/>
        <w:t>Polski.</w:t>
      </w:r>
      <w:r>
        <w:rPr>
          <w:spacing w:val="40"/>
        </w:rPr>
        <w:t> </w:t>
      </w:r>
      <w:r>
        <w:rPr/>
        <w:t>Możliwe</w:t>
      </w:r>
      <w:r>
        <w:rPr>
          <w:spacing w:val="40"/>
        </w:rPr>
        <w:t> </w:t>
      </w:r>
      <w:r>
        <w:rPr/>
        <w:t>są</w:t>
      </w:r>
      <w:r>
        <w:rPr>
          <w:spacing w:val="40"/>
        </w:rPr>
        <w:t> </w:t>
      </w:r>
      <w:r>
        <w:rPr/>
        <w:t>konsultacje</w:t>
      </w:r>
      <w:r>
        <w:rPr>
          <w:spacing w:val="40"/>
        </w:rPr>
        <w:t> </w:t>
      </w:r>
      <w:r>
        <w:rPr/>
        <w:t>w</w:t>
      </w:r>
      <w:r>
        <w:rPr>
          <w:spacing w:val="40"/>
        </w:rPr>
        <w:t> </w:t>
      </w:r>
      <w:r>
        <w:rPr/>
        <w:t>językach</w:t>
      </w:r>
      <w:r>
        <w:rPr>
          <w:spacing w:val="40"/>
        </w:rPr>
        <w:t> </w:t>
      </w:r>
      <w:r>
        <w:rPr/>
        <w:t>obcych oraz w języku migowym.</w:t>
      </w:r>
    </w:p>
    <w:p>
      <w:pPr>
        <w:pStyle w:val="BodyText"/>
        <w:spacing w:before="40"/>
      </w:pPr>
    </w:p>
    <w:p>
      <w:pPr>
        <w:pStyle w:val="ListParagraph"/>
        <w:numPr>
          <w:ilvl w:val="2"/>
          <w:numId w:val="24"/>
        </w:numPr>
        <w:tabs>
          <w:tab w:pos="1349" w:val="left" w:leader="none"/>
        </w:tabs>
        <w:spacing w:line="240" w:lineRule="auto" w:before="0" w:after="0"/>
        <w:ind w:left="1349" w:right="0" w:hanging="358"/>
        <w:jc w:val="left"/>
        <w:rPr>
          <w:sz w:val="22"/>
        </w:rPr>
      </w:pPr>
      <w:r>
        <w:rPr>
          <w:sz w:val="22"/>
        </w:rPr>
        <w:t>Policyjny</w:t>
      </w:r>
      <w:r>
        <w:rPr>
          <w:spacing w:val="-12"/>
          <w:sz w:val="22"/>
        </w:rPr>
        <w:t> </w:t>
      </w:r>
      <w:r>
        <w:rPr>
          <w:sz w:val="22"/>
        </w:rPr>
        <w:t>telefon</w:t>
      </w:r>
      <w:r>
        <w:rPr>
          <w:spacing w:val="-11"/>
          <w:sz w:val="22"/>
        </w:rPr>
        <w:t> </w:t>
      </w:r>
      <w:r>
        <w:rPr>
          <w:sz w:val="22"/>
        </w:rPr>
        <w:t>zaufania</w:t>
      </w:r>
      <w:r>
        <w:rPr>
          <w:spacing w:val="-10"/>
          <w:sz w:val="22"/>
        </w:rPr>
        <w:t> </w:t>
      </w:r>
      <w:r>
        <w:rPr>
          <w:sz w:val="22"/>
        </w:rPr>
        <w:t>dla</w:t>
      </w:r>
      <w:r>
        <w:rPr>
          <w:spacing w:val="-10"/>
          <w:sz w:val="22"/>
        </w:rPr>
        <w:t> </w:t>
      </w:r>
      <w:r>
        <w:rPr>
          <w:sz w:val="22"/>
        </w:rPr>
        <w:t>osób</w:t>
      </w:r>
      <w:r>
        <w:rPr>
          <w:spacing w:val="-10"/>
          <w:sz w:val="22"/>
        </w:rPr>
        <w:t> </w:t>
      </w:r>
      <w:r>
        <w:rPr>
          <w:sz w:val="22"/>
        </w:rPr>
        <w:t>doznających</w:t>
      </w:r>
      <w:r>
        <w:rPr>
          <w:spacing w:val="-10"/>
          <w:sz w:val="22"/>
        </w:rPr>
        <w:t> </w:t>
      </w:r>
      <w:r>
        <w:rPr>
          <w:sz w:val="22"/>
        </w:rPr>
        <w:t>przemocy</w:t>
      </w:r>
      <w:r>
        <w:rPr>
          <w:spacing w:val="-11"/>
          <w:sz w:val="22"/>
        </w:rPr>
        <w:t> </w:t>
      </w:r>
      <w:r>
        <w:rPr>
          <w:spacing w:val="-2"/>
          <w:sz w:val="22"/>
        </w:rPr>
        <w:t>domowej</w:t>
      </w:r>
    </w:p>
    <w:p>
      <w:pPr>
        <w:pStyle w:val="BodyText"/>
        <w:spacing w:line="276" w:lineRule="auto" w:before="41"/>
        <w:ind w:left="1351" w:right="143"/>
        <w:jc w:val="both"/>
      </w:pPr>
      <w:r>
        <w:rPr/>
        <w:t>tel.: 800 120 226 (linia bezpłatna przy połączeniu z telefonów stacjonarnych, czynna codziennie</w:t>
      </w:r>
      <w:r>
        <w:rPr>
          <w:spacing w:val="-2"/>
        </w:rPr>
        <w:t> </w:t>
      </w:r>
      <w:r>
        <w:rPr/>
        <w:t>w</w:t>
      </w:r>
      <w:r>
        <w:rPr>
          <w:spacing w:val="-4"/>
        </w:rPr>
        <w:t> </w:t>
      </w:r>
      <w:r>
        <w:rPr/>
        <w:t>godzinach</w:t>
      </w:r>
      <w:r>
        <w:rPr>
          <w:spacing w:val="-3"/>
        </w:rPr>
        <w:t> </w:t>
      </w:r>
      <w:r>
        <w:rPr/>
        <w:t>od</w:t>
      </w:r>
      <w:r>
        <w:rPr>
          <w:spacing w:val="-5"/>
        </w:rPr>
        <w:t> </w:t>
      </w:r>
      <w:r>
        <w:rPr/>
        <w:t>9.30</w:t>
      </w:r>
      <w:r>
        <w:rPr>
          <w:spacing w:val="-3"/>
        </w:rPr>
        <w:t> </w:t>
      </w:r>
      <w:r>
        <w:rPr/>
        <w:t>do</w:t>
      </w:r>
      <w:r>
        <w:rPr>
          <w:spacing w:val="-4"/>
        </w:rPr>
        <w:t> </w:t>
      </w:r>
      <w:r>
        <w:rPr/>
        <w:t>15.30,</w:t>
      </w:r>
      <w:r>
        <w:rPr>
          <w:spacing w:val="-4"/>
        </w:rPr>
        <w:t> </w:t>
      </w:r>
      <w:r>
        <w:rPr/>
        <w:t>od</w:t>
      </w:r>
      <w:r>
        <w:rPr>
          <w:spacing w:val="-3"/>
        </w:rPr>
        <w:t> </w:t>
      </w:r>
      <w:r>
        <w:rPr/>
        <w:t>godz.</w:t>
      </w:r>
      <w:r>
        <w:rPr>
          <w:spacing w:val="-2"/>
        </w:rPr>
        <w:t> </w:t>
      </w:r>
      <w:r>
        <w:rPr/>
        <w:t>15.30</w:t>
      </w:r>
      <w:r>
        <w:rPr>
          <w:spacing w:val="-1"/>
        </w:rPr>
        <w:t> </w:t>
      </w:r>
      <w:r>
        <w:rPr/>
        <w:t>do</w:t>
      </w:r>
      <w:r>
        <w:rPr>
          <w:spacing w:val="-3"/>
        </w:rPr>
        <w:t> </w:t>
      </w:r>
      <w:r>
        <w:rPr/>
        <w:t>9.30</w:t>
      </w:r>
      <w:r>
        <w:rPr>
          <w:spacing w:val="-2"/>
        </w:rPr>
        <w:t> </w:t>
      </w:r>
      <w:r>
        <w:rPr/>
        <w:t>włączony</w:t>
      </w:r>
      <w:r>
        <w:rPr>
          <w:spacing w:val="-4"/>
        </w:rPr>
        <w:t> </w:t>
      </w:r>
      <w:r>
        <w:rPr/>
        <w:t>jest</w:t>
      </w:r>
      <w:r>
        <w:rPr>
          <w:spacing w:val="-2"/>
        </w:rPr>
        <w:t> </w:t>
      </w:r>
      <w:r>
        <w:rPr/>
        <w:t>automat).</w:t>
      </w:r>
    </w:p>
    <w:sectPr>
      <w:pgSz w:w="11910" w:h="16840"/>
      <w:pgMar w:top="1360" w:bottom="280" w:left="1133"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libri">
    <w:altName w:val="Calibri"/>
    <w:charset w:val="1"/>
    <w:family w:val="roman"/>
    <w:pitch w:val="variable"/>
  </w:font>
  <w:font w:name="Symbol">
    <w:altName w:val="Symbol"/>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
    <w:multiLevelType w:val="hybridMultilevel"/>
    <w:lvl w:ilvl="0">
      <w:start w:val="1"/>
      <w:numFmt w:val="decimal"/>
      <w:lvlText w:val="%1."/>
      <w:lvlJc w:val="left"/>
      <w:pPr>
        <w:ind w:left="566" w:hanging="298"/>
        <w:jc w:val="left"/>
      </w:pPr>
      <w:rPr>
        <w:rFonts w:hint="default" w:ascii="Calibri" w:hAnsi="Calibri" w:eastAsia="Calibri" w:cs="Calibri"/>
        <w:b w:val="0"/>
        <w:bCs w:val="0"/>
        <w:i w:val="0"/>
        <w:iCs w:val="0"/>
        <w:spacing w:val="0"/>
        <w:w w:val="100"/>
        <w:sz w:val="22"/>
        <w:szCs w:val="22"/>
        <w:lang w:val="pl-PL" w:eastAsia="en-US" w:bidi="ar-SA"/>
      </w:rPr>
    </w:lvl>
    <w:lvl w:ilvl="1">
      <w:start w:val="1"/>
      <w:numFmt w:val="decimal"/>
      <w:lvlText w:val="%2)"/>
      <w:lvlJc w:val="left"/>
      <w:pPr>
        <w:ind w:left="991" w:hanging="360"/>
        <w:jc w:val="left"/>
      </w:pPr>
      <w:rPr>
        <w:rFonts w:hint="default" w:ascii="Calibri" w:hAnsi="Calibri" w:eastAsia="Calibri" w:cs="Calibri"/>
        <w:b w:val="0"/>
        <w:bCs w:val="0"/>
        <w:i w:val="0"/>
        <w:iCs w:val="0"/>
        <w:spacing w:val="0"/>
        <w:w w:val="100"/>
        <w:sz w:val="22"/>
        <w:szCs w:val="22"/>
        <w:lang w:val="pl-PL" w:eastAsia="en-US" w:bidi="ar-SA"/>
      </w:rPr>
    </w:lvl>
    <w:lvl w:ilvl="2">
      <w:start w:val="1"/>
      <w:numFmt w:val="lowerLetter"/>
      <w:lvlText w:val="%3)"/>
      <w:lvlJc w:val="left"/>
      <w:pPr>
        <w:ind w:left="1351" w:hanging="360"/>
        <w:jc w:val="left"/>
      </w:pPr>
      <w:rPr>
        <w:rFonts w:hint="default" w:ascii="Calibri" w:hAnsi="Calibri" w:eastAsia="Calibri" w:cs="Calibri"/>
        <w:b w:val="0"/>
        <w:bCs w:val="0"/>
        <w:i w:val="0"/>
        <w:iCs w:val="0"/>
        <w:spacing w:val="-1"/>
        <w:w w:val="100"/>
        <w:sz w:val="22"/>
        <w:szCs w:val="22"/>
        <w:lang w:val="pl-PL" w:eastAsia="en-US" w:bidi="ar-SA"/>
      </w:rPr>
    </w:lvl>
    <w:lvl w:ilvl="3">
      <w:start w:val="0"/>
      <w:numFmt w:val="bullet"/>
      <w:lvlText w:val="•"/>
      <w:lvlJc w:val="left"/>
      <w:pPr>
        <w:ind w:left="2377" w:hanging="360"/>
      </w:pPr>
      <w:rPr>
        <w:rFonts w:hint="default"/>
        <w:lang w:val="pl-PL" w:eastAsia="en-US" w:bidi="ar-SA"/>
      </w:rPr>
    </w:lvl>
    <w:lvl w:ilvl="4">
      <w:start w:val="0"/>
      <w:numFmt w:val="bullet"/>
      <w:lvlText w:val="•"/>
      <w:lvlJc w:val="left"/>
      <w:pPr>
        <w:ind w:left="3394" w:hanging="360"/>
      </w:pPr>
      <w:rPr>
        <w:rFonts w:hint="default"/>
        <w:lang w:val="pl-PL" w:eastAsia="en-US" w:bidi="ar-SA"/>
      </w:rPr>
    </w:lvl>
    <w:lvl w:ilvl="5">
      <w:start w:val="0"/>
      <w:numFmt w:val="bullet"/>
      <w:lvlText w:val="•"/>
      <w:lvlJc w:val="left"/>
      <w:pPr>
        <w:ind w:left="4411" w:hanging="360"/>
      </w:pPr>
      <w:rPr>
        <w:rFonts w:hint="default"/>
        <w:lang w:val="pl-PL" w:eastAsia="en-US" w:bidi="ar-SA"/>
      </w:rPr>
    </w:lvl>
    <w:lvl w:ilvl="6">
      <w:start w:val="0"/>
      <w:numFmt w:val="bullet"/>
      <w:lvlText w:val="•"/>
      <w:lvlJc w:val="left"/>
      <w:pPr>
        <w:ind w:left="5429" w:hanging="360"/>
      </w:pPr>
      <w:rPr>
        <w:rFonts w:hint="default"/>
        <w:lang w:val="pl-PL" w:eastAsia="en-US" w:bidi="ar-SA"/>
      </w:rPr>
    </w:lvl>
    <w:lvl w:ilvl="7">
      <w:start w:val="0"/>
      <w:numFmt w:val="bullet"/>
      <w:lvlText w:val="•"/>
      <w:lvlJc w:val="left"/>
      <w:pPr>
        <w:ind w:left="6446" w:hanging="360"/>
      </w:pPr>
      <w:rPr>
        <w:rFonts w:hint="default"/>
        <w:lang w:val="pl-PL" w:eastAsia="en-US" w:bidi="ar-SA"/>
      </w:rPr>
    </w:lvl>
    <w:lvl w:ilvl="8">
      <w:start w:val="0"/>
      <w:numFmt w:val="bullet"/>
      <w:lvlText w:val="•"/>
      <w:lvlJc w:val="left"/>
      <w:pPr>
        <w:ind w:left="7463" w:hanging="360"/>
      </w:pPr>
      <w:rPr>
        <w:rFonts w:hint="default"/>
        <w:lang w:val="pl-PL" w:eastAsia="en-US" w:bidi="ar-SA"/>
      </w:rPr>
    </w:lvl>
  </w:abstractNum>
  <w:abstractNum w:abstractNumId="22">
    <w:multiLevelType w:val="hybridMultilevel"/>
    <w:lvl w:ilvl="0">
      <w:start w:val="1"/>
      <w:numFmt w:val="decimal"/>
      <w:lvlText w:val="%1."/>
      <w:lvlJc w:val="left"/>
      <w:pPr>
        <w:ind w:left="566" w:hanging="260"/>
        <w:jc w:val="left"/>
      </w:pPr>
      <w:rPr>
        <w:rFonts w:hint="default" w:ascii="Calibri" w:hAnsi="Calibri" w:eastAsia="Calibri" w:cs="Calibri"/>
        <w:b w:val="0"/>
        <w:bCs w:val="0"/>
        <w:i w:val="0"/>
        <w:iCs w:val="0"/>
        <w:spacing w:val="0"/>
        <w:w w:val="100"/>
        <w:sz w:val="22"/>
        <w:szCs w:val="22"/>
        <w:lang w:val="pl-PL" w:eastAsia="en-US" w:bidi="ar-SA"/>
      </w:rPr>
    </w:lvl>
    <w:lvl w:ilvl="1">
      <w:start w:val="0"/>
      <w:numFmt w:val="bullet"/>
      <w:lvlText w:val="•"/>
      <w:lvlJc w:val="left"/>
      <w:pPr>
        <w:ind w:left="1453" w:hanging="260"/>
      </w:pPr>
      <w:rPr>
        <w:rFonts w:hint="default"/>
        <w:lang w:val="pl-PL" w:eastAsia="en-US" w:bidi="ar-SA"/>
      </w:rPr>
    </w:lvl>
    <w:lvl w:ilvl="2">
      <w:start w:val="0"/>
      <w:numFmt w:val="bullet"/>
      <w:lvlText w:val="•"/>
      <w:lvlJc w:val="left"/>
      <w:pPr>
        <w:ind w:left="2347" w:hanging="260"/>
      </w:pPr>
      <w:rPr>
        <w:rFonts w:hint="default"/>
        <w:lang w:val="pl-PL" w:eastAsia="en-US" w:bidi="ar-SA"/>
      </w:rPr>
    </w:lvl>
    <w:lvl w:ilvl="3">
      <w:start w:val="0"/>
      <w:numFmt w:val="bullet"/>
      <w:lvlText w:val="•"/>
      <w:lvlJc w:val="left"/>
      <w:pPr>
        <w:ind w:left="3241" w:hanging="260"/>
      </w:pPr>
      <w:rPr>
        <w:rFonts w:hint="default"/>
        <w:lang w:val="pl-PL" w:eastAsia="en-US" w:bidi="ar-SA"/>
      </w:rPr>
    </w:lvl>
    <w:lvl w:ilvl="4">
      <w:start w:val="0"/>
      <w:numFmt w:val="bullet"/>
      <w:lvlText w:val="•"/>
      <w:lvlJc w:val="left"/>
      <w:pPr>
        <w:ind w:left="4135" w:hanging="260"/>
      </w:pPr>
      <w:rPr>
        <w:rFonts w:hint="default"/>
        <w:lang w:val="pl-PL" w:eastAsia="en-US" w:bidi="ar-SA"/>
      </w:rPr>
    </w:lvl>
    <w:lvl w:ilvl="5">
      <w:start w:val="0"/>
      <w:numFmt w:val="bullet"/>
      <w:lvlText w:val="•"/>
      <w:lvlJc w:val="left"/>
      <w:pPr>
        <w:ind w:left="5029" w:hanging="260"/>
      </w:pPr>
      <w:rPr>
        <w:rFonts w:hint="default"/>
        <w:lang w:val="pl-PL" w:eastAsia="en-US" w:bidi="ar-SA"/>
      </w:rPr>
    </w:lvl>
    <w:lvl w:ilvl="6">
      <w:start w:val="0"/>
      <w:numFmt w:val="bullet"/>
      <w:lvlText w:val="•"/>
      <w:lvlJc w:val="left"/>
      <w:pPr>
        <w:ind w:left="5923" w:hanging="260"/>
      </w:pPr>
      <w:rPr>
        <w:rFonts w:hint="default"/>
        <w:lang w:val="pl-PL" w:eastAsia="en-US" w:bidi="ar-SA"/>
      </w:rPr>
    </w:lvl>
    <w:lvl w:ilvl="7">
      <w:start w:val="0"/>
      <w:numFmt w:val="bullet"/>
      <w:lvlText w:val="•"/>
      <w:lvlJc w:val="left"/>
      <w:pPr>
        <w:ind w:left="6816" w:hanging="260"/>
      </w:pPr>
      <w:rPr>
        <w:rFonts w:hint="default"/>
        <w:lang w:val="pl-PL" w:eastAsia="en-US" w:bidi="ar-SA"/>
      </w:rPr>
    </w:lvl>
    <w:lvl w:ilvl="8">
      <w:start w:val="0"/>
      <w:numFmt w:val="bullet"/>
      <w:lvlText w:val="•"/>
      <w:lvlJc w:val="left"/>
      <w:pPr>
        <w:ind w:left="7710" w:hanging="260"/>
      </w:pPr>
      <w:rPr>
        <w:rFonts w:hint="default"/>
        <w:lang w:val="pl-PL" w:eastAsia="en-US" w:bidi="ar-SA"/>
      </w:rPr>
    </w:lvl>
  </w:abstractNum>
  <w:abstractNum w:abstractNumId="21">
    <w:multiLevelType w:val="hybridMultilevel"/>
    <w:lvl w:ilvl="0">
      <w:start w:val="1"/>
      <w:numFmt w:val="decimal"/>
      <w:lvlText w:val="%1."/>
      <w:lvlJc w:val="left"/>
      <w:pPr>
        <w:ind w:left="501" w:hanging="219"/>
        <w:jc w:val="left"/>
      </w:pPr>
      <w:rPr>
        <w:rFonts w:hint="default" w:ascii="Calibri" w:hAnsi="Calibri" w:eastAsia="Calibri" w:cs="Calibri"/>
        <w:b w:val="0"/>
        <w:bCs w:val="0"/>
        <w:i w:val="0"/>
        <w:iCs w:val="0"/>
        <w:spacing w:val="0"/>
        <w:w w:val="100"/>
        <w:sz w:val="22"/>
        <w:szCs w:val="22"/>
        <w:lang w:val="pl-PL" w:eastAsia="en-US" w:bidi="ar-SA"/>
      </w:rPr>
    </w:lvl>
    <w:lvl w:ilvl="1">
      <w:start w:val="1"/>
      <w:numFmt w:val="decimal"/>
      <w:lvlText w:val="%2)"/>
      <w:lvlJc w:val="left"/>
      <w:pPr>
        <w:ind w:left="1003" w:hanging="360"/>
        <w:jc w:val="left"/>
      </w:pPr>
      <w:rPr>
        <w:rFonts w:hint="default" w:ascii="Calibri" w:hAnsi="Calibri" w:eastAsia="Calibri" w:cs="Calibri"/>
        <w:b w:val="0"/>
        <w:bCs w:val="0"/>
        <w:i w:val="0"/>
        <w:iCs w:val="0"/>
        <w:spacing w:val="0"/>
        <w:w w:val="100"/>
        <w:sz w:val="22"/>
        <w:szCs w:val="22"/>
        <w:lang w:val="pl-PL" w:eastAsia="en-US" w:bidi="ar-SA"/>
      </w:rPr>
    </w:lvl>
    <w:lvl w:ilvl="2">
      <w:start w:val="0"/>
      <w:numFmt w:val="bullet"/>
      <w:lvlText w:val="•"/>
      <w:lvlJc w:val="left"/>
      <w:pPr>
        <w:ind w:left="1944" w:hanging="360"/>
      </w:pPr>
      <w:rPr>
        <w:rFonts w:hint="default"/>
        <w:lang w:val="pl-PL" w:eastAsia="en-US" w:bidi="ar-SA"/>
      </w:rPr>
    </w:lvl>
    <w:lvl w:ilvl="3">
      <w:start w:val="0"/>
      <w:numFmt w:val="bullet"/>
      <w:lvlText w:val="•"/>
      <w:lvlJc w:val="left"/>
      <w:pPr>
        <w:ind w:left="2888" w:hanging="360"/>
      </w:pPr>
      <w:rPr>
        <w:rFonts w:hint="default"/>
        <w:lang w:val="pl-PL" w:eastAsia="en-US" w:bidi="ar-SA"/>
      </w:rPr>
    </w:lvl>
    <w:lvl w:ilvl="4">
      <w:start w:val="0"/>
      <w:numFmt w:val="bullet"/>
      <w:lvlText w:val="•"/>
      <w:lvlJc w:val="left"/>
      <w:pPr>
        <w:ind w:left="3832" w:hanging="360"/>
      </w:pPr>
      <w:rPr>
        <w:rFonts w:hint="default"/>
        <w:lang w:val="pl-PL" w:eastAsia="en-US" w:bidi="ar-SA"/>
      </w:rPr>
    </w:lvl>
    <w:lvl w:ilvl="5">
      <w:start w:val="0"/>
      <w:numFmt w:val="bullet"/>
      <w:lvlText w:val="•"/>
      <w:lvlJc w:val="left"/>
      <w:pPr>
        <w:ind w:left="4777" w:hanging="360"/>
      </w:pPr>
      <w:rPr>
        <w:rFonts w:hint="default"/>
        <w:lang w:val="pl-PL" w:eastAsia="en-US" w:bidi="ar-SA"/>
      </w:rPr>
    </w:lvl>
    <w:lvl w:ilvl="6">
      <w:start w:val="0"/>
      <w:numFmt w:val="bullet"/>
      <w:lvlText w:val="•"/>
      <w:lvlJc w:val="left"/>
      <w:pPr>
        <w:ind w:left="5721" w:hanging="360"/>
      </w:pPr>
      <w:rPr>
        <w:rFonts w:hint="default"/>
        <w:lang w:val="pl-PL" w:eastAsia="en-US" w:bidi="ar-SA"/>
      </w:rPr>
    </w:lvl>
    <w:lvl w:ilvl="7">
      <w:start w:val="0"/>
      <w:numFmt w:val="bullet"/>
      <w:lvlText w:val="•"/>
      <w:lvlJc w:val="left"/>
      <w:pPr>
        <w:ind w:left="6665" w:hanging="360"/>
      </w:pPr>
      <w:rPr>
        <w:rFonts w:hint="default"/>
        <w:lang w:val="pl-PL" w:eastAsia="en-US" w:bidi="ar-SA"/>
      </w:rPr>
    </w:lvl>
    <w:lvl w:ilvl="8">
      <w:start w:val="0"/>
      <w:numFmt w:val="bullet"/>
      <w:lvlText w:val="•"/>
      <w:lvlJc w:val="left"/>
      <w:pPr>
        <w:ind w:left="7609" w:hanging="360"/>
      </w:pPr>
      <w:rPr>
        <w:rFonts w:hint="default"/>
        <w:lang w:val="pl-PL" w:eastAsia="en-US" w:bidi="ar-SA"/>
      </w:rPr>
    </w:lvl>
  </w:abstractNum>
  <w:abstractNum w:abstractNumId="20">
    <w:multiLevelType w:val="hybridMultilevel"/>
    <w:lvl w:ilvl="0">
      <w:start w:val="1"/>
      <w:numFmt w:val="decimal"/>
      <w:lvlText w:val="%1."/>
      <w:lvlJc w:val="left"/>
      <w:pPr>
        <w:ind w:left="566" w:hanging="279"/>
        <w:jc w:val="left"/>
      </w:pPr>
      <w:rPr>
        <w:rFonts w:hint="default" w:ascii="Calibri" w:hAnsi="Calibri" w:eastAsia="Calibri" w:cs="Calibri"/>
        <w:b w:val="0"/>
        <w:bCs w:val="0"/>
        <w:i w:val="0"/>
        <w:iCs w:val="0"/>
        <w:spacing w:val="0"/>
        <w:w w:val="100"/>
        <w:sz w:val="22"/>
        <w:szCs w:val="22"/>
        <w:lang w:val="pl-PL" w:eastAsia="en-US" w:bidi="ar-SA"/>
      </w:rPr>
    </w:lvl>
    <w:lvl w:ilvl="1">
      <w:start w:val="0"/>
      <w:numFmt w:val="bullet"/>
      <w:lvlText w:val="•"/>
      <w:lvlJc w:val="left"/>
      <w:pPr>
        <w:ind w:left="1453" w:hanging="279"/>
      </w:pPr>
      <w:rPr>
        <w:rFonts w:hint="default"/>
        <w:lang w:val="pl-PL" w:eastAsia="en-US" w:bidi="ar-SA"/>
      </w:rPr>
    </w:lvl>
    <w:lvl w:ilvl="2">
      <w:start w:val="0"/>
      <w:numFmt w:val="bullet"/>
      <w:lvlText w:val="•"/>
      <w:lvlJc w:val="left"/>
      <w:pPr>
        <w:ind w:left="2347" w:hanging="279"/>
      </w:pPr>
      <w:rPr>
        <w:rFonts w:hint="default"/>
        <w:lang w:val="pl-PL" w:eastAsia="en-US" w:bidi="ar-SA"/>
      </w:rPr>
    </w:lvl>
    <w:lvl w:ilvl="3">
      <w:start w:val="0"/>
      <w:numFmt w:val="bullet"/>
      <w:lvlText w:val="•"/>
      <w:lvlJc w:val="left"/>
      <w:pPr>
        <w:ind w:left="3241" w:hanging="279"/>
      </w:pPr>
      <w:rPr>
        <w:rFonts w:hint="default"/>
        <w:lang w:val="pl-PL" w:eastAsia="en-US" w:bidi="ar-SA"/>
      </w:rPr>
    </w:lvl>
    <w:lvl w:ilvl="4">
      <w:start w:val="0"/>
      <w:numFmt w:val="bullet"/>
      <w:lvlText w:val="•"/>
      <w:lvlJc w:val="left"/>
      <w:pPr>
        <w:ind w:left="4135" w:hanging="279"/>
      </w:pPr>
      <w:rPr>
        <w:rFonts w:hint="default"/>
        <w:lang w:val="pl-PL" w:eastAsia="en-US" w:bidi="ar-SA"/>
      </w:rPr>
    </w:lvl>
    <w:lvl w:ilvl="5">
      <w:start w:val="0"/>
      <w:numFmt w:val="bullet"/>
      <w:lvlText w:val="•"/>
      <w:lvlJc w:val="left"/>
      <w:pPr>
        <w:ind w:left="5029" w:hanging="279"/>
      </w:pPr>
      <w:rPr>
        <w:rFonts w:hint="default"/>
        <w:lang w:val="pl-PL" w:eastAsia="en-US" w:bidi="ar-SA"/>
      </w:rPr>
    </w:lvl>
    <w:lvl w:ilvl="6">
      <w:start w:val="0"/>
      <w:numFmt w:val="bullet"/>
      <w:lvlText w:val="•"/>
      <w:lvlJc w:val="left"/>
      <w:pPr>
        <w:ind w:left="5923" w:hanging="279"/>
      </w:pPr>
      <w:rPr>
        <w:rFonts w:hint="default"/>
        <w:lang w:val="pl-PL" w:eastAsia="en-US" w:bidi="ar-SA"/>
      </w:rPr>
    </w:lvl>
    <w:lvl w:ilvl="7">
      <w:start w:val="0"/>
      <w:numFmt w:val="bullet"/>
      <w:lvlText w:val="•"/>
      <w:lvlJc w:val="left"/>
      <w:pPr>
        <w:ind w:left="6816" w:hanging="279"/>
      </w:pPr>
      <w:rPr>
        <w:rFonts w:hint="default"/>
        <w:lang w:val="pl-PL" w:eastAsia="en-US" w:bidi="ar-SA"/>
      </w:rPr>
    </w:lvl>
    <w:lvl w:ilvl="8">
      <w:start w:val="0"/>
      <w:numFmt w:val="bullet"/>
      <w:lvlText w:val="•"/>
      <w:lvlJc w:val="left"/>
      <w:pPr>
        <w:ind w:left="7710" w:hanging="279"/>
      </w:pPr>
      <w:rPr>
        <w:rFonts w:hint="default"/>
        <w:lang w:val="pl-PL" w:eastAsia="en-US" w:bidi="ar-SA"/>
      </w:rPr>
    </w:lvl>
  </w:abstractNum>
  <w:abstractNum w:abstractNumId="19">
    <w:multiLevelType w:val="hybridMultilevel"/>
    <w:lvl w:ilvl="0">
      <w:start w:val="1"/>
      <w:numFmt w:val="decimal"/>
      <w:lvlText w:val="%1."/>
      <w:lvlJc w:val="left"/>
      <w:pPr>
        <w:ind w:left="501" w:hanging="219"/>
        <w:jc w:val="left"/>
      </w:pPr>
      <w:rPr>
        <w:rFonts w:hint="default" w:ascii="Calibri" w:hAnsi="Calibri" w:eastAsia="Calibri" w:cs="Calibri"/>
        <w:b w:val="0"/>
        <w:bCs w:val="0"/>
        <w:i w:val="0"/>
        <w:iCs w:val="0"/>
        <w:spacing w:val="0"/>
        <w:w w:val="100"/>
        <w:sz w:val="22"/>
        <w:szCs w:val="22"/>
        <w:lang w:val="pl-PL" w:eastAsia="en-US" w:bidi="ar-SA"/>
      </w:rPr>
    </w:lvl>
    <w:lvl w:ilvl="1">
      <w:start w:val="0"/>
      <w:numFmt w:val="bullet"/>
      <w:lvlText w:val="•"/>
      <w:lvlJc w:val="left"/>
      <w:pPr>
        <w:ind w:left="1399" w:hanging="219"/>
      </w:pPr>
      <w:rPr>
        <w:rFonts w:hint="default"/>
        <w:lang w:val="pl-PL" w:eastAsia="en-US" w:bidi="ar-SA"/>
      </w:rPr>
    </w:lvl>
    <w:lvl w:ilvl="2">
      <w:start w:val="0"/>
      <w:numFmt w:val="bullet"/>
      <w:lvlText w:val="•"/>
      <w:lvlJc w:val="left"/>
      <w:pPr>
        <w:ind w:left="2299" w:hanging="219"/>
      </w:pPr>
      <w:rPr>
        <w:rFonts w:hint="default"/>
        <w:lang w:val="pl-PL" w:eastAsia="en-US" w:bidi="ar-SA"/>
      </w:rPr>
    </w:lvl>
    <w:lvl w:ilvl="3">
      <w:start w:val="0"/>
      <w:numFmt w:val="bullet"/>
      <w:lvlText w:val="•"/>
      <w:lvlJc w:val="left"/>
      <w:pPr>
        <w:ind w:left="3199" w:hanging="219"/>
      </w:pPr>
      <w:rPr>
        <w:rFonts w:hint="default"/>
        <w:lang w:val="pl-PL" w:eastAsia="en-US" w:bidi="ar-SA"/>
      </w:rPr>
    </w:lvl>
    <w:lvl w:ilvl="4">
      <w:start w:val="0"/>
      <w:numFmt w:val="bullet"/>
      <w:lvlText w:val="•"/>
      <w:lvlJc w:val="left"/>
      <w:pPr>
        <w:ind w:left="4099" w:hanging="219"/>
      </w:pPr>
      <w:rPr>
        <w:rFonts w:hint="default"/>
        <w:lang w:val="pl-PL" w:eastAsia="en-US" w:bidi="ar-SA"/>
      </w:rPr>
    </w:lvl>
    <w:lvl w:ilvl="5">
      <w:start w:val="0"/>
      <w:numFmt w:val="bullet"/>
      <w:lvlText w:val="•"/>
      <w:lvlJc w:val="left"/>
      <w:pPr>
        <w:ind w:left="4999" w:hanging="219"/>
      </w:pPr>
      <w:rPr>
        <w:rFonts w:hint="default"/>
        <w:lang w:val="pl-PL" w:eastAsia="en-US" w:bidi="ar-SA"/>
      </w:rPr>
    </w:lvl>
    <w:lvl w:ilvl="6">
      <w:start w:val="0"/>
      <w:numFmt w:val="bullet"/>
      <w:lvlText w:val="•"/>
      <w:lvlJc w:val="left"/>
      <w:pPr>
        <w:ind w:left="5899" w:hanging="219"/>
      </w:pPr>
      <w:rPr>
        <w:rFonts w:hint="default"/>
        <w:lang w:val="pl-PL" w:eastAsia="en-US" w:bidi="ar-SA"/>
      </w:rPr>
    </w:lvl>
    <w:lvl w:ilvl="7">
      <w:start w:val="0"/>
      <w:numFmt w:val="bullet"/>
      <w:lvlText w:val="•"/>
      <w:lvlJc w:val="left"/>
      <w:pPr>
        <w:ind w:left="6798" w:hanging="219"/>
      </w:pPr>
      <w:rPr>
        <w:rFonts w:hint="default"/>
        <w:lang w:val="pl-PL" w:eastAsia="en-US" w:bidi="ar-SA"/>
      </w:rPr>
    </w:lvl>
    <w:lvl w:ilvl="8">
      <w:start w:val="0"/>
      <w:numFmt w:val="bullet"/>
      <w:lvlText w:val="•"/>
      <w:lvlJc w:val="left"/>
      <w:pPr>
        <w:ind w:left="7698" w:hanging="219"/>
      </w:pPr>
      <w:rPr>
        <w:rFonts w:hint="default"/>
        <w:lang w:val="pl-PL" w:eastAsia="en-US" w:bidi="ar-SA"/>
      </w:rPr>
    </w:lvl>
  </w:abstractNum>
  <w:abstractNum w:abstractNumId="18">
    <w:multiLevelType w:val="hybridMultilevel"/>
    <w:lvl w:ilvl="0">
      <w:start w:val="0"/>
      <w:numFmt w:val="bullet"/>
      <w:lvlText w:val=""/>
      <w:lvlJc w:val="left"/>
      <w:pPr>
        <w:ind w:left="1003" w:hanging="360"/>
      </w:pPr>
      <w:rPr>
        <w:rFonts w:hint="default" w:ascii="Symbol" w:hAnsi="Symbol" w:eastAsia="Symbol" w:cs="Symbol"/>
        <w:b w:val="0"/>
        <w:bCs w:val="0"/>
        <w:i w:val="0"/>
        <w:iCs w:val="0"/>
        <w:spacing w:val="0"/>
        <w:w w:val="100"/>
        <w:sz w:val="22"/>
        <w:szCs w:val="22"/>
        <w:lang w:val="pl-PL" w:eastAsia="en-US" w:bidi="ar-SA"/>
      </w:rPr>
    </w:lvl>
    <w:lvl w:ilvl="1">
      <w:start w:val="0"/>
      <w:numFmt w:val="bullet"/>
      <w:lvlText w:val="•"/>
      <w:lvlJc w:val="left"/>
      <w:pPr>
        <w:ind w:left="1849" w:hanging="360"/>
      </w:pPr>
      <w:rPr>
        <w:rFonts w:hint="default"/>
        <w:lang w:val="pl-PL" w:eastAsia="en-US" w:bidi="ar-SA"/>
      </w:rPr>
    </w:lvl>
    <w:lvl w:ilvl="2">
      <w:start w:val="0"/>
      <w:numFmt w:val="bullet"/>
      <w:lvlText w:val="•"/>
      <w:lvlJc w:val="left"/>
      <w:pPr>
        <w:ind w:left="2699" w:hanging="360"/>
      </w:pPr>
      <w:rPr>
        <w:rFonts w:hint="default"/>
        <w:lang w:val="pl-PL" w:eastAsia="en-US" w:bidi="ar-SA"/>
      </w:rPr>
    </w:lvl>
    <w:lvl w:ilvl="3">
      <w:start w:val="0"/>
      <w:numFmt w:val="bullet"/>
      <w:lvlText w:val="•"/>
      <w:lvlJc w:val="left"/>
      <w:pPr>
        <w:ind w:left="3549" w:hanging="360"/>
      </w:pPr>
      <w:rPr>
        <w:rFonts w:hint="default"/>
        <w:lang w:val="pl-PL" w:eastAsia="en-US" w:bidi="ar-SA"/>
      </w:rPr>
    </w:lvl>
    <w:lvl w:ilvl="4">
      <w:start w:val="0"/>
      <w:numFmt w:val="bullet"/>
      <w:lvlText w:val="•"/>
      <w:lvlJc w:val="left"/>
      <w:pPr>
        <w:ind w:left="4399" w:hanging="360"/>
      </w:pPr>
      <w:rPr>
        <w:rFonts w:hint="default"/>
        <w:lang w:val="pl-PL" w:eastAsia="en-US" w:bidi="ar-SA"/>
      </w:rPr>
    </w:lvl>
    <w:lvl w:ilvl="5">
      <w:start w:val="0"/>
      <w:numFmt w:val="bullet"/>
      <w:lvlText w:val="•"/>
      <w:lvlJc w:val="left"/>
      <w:pPr>
        <w:ind w:left="5249" w:hanging="360"/>
      </w:pPr>
      <w:rPr>
        <w:rFonts w:hint="default"/>
        <w:lang w:val="pl-PL" w:eastAsia="en-US" w:bidi="ar-SA"/>
      </w:rPr>
    </w:lvl>
    <w:lvl w:ilvl="6">
      <w:start w:val="0"/>
      <w:numFmt w:val="bullet"/>
      <w:lvlText w:val="•"/>
      <w:lvlJc w:val="left"/>
      <w:pPr>
        <w:ind w:left="6099" w:hanging="360"/>
      </w:pPr>
      <w:rPr>
        <w:rFonts w:hint="default"/>
        <w:lang w:val="pl-PL" w:eastAsia="en-US" w:bidi="ar-SA"/>
      </w:rPr>
    </w:lvl>
    <w:lvl w:ilvl="7">
      <w:start w:val="0"/>
      <w:numFmt w:val="bullet"/>
      <w:lvlText w:val="•"/>
      <w:lvlJc w:val="left"/>
      <w:pPr>
        <w:ind w:left="6948" w:hanging="360"/>
      </w:pPr>
      <w:rPr>
        <w:rFonts w:hint="default"/>
        <w:lang w:val="pl-PL" w:eastAsia="en-US" w:bidi="ar-SA"/>
      </w:rPr>
    </w:lvl>
    <w:lvl w:ilvl="8">
      <w:start w:val="0"/>
      <w:numFmt w:val="bullet"/>
      <w:lvlText w:val="•"/>
      <w:lvlJc w:val="left"/>
      <w:pPr>
        <w:ind w:left="7798" w:hanging="360"/>
      </w:pPr>
      <w:rPr>
        <w:rFonts w:hint="default"/>
        <w:lang w:val="pl-PL" w:eastAsia="en-US" w:bidi="ar-SA"/>
      </w:rPr>
    </w:lvl>
  </w:abstractNum>
  <w:abstractNum w:abstractNumId="17">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0"/>
      <w:numFmt w:val="bullet"/>
      <w:lvlText w:val="•"/>
      <w:lvlJc w:val="left"/>
      <w:pPr>
        <w:ind w:left="1453" w:hanging="284"/>
      </w:pPr>
      <w:rPr>
        <w:rFonts w:hint="default"/>
        <w:lang w:val="pl-PL" w:eastAsia="en-US" w:bidi="ar-SA"/>
      </w:rPr>
    </w:lvl>
    <w:lvl w:ilvl="2">
      <w:start w:val="0"/>
      <w:numFmt w:val="bullet"/>
      <w:lvlText w:val="•"/>
      <w:lvlJc w:val="left"/>
      <w:pPr>
        <w:ind w:left="2347" w:hanging="284"/>
      </w:pPr>
      <w:rPr>
        <w:rFonts w:hint="default"/>
        <w:lang w:val="pl-PL" w:eastAsia="en-US" w:bidi="ar-SA"/>
      </w:rPr>
    </w:lvl>
    <w:lvl w:ilvl="3">
      <w:start w:val="0"/>
      <w:numFmt w:val="bullet"/>
      <w:lvlText w:val="•"/>
      <w:lvlJc w:val="left"/>
      <w:pPr>
        <w:ind w:left="3241" w:hanging="284"/>
      </w:pPr>
      <w:rPr>
        <w:rFonts w:hint="default"/>
        <w:lang w:val="pl-PL" w:eastAsia="en-US" w:bidi="ar-SA"/>
      </w:rPr>
    </w:lvl>
    <w:lvl w:ilvl="4">
      <w:start w:val="0"/>
      <w:numFmt w:val="bullet"/>
      <w:lvlText w:val="•"/>
      <w:lvlJc w:val="left"/>
      <w:pPr>
        <w:ind w:left="4135" w:hanging="284"/>
      </w:pPr>
      <w:rPr>
        <w:rFonts w:hint="default"/>
        <w:lang w:val="pl-PL" w:eastAsia="en-US" w:bidi="ar-SA"/>
      </w:rPr>
    </w:lvl>
    <w:lvl w:ilvl="5">
      <w:start w:val="0"/>
      <w:numFmt w:val="bullet"/>
      <w:lvlText w:val="•"/>
      <w:lvlJc w:val="left"/>
      <w:pPr>
        <w:ind w:left="5029" w:hanging="284"/>
      </w:pPr>
      <w:rPr>
        <w:rFonts w:hint="default"/>
        <w:lang w:val="pl-PL" w:eastAsia="en-US" w:bidi="ar-SA"/>
      </w:rPr>
    </w:lvl>
    <w:lvl w:ilvl="6">
      <w:start w:val="0"/>
      <w:numFmt w:val="bullet"/>
      <w:lvlText w:val="•"/>
      <w:lvlJc w:val="left"/>
      <w:pPr>
        <w:ind w:left="5923" w:hanging="284"/>
      </w:pPr>
      <w:rPr>
        <w:rFonts w:hint="default"/>
        <w:lang w:val="pl-PL" w:eastAsia="en-US" w:bidi="ar-SA"/>
      </w:rPr>
    </w:lvl>
    <w:lvl w:ilvl="7">
      <w:start w:val="0"/>
      <w:numFmt w:val="bullet"/>
      <w:lvlText w:val="•"/>
      <w:lvlJc w:val="left"/>
      <w:pPr>
        <w:ind w:left="6816" w:hanging="284"/>
      </w:pPr>
      <w:rPr>
        <w:rFonts w:hint="default"/>
        <w:lang w:val="pl-PL" w:eastAsia="en-US" w:bidi="ar-SA"/>
      </w:rPr>
    </w:lvl>
    <w:lvl w:ilvl="8">
      <w:start w:val="0"/>
      <w:numFmt w:val="bullet"/>
      <w:lvlText w:val="•"/>
      <w:lvlJc w:val="left"/>
      <w:pPr>
        <w:ind w:left="7710" w:hanging="284"/>
      </w:pPr>
      <w:rPr>
        <w:rFonts w:hint="default"/>
        <w:lang w:val="pl-PL" w:eastAsia="en-US" w:bidi="ar-SA"/>
      </w:rPr>
    </w:lvl>
  </w:abstractNum>
  <w:abstractNum w:abstractNumId="16">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1"/>
      <w:numFmt w:val="decimal"/>
      <w:lvlText w:val="%2)"/>
      <w:lvlJc w:val="left"/>
      <w:pPr>
        <w:ind w:left="991" w:hanging="281"/>
        <w:jc w:val="right"/>
      </w:pPr>
      <w:rPr>
        <w:rFonts w:hint="default" w:ascii="Calibri" w:hAnsi="Calibri" w:eastAsia="Calibri" w:cs="Calibri"/>
        <w:b w:val="0"/>
        <w:bCs w:val="0"/>
        <w:i w:val="0"/>
        <w:iCs w:val="0"/>
        <w:spacing w:val="0"/>
        <w:w w:val="100"/>
        <w:sz w:val="22"/>
        <w:szCs w:val="22"/>
        <w:lang w:val="pl-PL" w:eastAsia="en-US" w:bidi="ar-SA"/>
      </w:rPr>
    </w:lvl>
    <w:lvl w:ilvl="2">
      <w:start w:val="0"/>
      <w:numFmt w:val="bullet"/>
      <w:lvlText w:val="•"/>
      <w:lvlJc w:val="left"/>
      <w:pPr>
        <w:ind w:left="1944" w:hanging="281"/>
      </w:pPr>
      <w:rPr>
        <w:rFonts w:hint="default"/>
        <w:lang w:val="pl-PL" w:eastAsia="en-US" w:bidi="ar-SA"/>
      </w:rPr>
    </w:lvl>
    <w:lvl w:ilvl="3">
      <w:start w:val="0"/>
      <w:numFmt w:val="bullet"/>
      <w:lvlText w:val="•"/>
      <w:lvlJc w:val="left"/>
      <w:pPr>
        <w:ind w:left="2888" w:hanging="281"/>
      </w:pPr>
      <w:rPr>
        <w:rFonts w:hint="default"/>
        <w:lang w:val="pl-PL" w:eastAsia="en-US" w:bidi="ar-SA"/>
      </w:rPr>
    </w:lvl>
    <w:lvl w:ilvl="4">
      <w:start w:val="0"/>
      <w:numFmt w:val="bullet"/>
      <w:lvlText w:val="•"/>
      <w:lvlJc w:val="left"/>
      <w:pPr>
        <w:ind w:left="3832" w:hanging="281"/>
      </w:pPr>
      <w:rPr>
        <w:rFonts w:hint="default"/>
        <w:lang w:val="pl-PL" w:eastAsia="en-US" w:bidi="ar-SA"/>
      </w:rPr>
    </w:lvl>
    <w:lvl w:ilvl="5">
      <w:start w:val="0"/>
      <w:numFmt w:val="bullet"/>
      <w:lvlText w:val="•"/>
      <w:lvlJc w:val="left"/>
      <w:pPr>
        <w:ind w:left="4777" w:hanging="281"/>
      </w:pPr>
      <w:rPr>
        <w:rFonts w:hint="default"/>
        <w:lang w:val="pl-PL" w:eastAsia="en-US" w:bidi="ar-SA"/>
      </w:rPr>
    </w:lvl>
    <w:lvl w:ilvl="6">
      <w:start w:val="0"/>
      <w:numFmt w:val="bullet"/>
      <w:lvlText w:val="•"/>
      <w:lvlJc w:val="left"/>
      <w:pPr>
        <w:ind w:left="5721" w:hanging="281"/>
      </w:pPr>
      <w:rPr>
        <w:rFonts w:hint="default"/>
        <w:lang w:val="pl-PL" w:eastAsia="en-US" w:bidi="ar-SA"/>
      </w:rPr>
    </w:lvl>
    <w:lvl w:ilvl="7">
      <w:start w:val="0"/>
      <w:numFmt w:val="bullet"/>
      <w:lvlText w:val="•"/>
      <w:lvlJc w:val="left"/>
      <w:pPr>
        <w:ind w:left="6665" w:hanging="281"/>
      </w:pPr>
      <w:rPr>
        <w:rFonts w:hint="default"/>
        <w:lang w:val="pl-PL" w:eastAsia="en-US" w:bidi="ar-SA"/>
      </w:rPr>
    </w:lvl>
    <w:lvl w:ilvl="8">
      <w:start w:val="0"/>
      <w:numFmt w:val="bullet"/>
      <w:lvlText w:val="•"/>
      <w:lvlJc w:val="left"/>
      <w:pPr>
        <w:ind w:left="7609" w:hanging="281"/>
      </w:pPr>
      <w:rPr>
        <w:rFonts w:hint="default"/>
        <w:lang w:val="pl-PL" w:eastAsia="en-US" w:bidi="ar-SA"/>
      </w:rPr>
    </w:lvl>
  </w:abstractNum>
  <w:abstractNum w:abstractNumId="15">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0"/>
      <w:numFmt w:val="bullet"/>
      <w:lvlText w:val="•"/>
      <w:lvlJc w:val="left"/>
      <w:pPr>
        <w:ind w:left="1453" w:hanging="284"/>
      </w:pPr>
      <w:rPr>
        <w:rFonts w:hint="default"/>
        <w:lang w:val="pl-PL" w:eastAsia="en-US" w:bidi="ar-SA"/>
      </w:rPr>
    </w:lvl>
    <w:lvl w:ilvl="2">
      <w:start w:val="0"/>
      <w:numFmt w:val="bullet"/>
      <w:lvlText w:val="•"/>
      <w:lvlJc w:val="left"/>
      <w:pPr>
        <w:ind w:left="2347" w:hanging="284"/>
      </w:pPr>
      <w:rPr>
        <w:rFonts w:hint="default"/>
        <w:lang w:val="pl-PL" w:eastAsia="en-US" w:bidi="ar-SA"/>
      </w:rPr>
    </w:lvl>
    <w:lvl w:ilvl="3">
      <w:start w:val="0"/>
      <w:numFmt w:val="bullet"/>
      <w:lvlText w:val="•"/>
      <w:lvlJc w:val="left"/>
      <w:pPr>
        <w:ind w:left="3241" w:hanging="284"/>
      </w:pPr>
      <w:rPr>
        <w:rFonts w:hint="default"/>
        <w:lang w:val="pl-PL" w:eastAsia="en-US" w:bidi="ar-SA"/>
      </w:rPr>
    </w:lvl>
    <w:lvl w:ilvl="4">
      <w:start w:val="0"/>
      <w:numFmt w:val="bullet"/>
      <w:lvlText w:val="•"/>
      <w:lvlJc w:val="left"/>
      <w:pPr>
        <w:ind w:left="4135" w:hanging="284"/>
      </w:pPr>
      <w:rPr>
        <w:rFonts w:hint="default"/>
        <w:lang w:val="pl-PL" w:eastAsia="en-US" w:bidi="ar-SA"/>
      </w:rPr>
    </w:lvl>
    <w:lvl w:ilvl="5">
      <w:start w:val="0"/>
      <w:numFmt w:val="bullet"/>
      <w:lvlText w:val="•"/>
      <w:lvlJc w:val="left"/>
      <w:pPr>
        <w:ind w:left="5029" w:hanging="284"/>
      </w:pPr>
      <w:rPr>
        <w:rFonts w:hint="default"/>
        <w:lang w:val="pl-PL" w:eastAsia="en-US" w:bidi="ar-SA"/>
      </w:rPr>
    </w:lvl>
    <w:lvl w:ilvl="6">
      <w:start w:val="0"/>
      <w:numFmt w:val="bullet"/>
      <w:lvlText w:val="•"/>
      <w:lvlJc w:val="left"/>
      <w:pPr>
        <w:ind w:left="5923" w:hanging="284"/>
      </w:pPr>
      <w:rPr>
        <w:rFonts w:hint="default"/>
        <w:lang w:val="pl-PL" w:eastAsia="en-US" w:bidi="ar-SA"/>
      </w:rPr>
    </w:lvl>
    <w:lvl w:ilvl="7">
      <w:start w:val="0"/>
      <w:numFmt w:val="bullet"/>
      <w:lvlText w:val="•"/>
      <w:lvlJc w:val="left"/>
      <w:pPr>
        <w:ind w:left="6816" w:hanging="284"/>
      </w:pPr>
      <w:rPr>
        <w:rFonts w:hint="default"/>
        <w:lang w:val="pl-PL" w:eastAsia="en-US" w:bidi="ar-SA"/>
      </w:rPr>
    </w:lvl>
    <w:lvl w:ilvl="8">
      <w:start w:val="0"/>
      <w:numFmt w:val="bullet"/>
      <w:lvlText w:val="•"/>
      <w:lvlJc w:val="left"/>
      <w:pPr>
        <w:ind w:left="7710" w:hanging="284"/>
      </w:pPr>
      <w:rPr>
        <w:rFonts w:hint="default"/>
        <w:lang w:val="pl-PL" w:eastAsia="en-US" w:bidi="ar-SA"/>
      </w:rPr>
    </w:lvl>
  </w:abstractNum>
  <w:abstractNum w:abstractNumId="14">
    <w:multiLevelType w:val="hybridMultilevel"/>
    <w:lvl w:ilvl="0">
      <w:start w:val="1"/>
      <w:numFmt w:val="decimal"/>
      <w:lvlText w:val="%1."/>
      <w:lvlJc w:val="left"/>
      <w:pPr>
        <w:ind w:left="566" w:hanging="284"/>
        <w:jc w:val="right"/>
      </w:pPr>
      <w:rPr>
        <w:rFonts w:hint="default" w:ascii="Calibri" w:hAnsi="Calibri" w:eastAsia="Calibri" w:cs="Calibri"/>
        <w:b w:val="0"/>
        <w:bCs w:val="0"/>
        <w:i w:val="0"/>
        <w:iCs w:val="0"/>
        <w:spacing w:val="0"/>
        <w:w w:val="100"/>
        <w:sz w:val="22"/>
        <w:szCs w:val="22"/>
        <w:lang w:val="pl-PL" w:eastAsia="en-US" w:bidi="ar-SA"/>
      </w:rPr>
    </w:lvl>
    <w:lvl w:ilvl="1">
      <w:start w:val="1"/>
      <w:numFmt w:val="decimal"/>
      <w:lvlText w:val="%2)"/>
      <w:lvlJc w:val="left"/>
      <w:pPr>
        <w:ind w:left="991" w:hanging="281"/>
        <w:jc w:val="left"/>
      </w:pPr>
      <w:rPr>
        <w:rFonts w:hint="default" w:ascii="Calibri" w:hAnsi="Calibri" w:eastAsia="Calibri" w:cs="Calibri"/>
        <w:b w:val="0"/>
        <w:bCs w:val="0"/>
        <w:i w:val="0"/>
        <w:iCs w:val="0"/>
        <w:spacing w:val="0"/>
        <w:w w:val="100"/>
        <w:sz w:val="22"/>
        <w:szCs w:val="22"/>
        <w:lang w:val="pl-PL" w:eastAsia="en-US" w:bidi="ar-SA"/>
      </w:rPr>
    </w:lvl>
    <w:lvl w:ilvl="2">
      <w:start w:val="0"/>
      <w:numFmt w:val="bullet"/>
      <w:lvlText w:val="•"/>
      <w:lvlJc w:val="left"/>
      <w:pPr>
        <w:ind w:left="1944" w:hanging="281"/>
      </w:pPr>
      <w:rPr>
        <w:rFonts w:hint="default"/>
        <w:lang w:val="pl-PL" w:eastAsia="en-US" w:bidi="ar-SA"/>
      </w:rPr>
    </w:lvl>
    <w:lvl w:ilvl="3">
      <w:start w:val="0"/>
      <w:numFmt w:val="bullet"/>
      <w:lvlText w:val="•"/>
      <w:lvlJc w:val="left"/>
      <w:pPr>
        <w:ind w:left="2888" w:hanging="281"/>
      </w:pPr>
      <w:rPr>
        <w:rFonts w:hint="default"/>
        <w:lang w:val="pl-PL" w:eastAsia="en-US" w:bidi="ar-SA"/>
      </w:rPr>
    </w:lvl>
    <w:lvl w:ilvl="4">
      <w:start w:val="0"/>
      <w:numFmt w:val="bullet"/>
      <w:lvlText w:val="•"/>
      <w:lvlJc w:val="left"/>
      <w:pPr>
        <w:ind w:left="3832" w:hanging="281"/>
      </w:pPr>
      <w:rPr>
        <w:rFonts w:hint="default"/>
        <w:lang w:val="pl-PL" w:eastAsia="en-US" w:bidi="ar-SA"/>
      </w:rPr>
    </w:lvl>
    <w:lvl w:ilvl="5">
      <w:start w:val="0"/>
      <w:numFmt w:val="bullet"/>
      <w:lvlText w:val="•"/>
      <w:lvlJc w:val="left"/>
      <w:pPr>
        <w:ind w:left="4777" w:hanging="281"/>
      </w:pPr>
      <w:rPr>
        <w:rFonts w:hint="default"/>
        <w:lang w:val="pl-PL" w:eastAsia="en-US" w:bidi="ar-SA"/>
      </w:rPr>
    </w:lvl>
    <w:lvl w:ilvl="6">
      <w:start w:val="0"/>
      <w:numFmt w:val="bullet"/>
      <w:lvlText w:val="•"/>
      <w:lvlJc w:val="left"/>
      <w:pPr>
        <w:ind w:left="5721" w:hanging="281"/>
      </w:pPr>
      <w:rPr>
        <w:rFonts w:hint="default"/>
        <w:lang w:val="pl-PL" w:eastAsia="en-US" w:bidi="ar-SA"/>
      </w:rPr>
    </w:lvl>
    <w:lvl w:ilvl="7">
      <w:start w:val="0"/>
      <w:numFmt w:val="bullet"/>
      <w:lvlText w:val="•"/>
      <w:lvlJc w:val="left"/>
      <w:pPr>
        <w:ind w:left="6665" w:hanging="281"/>
      </w:pPr>
      <w:rPr>
        <w:rFonts w:hint="default"/>
        <w:lang w:val="pl-PL" w:eastAsia="en-US" w:bidi="ar-SA"/>
      </w:rPr>
    </w:lvl>
    <w:lvl w:ilvl="8">
      <w:start w:val="0"/>
      <w:numFmt w:val="bullet"/>
      <w:lvlText w:val="•"/>
      <w:lvlJc w:val="left"/>
      <w:pPr>
        <w:ind w:left="7609" w:hanging="281"/>
      </w:pPr>
      <w:rPr>
        <w:rFonts w:hint="default"/>
        <w:lang w:val="pl-PL" w:eastAsia="en-US" w:bidi="ar-SA"/>
      </w:rPr>
    </w:lvl>
  </w:abstractNum>
  <w:abstractNum w:abstractNumId="13">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0"/>
      <w:numFmt w:val="bullet"/>
      <w:lvlText w:val="•"/>
      <w:lvlJc w:val="left"/>
      <w:pPr>
        <w:ind w:left="1453" w:hanging="284"/>
      </w:pPr>
      <w:rPr>
        <w:rFonts w:hint="default"/>
        <w:lang w:val="pl-PL" w:eastAsia="en-US" w:bidi="ar-SA"/>
      </w:rPr>
    </w:lvl>
    <w:lvl w:ilvl="2">
      <w:start w:val="0"/>
      <w:numFmt w:val="bullet"/>
      <w:lvlText w:val="•"/>
      <w:lvlJc w:val="left"/>
      <w:pPr>
        <w:ind w:left="2347" w:hanging="284"/>
      </w:pPr>
      <w:rPr>
        <w:rFonts w:hint="default"/>
        <w:lang w:val="pl-PL" w:eastAsia="en-US" w:bidi="ar-SA"/>
      </w:rPr>
    </w:lvl>
    <w:lvl w:ilvl="3">
      <w:start w:val="0"/>
      <w:numFmt w:val="bullet"/>
      <w:lvlText w:val="•"/>
      <w:lvlJc w:val="left"/>
      <w:pPr>
        <w:ind w:left="3241" w:hanging="284"/>
      </w:pPr>
      <w:rPr>
        <w:rFonts w:hint="default"/>
        <w:lang w:val="pl-PL" w:eastAsia="en-US" w:bidi="ar-SA"/>
      </w:rPr>
    </w:lvl>
    <w:lvl w:ilvl="4">
      <w:start w:val="0"/>
      <w:numFmt w:val="bullet"/>
      <w:lvlText w:val="•"/>
      <w:lvlJc w:val="left"/>
      <w:pPr>
        <w:ind w:left="4135" w:hanging="284"/>
      </w:pPr>
      <w:rPr>
        <w:rFonts w:hint="default"/>
        <w:lang w:val="pl-PL" w:eastAsia="en-US" w:bidi="ar-SA"/>
      </w:rPr>
    </w:lvl>
    <w:lvl w:ilvl="5">
      <w:start w:val="0"/>
      <w:numFmt w:val="bullet"/>
      <w:lvlText w:val="•"/>
      <w:lvlJc w:val="left"/>
      <w:pPr>
        <w:ind w:left="5029" w:hanging="284"/>
      </w:pPr>
      <w:rPr>
        <w:rFonts w:hint="default"/>
        <w:lang w:val="pl-PL" w:eastAsia="en-US" w:bidi="ar-SA"/>
      </w:rPr>
    </w:lvl>
    <w:lvl w:ilvl="6">
      <w:start w:val="0"/>
      <w:numFmt w:val="bullet"/>
      <w:lvlText w:val="•"/>
      <w:lvlJc w:val="left"/>
      <w:pPr>
        <w:ind w:left="5923" w:hanging="284"/>
      </w:pPr>
      <w:rPr>
        <w:rFonts w:hint="default"/>
        <w:lang w:val="pl-PL" w:eastAsia="en-US" w:bidi="ar-SA"/>
      </w:rPr>
    </w:lvl>
    <w:lvl w:ilvl="7">
      <w:start w:val="0"/>
      <w:numFmt w:val="bullet"/>
      <w:lvlText w:val="•"/>
      <w:lvlJc w:val="left"/>
      <w:pPr>
        <w:ind w:left="6816" w:hanging="284"/>
      </w:pPr>
      <w:rPr>
        <w:rFonts w:hint="default"/>
        <w:lang w:val="pl-PL" w:eastAsia="en-US" w:bidi="ar-SA"/>
      </w:rPr>
    </w:lvl>
    <w:lvl w:ilvl="8">
      <w:start w:val="0"/>
      <w:numFmt w:val="bullet"/>
      <w:lvlText w:val="•"/>
      <w:lvlJc w:val="left"/>
      <w:pPr>
        <w:ind w:left="7710" w:hanging="284"/>
      </w:pPr>
      <w:rPr>
        <w:rFonts w:hint="default"/>
        <w:lang w:val="pl-PL" w:eastAsia="en-US" w:bidi="ar-SA"/>
      </w:rPr>
    </w:lvl>
  </w:abstractNum>
  <w:abstractNum w:abstractNumId="12">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0"/>
      <w:numFmt w:val="bullet"/>
      <w:lvlText w:val="•"/>
      <w:lvlJc w:val="left"/>
      <w:pPr>
        <w:ind w:left="1453" w:hanging="284"/>
      </w:pPr>
      <w:rPr>
        <w:rFonts w:hint="default"/>
        <w:lang w:val="pl-PL" w:eastAsia="en-US" w:bidi="ar-SA"/>
      </w:rPr>
    </w:lvl>
    <w:lvl w:ilvl="2">
      <w:start w:val="0"/>
      <w:numFmt w:val="bullet"/>
      <w:lvlText w:val="•"/>
      <w:lvlJc w:val="left"/>
      <w:pPr>
        <w:ind w:left="2347" w:hanging="284"/>
      </w:pPr>
      <w:rPr>
        <w:rFonts w:hint="default"/>
        <w:lang w:val="pl-PL" w:eastAsia="en-US" w:bidi="ar-SA"/>
      </w:rPr>
    </w:lvl>
    <w:lvl w:ilvl="3">
      <w:start w:val="0"/>
      <w:numFmt w:val="bullet"/>
      <w:lvlText w:val="•"/>
      <w:lvlJc w:val="left"/>
      <w:pPr>
        <w:ind w:left="3241" w:hanging="284"/>
      </w:pPr>
      <w:rPr>
        <w:rFonts w:hint="default"/>
        <w:lang w:val="pl-PL" w:eastAsia="en-US" w:bidi="ar-SA"/>
      </w:rPr>
    </w:lvl>
    <w:lvl w:ilvl="4">
      <w:start w:val="0"/>
      <w:numFmt w:val="bullet"/>
      <w:lvlText w:val="•"/>
      <w:lvlJc w:val="left"/>
      <w:pPr>
        <w:ind w:left="4135" w:hanging="284"/>
      </w:pPr>
      <w:rPr>
        <w:rFonts w:hint="default"/>
        <w:lang w:val="pl-PL" w:eastAsia="en-US" w:bidi="ar-SA"/>
      </w:rPr>
    </w:lvl>
    <w:lvl w:ilvl="5">
      <w:start w:val="0"/>
      <w:numFmt w:val="bullet"/>
      <w:lvlText w:val="•"/>
      <w:lvlJc w:val="left"/>
      <w:pPr>
        <w:ind w:left="5029" w:hanging="284"/>
      </w:pPr>
      <w:rPr>
        <w:rFonts w:hint="default"/>
        <w:lang w:val="pl-PL" w:eastAsia="en-US" w:bidi="ar-SA"/>
      </w:rPr>
    </w:lvl>
    <w:lvl w:ilvl="6">
      <w:start w:val="0"/>
      <w:numFmt w:val="bullet"/>
      <w:lvlText w:val="•"/>
      <w:lvlJc w:val="left"/>
      <w:pPr>
        <w:ind w:left="5923" w:hanging="284"/>
      </w:pPr>
      <w:rPr>
        <w:rFonts w:hint="default"/>
        <w:lang w:val="pl-PL" w:eastAsia="en-US" w:bidi="ar-SA"/>
      </w:rPr>
    </w:lvl>
    <w:lvl w:ilvl="7">
      <w:start w:val="0"/>
      <w:numFmt w:val="bullet"/>
      <w:lvlText w:val="•"/>
      <w:lvlJc w:val="left"/>
      <w:pPr>
        <w:ind w:left="6816" w:hanging="284"/>
      </w:pPr>
      <w:rPr>
        <w:rFonts w:hint="default"/>
        <w:lang w:val="pl-PL" w:eastAsia="en-US" w:bidi="ar-SA"/>
      </w:rPr>
    </w:lvl>
    <w:lvl w:ilvl="8">
      <w:start w:val="0"/>
      <w:numFmt w:val="bullet"/>
      <w:lvlText w:val="•"/>
      <w:lvlJc w:val="left"/>
      <w:pPr>
        <w:ind w:left="7710" w:hanging="284"/>
      </w:pPr>
      <w:rPr>
        <w:rFonts w:hint="default"/>
        <w:lang w:val="pl-PL" w:eastAsia="en-US" w:bidi="ar-SA"/>
      </w:rPr>
    </w:lvl>
  </w:abstractNum>
  <w:abstractNum w:abstractNumId="11">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1"/>
      <w:numFmt w:val="decimal"/>
      <w:lvlText w:val="%2)"/>
      <w:lvlJc w:val="left"/>
      <w:pPr>
        <w:ind w:left="1003" w:hanging="293"/>
        <w:jc w:val="left"/>
      </w:pPr>
      <w:rPr>
        <w:rFonts w:hint="default" w:ascii="Calibri" w:hAnsi="Calibri" w:eastAsia="Calibri" w:cs="Calibri"/>
        <w:b w:val="0"/>
        <w:bCs w:val="0"/>
        <w:i w:val="0"/>
        <w:iCs w:val="0"/>
        <w:spacing w:val="0"/>
        <w:w w:val="100"/>
        <w:sz w:val="22"/>
        <w:szCs w:val="22"/>
        <w:lang w:val="pl-PL" w:eastAsia="en-US" w:bidi="ar-SA"/>
      </w:rPr>
    </w:lvl>
    <w:lvl w:ilvl="2">
      <w:start w:val="0"/>
      <w:numFmt w:val="bullet"/>
      <w:lvlText w:val="•"/>
      <w:lvlJc w:val="left"/>
      <w:pPr>
        <w:ind w:left="1944" w:hanging="293"/>
      </w:pPr>
      <w:rPr>
        <w:rFonts w:hint="default"/>
        <w:lang w:val="pl-PL" w:eastAsia="en-US" w:bidi="ar-SA"/>
      </w:rPr>
    </w:lvl>
    <w:lvl w:ilvl="3">
      <w:start w:val="0"/>
      <w:numFmt w:val="bullet"/>
      <w:lvlText w:val="•"/>
      <w:lvlJc w:val="left"/>
      <w:pPr>
        <w:ind w:left="2888" w:hanging="293"/>
      </w:pPr>
      <w:rPr>
        <w:rFonts w:hint="default"/>
        <w:lang w:val="pl-PL" w:eastAsia="en-US" w:bidi="ar-SA"/>
      </w:rPr>
    </w:lvl>
    <w:lvl w:ilvl="4">
      <w:start w:val="0"/>
      <w:numFmt w:val="bullet"/>
      <w:lvlText w:val="•"/>
      <w:lvlJc w:val="left"/>
      <w:pPr>
        <w:ind w:left="3832" w:hanging="293"/>
      </w:pPr>
      <w:rPr>
        <w:rFonts w:hint="default"/>
        <w:lang w:val="pl-PL" w:eastAsia="en-US" w:bidi="ar-SA"/>
      </w:rPr>
    </w:lvl>
    <w:lvl w:ilvl="5">
      <w:start w:val="0"/>
      <w:numFmt w:val="bullet"/>
      <w:lvlText w:val="•"/>
      <w:lvlJc w:val="left"/>
      <w:pPr>
        <w:ind w:left="4777" w:hanging="293"/>
      </w:pPr>
      <w:rPr>
        <w:rFonts w:hint="default"/>
        <w:lang w:val="pl-PL" w:eastAsia="en-US" w:bidi="ar-SA"/>
      </w:rPr>
    </w:lvl>
    <w:lvl w:ilvl="6">
      <w:start w:val="0"/>
      <w:numFmt w:val="bullet"/>
      <w:lvlText w:val="•"/>
      <w:lvlJc w:val="left"/>
      <w:pPr>
        <w:ind w:left="5721" w:hanging="293"/>
      </w:pPr>
      <w:rPr>
        <w:rFonts w:hint="default"/>
        <w:lang w:val="pl-PL" w:eastAsia="en-US" w:bidi="ar-SA"/>
      </w:rPr>
    </w:lvl>
    <w:lvl w:ilvl="7">
      <w:start w:val="0"/>
      <w:numFmt w:val="bullet"/>
      <w:lvlText w:val="•"/>
      <w:lvlJc w:val="left"/>
      <w:pPr>
        <w:ind w:left="6665" w:hanging="293"/>
      </w:pPr>
      <w:rPr>
        <w:rFonts w:hint="default"/>
        <w:lang w:val="pl-PL" w:eastAsia="en-US" w:bidi="ar-SA"/>
      </w:rPr>
    </w:lvl>
    <w:lvl w:ilvl="8">
      <w:start w:val="0"/>
      <w:numFmt w:val="bullet"/>
      <w:lvlText w:val="•"/>
      <w:lvlJc w:val="left"/>
      <w:pPr>
        <w:ind w:left="7609" w:hanging="293"/>
      </w:pPr>
      <w:rPr>
        <w:rFonts w:hint="default"/>
        <w:lang w:val="pl-PL" w:eastAsia="en-US" w:bidi="ar-SA"/>
      </w:rPr>
    </w:lvl>
  </w:abstractNum>
  <w:abstractNum w:abstractNumId="10">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0"/>
      <w:numFmt w:val="bullet"/>
      <w:lvlText w:val="•"/>
      <w:lvlJc w:val="left"/>
      <w:pPr>
        <w:ind w:left="1453" w:hanging="284"/>
      </w:pPr>
      <w:rPr>
        <w:rFonts w:hint="default"/>
        <w:lang w:val="pl-PL" w:eastAsia="en-US" w:bidi="ar-SA"/>
      </w:rPr>
    </w:lvl>
    <w:lvl w:ilvl="2">
      <w:start w:val="0"/>
      <w:numFmt w:val="bullet"/>
      <w:lvlText w:val="•"/>
      <w:lvlJc w:val="left"/>
      <w:pPr>
        <w:ind w:left="2347" w:hanging="284"/>
      </w:pPr>
      <w:rPr>
        <w:rFonts w:hint="default"/>
        <w:lang w:val="pl-PL" w:eastAsia="en-US" w:bidi="ar-SA"/>
      </w:rPr>
    </w:lvl>
    <w:lvl w:ilvl="3">
      <w:start w:val="0"/>
      <w:numFmt w:val="bullet"/>
      <w:lvlText w:val="•"/>
      <w:lvlJc w:val="left"/>
      <w:pPr>
        <w:ind w:left="3241" w:hanging="284"/>
      </w:pPr>
      <w:rPr>
        <w:rFonts w:hint="default"/>
        <w:lang w:val="pl-PL" w:eastAsia="en-US" w:bidi="ar-SA"/>
      </w:rPr>
    </w:lvl>
    <w:lvl w:ilvl="4">
      <w:start w:val="0"/>
      <w:numFmt w:val="bullet"/>
      <w:lvlText w:val="•"/>
      <w:lvlJc w:val="left"/>
      <w:pPr>
        <w:ind w:left="4135" w:hanging="284"/>
      </w:pPr>
      <w:rPr>
        <w:rFonts w:hint="default"/>
        <w:lang w:val="pl-PL" w:eastAsia="en-US" w:bidi="ar-SA"/>
      </w:rPr>
    </w:lvl>
    <w:lvl w:ilvl="5">
      <w:start w:val="0"/>
      <w:numFmt w:val="bullet"/>
      <w:lvlText w:val="•"/>
      <w:lvlJc w:val="left"/>
      <w:pPr>
        <w:ind w:left="5029" w:hanging="284"/>
      </w:pPr>
      <w:rPr>
        <w:rFonts w:hint="default"/>
        <w:lang w:val="pl-PL" w:eastAsia="en-US" w:bidi="ar-SA"/>
      </w:rPr>
    </w:lvl>
    <w:lvl w:ilvl="6">
      <w:start w:val="0"/>
      <w:numFmt w:val="bullet"/>
      <w:lvlText w:val="•"/>
      <w:lvlJc w:val="left"/>
      <w:pPr>
        <w:ind w:left="5923" w:hanging="284"/>
      </w:pPr>
      <w:rPr>
        <w:rFonts w:hint="default"/>
        <w:lang w:val="pl-PL" w:eastAsia="en-US" w:bidi="ar-SA"/>
      </w:rPr>
    </w:lvl>
    <w:lvl w:ilvl="7">
      <w:start w:val="0"/>
      <w:numFmt w:val="bullet"/>
      <w:lvlText w:val="•"/>
      <w:lvlJc w:val="left"/>
      <w:pPr>
        <w:ind w:left="6816" w:hanging="284"/>
      </w:pPr>
      <w:rPr>
        <w:rFonts w:hint="default"/>
        <w:lang w:val="pl-PL" w:eastAsia="en-US" w:bidi="ar-SA"/>
      </w:rPr>
    </w:lvl>
    <w:lvl w:ilvl="8">
      <w:start w:val="0"/>
      <w:numFmt w:val="bullet"/>
      <w:lvlText w:val="•"/>
      <w:lvlJc w:val="left"/>
      <w:pPr>
        <w:ind w:left="7710" w:hanging="284"/>
      </w:pPr>
      <w:rPr>
        <w:rFonts w:hint="default"/>
        <w:lang w:val="pl-PL" w:eastAsia="en-US" w:bidi="ar-SA"/>
      </w:rPr>
    </w:lvl>
  </w:abstractNum>
  <w:abstractNum w:abstractNumId="9">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1"/>
      <w:numFmt w:val="decimal"/>
      <w:lvlText w:val="%2)"/>
      <w:lvlJc w:val="left"/>
      <w:pPr>
        <w:ind w:left="991" w:hanging="281"/>
        <w:jc w:val="left"/>
      </w:pPr>
      <w:rPr>
        <w:rFonts w:hint="default" w:ascii="Calibri" w:hAnsi="Calibri" w:eastAsia="Calibri" w:cs="Calibri"/>
        <w:b w:val="0"/>
        <w:bCs w:val="0"/>
        <w:i w:val="0"/>
        <w:iCs w:val="0"/>
        <w:spacing w:val="0"/>
        <w:w w:val="100"/>
        <w:sz w:val="22"/>
        <w:szCs w:val="22"/>
        <w:lang w:val="pl-PL" w:eastAsia="en-US" w:bidi="ar-SA"/>
      </w:rPr>
    </w:lvl>
    <w:lvl w:ilvl="2">
      <w:start w:val="0"/>
      <w:numFmt w:val="bullet"/>
      <w:lvlText w:val="•"/>
      <w:lvlJc w:val="left"/>
      <w:pPr>
        <w:ind w:left="1944" w:hanging="281"/>
      </w:pPr>
      <w:rPr>
        <w:rFonts w:hint="default"/>
        <w:lang w:val="pl-PL" w:eastAsia="en-US" w:bidi="ar-SA"/>
      </w:rPr>
    </w:lvl>
    <w:lvl w:ilvl="3">
      <w:start w:val="0"/>
      <w:numFmt w:val="bullet"/>
      <w:lvlText w:val="•"/>
      <w:lvlJc w:val="left"/>
      <w:pPr>
        <w:ind w:left="2888" w:hanging="281"/>
      </w:pPr>
      <w:rPr>
        <w:rFonts w:hint="default"/>
        <w:lang w:val="pl-PL" w:eastAsia="en-US" w:bidi="ar-SA"/>
      </w:rPr>
    </w:lvl>
    <w:lvl w:ilvl="4">
      <w:start w:val="0"/>
      <w:numFmt w:val="bullet"/>
      <w:lvlText w:val="•"/>
      <w:lvlJc w:val="left"/>
      <w:pPr>
        <w:ind w:left="3832" w:hanging="281"/>
      </w:pPr>
      <w:rPr>
        <w:rFonts w:hint="default"/>
        <w:lang w:val="pl-PL" w:eastAsia="en-US" w:bidi="ar-SA"/>
      </w:rPr>
    </w:lvl>
    <w:lvl w:ilvl="5">
      <w:start w:val="0"/>
      <w:numFmt w:val="bullet"/>
      <w:lvlText w:val="•"/>
      <w:lvlJc w:val="left"/>
      <w:pPr>
        <w:ind w:left="4777" w:hanging="281"/>
      </w:pPr>
      <w:rPr>
        <w:rFonts w:hint="default"/>
        <w:lang w:val="pl-PL" w:eastAsia="en-US" w:bidi="ar-SA"/>
      </w:rPr>
    </w:lvl>
    <w:lvl w:ilvl="6">
      <w:start w:val="0"/>
      <w:numFmt w:val="bullet"/>
      <w:lvlText w:val="•"/>
      <w:lvlJc w:val="left"/>
      <w:pPr>
        <w:ind w:left="5721" w:hanging="281"/>
      </w:pPr>
      <w:rPr>
        <w:rFonts w:hint="default"/>
        <w:lang w:val="pl-PL" w:eastAsia="en-US" w:bidi="ar-SA"/>
      </w:rPr>
    </w:lvl>
    <w:lvl w:ilvl="7">
      <w:start w:val="0"/>
      <w:numFmt w:val="bullet"/>
      <w:lvlText w:val="•"/>
      <w:lvlJc w:val="left"/>
      <w:pPr>
        <w:ind w:left="6665" w:hanging="281"/>
      </w:pPr>
      <w:rPr>
        <w:rFonts w:hint="default"/>
        <w:lang w:val="pl-PL" w:eastAsia="en-US" w:bidi="ar-SA"/>
      </w:rPr>
    </w:lvl>
    <w:lvl w:ilvl="8">
      <w:start w:val="0"/>
      <w:numFmt w:val="bullet"/>
      <w:lvlText w:val="•"/>
      <w:lvlJc w:val="left"/>
      <w:pPr>
        <w:ind w:left="7609" w:hanging="281"/>
      </w:pPr>
      <w:rPr>
        <w:rFonts w:hint="default"/>
        <w:lang w:val="pl-PL" w:eastAsia="en-US" w:bidi="ar-SA"/>
      </w:rPr>
    </w:lvl>
  </w:abstractNum>
  <w:abstractNum w:abstractNumId="8">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0"/>
      <w:numFmt w:val="bullet"/>
      <w:lvlText w:val="•"/>
      <w:lvlJc w:val="left"/>
      <w:pPr>
        <w:ind w:left="1453" w:hanging="284"/>
      </w:pPr>
      <w:rPr>
        <w:rFonts w:hint="default"/>
        <w:lang w:val="pl-PL" w:eastAsia="en-US" w:bidi="ar-SA"/>
      </w:rPr>
    </w:lvl>
    <w:lvl w:ilvl="2">
      <w:start w:val="0"/>
      <w:numFmt w:val="bullet"/>
      <w:lvlText w:val="•"/>
      <w:lvlJc w:val="left"/>
      <w:pPr>
        <w:ind w:left="2347" w:hanging="284"/>
      </w:pPr>
      <w:rPr>
        <w:rFonts w:hint="default"/>
        <w:lang w:val="pl-PL" w:eastAsia="en-US" w:bidi="ar-SA"/>
      </w:rPr>
    </w:lvl>
    <w:lvl w:ilvl="3">
      <w:start w:val="0"/>
      <w:numFmt w:val="bullet"/>
      <w:lvlText w:val="•"/>
      <w:lvlJc w:val="left"/>
      <w:pPr>
        <w:ind w:left="3241" w:hanging="284"/>
      </w:pPr>
      <w:rPr>
        <w:rFonts w:hint="default"/>
        <w:lang w:val="pl-PL" w:eastAsia="en-US" w:bidi="ar-SA"/>
      </w:rPr>
    </w:lvl>
    <w:lvl w:ilvl="4">
      <w:start w:val="0"/>
      <w:numFmt w:val="bullet"/>
      <w:lvlText w:val="•"/>
      <w:lvlJc w:val="left"/>
      <w:pPr>
        <w:ind w:left="4135" w:hanging="284"/>
      </w:pPr>
      <w:rPr>
        <w:rFonts w:hint="default"/>
        <w:lang w:val="pl-PL" w:eastAsia="en-US" w:bidi="ar-SA"/>
      </w:rPr>
    </w:lvl>
    <w:lvl w:ilvl="5">
      <w:start w:val="0"/>
      <w:numFmt w:val="bullet"/>
      <w:lvlText w:val="•"/>
      <w:lvlJc w:val="left"/>
      <w:pPr>
        <w:ind w:left="5029" w:hanging="284"/>
      </w:pPr>
      <w:rPr>
        <w:rFonts w:hint="default"/>
        <w:lang w:val="pl-PL" w:eastAsia="en-US" w:bidi="ar-SA"/>
      </w:rPr>
    </w:lvl>
    <w:lvl w:ilvl="6">
      <w:start w:val="0"/>
      <w:numFmt w:val="bullet"/>
      <w:lvlText w:val="•"/>
      <w:lvlJc w:val="left"/>
      <w:pPr>
        <w:ind w:left="5923" w:hanging="284"/>
      </w:pPr>
      <w:rPr>
        <w:rFonts w:hint="default"/>
        <w:lang w:val="pl-PL" w:eastAsia="en-US" w:bidi="ar-SA"/>
      </w:rPr>
    </w:lvl>
    <w:lvl w:ilvl="7">
      <w:start w:val="0"/>
      <w:numFmt w:val="bullet"/>
      <w:lvlText w:val="•"/>
      <w:lvlJc w:val="left"/>
      <w:pPr>
        <w:ind w:left="6816" w:hanging="284"/>
      </w:pPr>
      <w:rPr>
        <w:rFonts w:hint="default"/>
        <w:lang w:val="pl-PL" w:eastAsia="en-US" w:bidi="ar-SA"/>
      </w:rPr>
    </w:lvl>
    <w:lvl w:ilvl="8">
      <w:start w:val="0"/>
      <w:numFmt w:val="bullet"/>
      <w:lvlText w:val="•"/>
      <w:lvlJc w:val="left"/>
      <w:pPr>
        <w:ind w:left="7710" w:hanging="284"/>
      </w:pPr>
      <w:rPr>
        <w:rFonts w:hint="default"/>
        <w:lang w:val="pl-PL" w:eastAsia="en-US" w:bidi="ar-SA"/>
      </w:rPr>
    </w:lvl>
  </w:abstractNum>
  <w:abstractNum w:abstractNumId="7">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0"/>
      <w:numFmt w:val="bullet"/>
      <w:lvlText w:val="•"/>
      <w:lvlJc w:val="left"/>
      <w:pPr>
        <w:ind w:left="1453" w:hanging="284"/>
      </w:pPr>
      <w:rPr>
        <w:rFonts w:hint="default"/>
        <w:lang w:val="pl-PL" w:eastAsia="en-US" w:bidi="ar-SA"/>
      </w:rPr>
    </w:lvl>
    <w:lvl w:ilvl="2">
      <w:start w:val="0"/>
      <w:numFmt w:val="bullet"/>
      <w:lvlText w:val="•"/>
      <w:lvlJc w:val="left"/>
      <w:pPr>
        <w:ind w:left="2347" w:hanging="284"/>
      </w:pPr>
      <w:rPr>
        <w:rFonts w:hint="default"/>
        <w:lang w:val="pl-PL" w:eastAsia="en-US" w:bidi="ar-SA"/>
      </w:rPr>
    </w:lvl>
    <w:lvl w:ilvl="3">
      <w:start w:val="0"/>
      <w:numFmt w:val="bullet"/>
      <w:lvlText w:val="•"/>
      <w:lvlJc w:val="left"/>
      <w:pPr>
        <w:ind w:left="3241" w:hanging="284"/>
      </w:pPr>
      <w:rPr>
        <w:rFonts w:hint="default"/>
        <w:lang w:val="pl-PL" w:eastAsia="en-US" w:bidi="ar-SA"/>
      </w:rPr>
    </w:lvl>
    <w:lvl w:ilvl="4">
      <w:start w:val="0"/>
      <w:numFmt w:val="bullet"/>
      <w:lvlText w:val="•"/>
      <w:lvlJc w:val="left"/>
      <w:pPr>
        <w:ind w:left="4135" w:hanging="284"/>
      </w:pPr>
      <w:rPr>
        <w:rFonts w:hint="default"/>
        <w:lang w:val="pl-PL" w:eastAsia="en-US" w:bidi="ar-SA"/>
      </w:rPr>
    </w:lvl>
    <w:lvl w:ilvl="5">
      <w:start w:val="0"/>
      <w:numFmt w:val="bullet"/>
      <w:lvlText w:val="•"/>
      <w:lvlJc w:val="left"/>
      <w:pPr>
        <w:ind w:left="5029" w:hanging="284"/>
      </w:pPr>
      <w:rPr>
        <w:rFonts w:hint="default"/>
        <w:lang w:val="pl-PL" w:eastAsia="en-US" w:bidi="ar-SA"/>
      </w:rPr>
    </w:lvl>
    <w:lvl w:ilvl="6">
      <w:start w:val="0"/>
      <w:numFmt w:val="bullet"/>
      <w:lvlText w:val="•"/>
      <w:lvlJc w:val="left"/>
      <w:pPr>
        <w:ind w:left="5923" w:hanging="284"/>
      </w:pPr>
      <w:rPr>
        <w:rFonts w:hint="default"/>
        <w:lang w:val="pl-PL" w:eastAsia="en-US" w:bidi="ar-SA"/>
      </w:rPr>
    </w:lvl>
    <w:lvl w:ilvl="7">
      <w:start w:val="0"/>
      <w:numFmt w:val="bullet"/>
      <w:lvlText w:val="•"/>
      <w:lvlJc w:val="left"/>
      <w:pPr>
        <w:ind w:left="6816" w:hanging="284"/>
      </w:pPr>
      <w:rPr>
        <w:rFonts w:hint="default"/>
        <w:lang w:val="pl-PL" w:eastAsia="en-US" w:bidi="ar-SA"/>
      </w:rPr>
    </w:lvl>
    <w:lvl w:ilvl="8">
      <w:start w:val="0"/>
      <w:numFmt w:val="bullet"/>
      <w:lvlText w:val="•"/>
      <w:lvlJc w:val="left"/>
      <w:pPr>
        <w:ind w:left="7710" w:hanging="284"/>
      </w:pPr>
      <w:rPr>
        <w:rFonts w:hint="default"/>
        <w:lang w:val="pl-PL" w:eastAsia="en-US" w:bidi="ar-SA"/>
      </w:rPr>
    </w:lvl>
  </w:abstractNum>
  <w:abstractNum w:abstractNumId="6">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1"/>
      <w:numFmt w:val="decimal"/>
      <w:lvlText w:val="%2)"/>
      <w:lvlJc w:val="left"/>
      <w:pPr>
        <w:ind w:left="1003" w:hanging="360"/>
        <w:jc w:val="left"/>
      </w:pPr>
      <w:rPr>
        <w:rFonts w:hint="default" w:ascii="Calibri" w:hAnsi="Calibri" w:eastAsia="Calibri" w:cs="Calibri"/>
        <w:b w:val="0"/>
        <w:bCs w:val="0"/>
        <w:i w:val="0"/>
        <w:iCs w:val="0"/>
        <w:spacing w:val="0"/>
        <w:w w:val="100"/>
        <w:sz w:val="22"/>
        <w:szCs w:val="22"/>
        <w:lang w:val="pl-PL" w:eastAsia="en-US" w:bidi="ar-SA"/>
      </w:rPr>
    </w:lvl>
    <w:lvl w:ilvl="2">
      <w:start w:val="0"/>
      <w:numFmt w:val="bullet"/>
      <w:lvlText w:val="•"/>
      <w:lvlJc w:val="left"/>
      <w:pPr>
        <w:ind w:left="1944" w:hanging="360"/>
      </w:pPr>
      <w:rPr>
        <w:rFonts w:hint="default"/>
        <w:lang w:val="pl-PL" w:eastAsia="en-US" w:bidi="ar-SA"/>
      </w:rPr>
    </w:lvl>
    <w:lvl w:ilvl="3">
      <w:start w:val="0"/>
      <w:numFmt w:val="bullet"/>
      <w:lvlText w:val="•"/>
      <w:lvlJc w:val="left"/>
      <w:pPr>
        <w:ind w:left="2888" w:hanging="360"/>
      </w:pPr>
      <w:rPr>
        <w:rFonts w:hint="default"/>
        <w:lang w:val="pl-PL" w:eastAsia="en-US" w:bidi="ar-SA"/>
      </w:rPr>
    </w:lvl>
    <w:lvl w:ilvl="4">
      <w:start w:val="0"/>
      <w:numFmt w:val="bullet"/>
      <w:lvlText w:val="•"/>
      <w:lvlJc w:val="left"/>
      <w:pPr>
        <w:ind w:left="3832" w:hanging="360"/>
      </w:pPr>
      <w:rPr>
        <w:rFonts w:hint="default"/>
        <w:lang w:val="pl-PL" w:eastAsia="en-US" w:bidi="ar-SA"/>
      </w:rPr>
    </w:lvl>
    <w:lvl w:ilvl="5">
      <w:start w:val="0"/>
      <w:numFmt w:val="bullet"/>
      <w:lvlText w:val="•"/>
      <w:lvlJc w:val="left"/>
      <w:pPr>
        <w:ind w:left="4777" w:hanging="360"/>
      </w:pPr>
      <w:rPr>
        <w:rFonts w:hint="default"/>
        <w:lang w:val="pl-PL" w:eastAsia="en-US" w:bidi="ar-SA"/>
      </w:rPr>
    </w:lvl>
    <w:lvl w:ilvl="6">
      <w:start w:val="0"/>
      <w:numFmt w:val="bullet"/>
      <w:lvlText w:val="•"/>
      <w:lvlJc w:val="left"/>
      <w:pPr>
        <w:ind w:left="5721" w:hanging="360"/>
      </w:pPr>
      <w:rPr>
        <w:rFonts w:hint="default"/>
        <w:lang w:val="pl-PL" w:eastAsia="en-US" w:bidi="ar-SA"/>
      </w:rPr>
    </w:lvl>
    <w:lvl w:ilvl="7">
      <w:start w:val="0"/>
      <w:numFmt w:val="bullet"/>
      <w:lvlText w:val="•"/>
      <w:lvlJc w:val="left"/>
      <w:pPr>
        <w:ind w:left="6665" w:hanging="360"/>
      </w:pPr>
      <w:rPr>
        <w:rFonts w:hint="default"/>
        <w:lang w:val="pl-PL" w:eastAsia="en-US" w:bidi="ar-SA"/>
      </w:rPr>
    </w:lvl>
    <w:lvl w:ilvl="8">
      <w:start w:val="0"/>
      <w:numFmt w:val="bullet"/>
      <w:lvlText w:val="•"/>
      <w:lvlJc w:val="left"/>
      <w:pPr>
        <w:ind w:left="7609" w:hanging="360"/>
      </w:pPr>
      <w:rPr>
        <w:rFonts w:hint="default"/>
        <w:lang w:val="pl-PL" w:eastAsia="en-US" w:bidi="ar-SA"/>
      </w:rPr>
    </w:lvl>
  </w:abstractNum>
  <w:abstractNum w:abstractNumId="5">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0"/>
      <w:numFmt w:val="bullet"/>
      <w:lvlText w:val="•"/>
      <w:lvlJc w:val="left"/>
      <w:pPr>
        <w:ind w:left="1453" w:hanging="284"/>
      </w:pPr>
      <w:rPr>
        <w:rFonts w:hint="default"/>
        <w:lang w:val="pl-PL" w:eastAsia="en-US" w:bidi="ar-SA"/>
      </w:rPr>
    </w:lvl>
    <w:lvl w:ilvl="2">
      <w:start w:val="0"/>
      <w:numFmt w:val="bullet"/>
      <w:lvlText w:val="•"/>
      <w:lvlJc w:val="left"/>
      <w:pPr>
        <w:ind w:left="2347" w:hanging="284"/>
      </w:pPr>
      <w:rPr>
        <w:rFonts w:hint="default"/>
        <w:lang w:val="pl-PL" w:eastAsia="en-US" w:bidi="ar-SA"/>
      </w:rPr>
    </w:lvl>
    <w:lvl w:ilvl="3">
      <w:start w:val="0"/>
      <w:numFmt w:val="bullet"/>
      <w:lvlText w:val="•"/>
      <w:lvlJc w:val="left"/>
      <w:pPr>
        <w:ind w:left="3241" w:hanging="284"/>
      </w:pPr>
      <w:rPr>
        <w:rFonts w:hint="default"/>
        <w:lang w:val="pl-PL" w:eastAsia="en-US" w:bidi="ar-SA"/>
      </w:rPr>
    </w:lvl>
    <w:lvl w:ilvl="4">
      <w:start w:val="0"/>
      <w:numFmt w:val="bullet"/>
      <w:lvlText w:val="•"/>
      <w:lvlJc w:val="left"/>
      <w:pPr>
        <w:ind w:left="4135" w:hanging="284"/>
      </w:pPr>
      <w:rPr>
        <w:rFonts w:hint="default"/>
        <w:lang w:val="pl-PL" w:eastAsia="en-US" w:bidi="ar-SA"/>
      </w:rPr>
    </w:lvl>
    <w:lvl w:ilvl="5">
      <w:start w:val="0"/>
      <w:numFmt w:val="bullet"/>
      <w:lvlText w:val="•"/>
      <w:lvlJc w:val="left"/>
      <w:pPr>
        <w:ind w:left="5029" w:hanging="284"/>
      </w:pPr>
      <w:rPr>
        <w:rFonts w:hint="default"/>
        <w:lang w:val="pl-PL" w:eastAsia="en-US" w:bidi="ar-SA"/>
      </w:rPr>
    </w:lvl>
    <w:lvl w:ilvl="6">
      <w:start w:val="0"/>
      <w:numFmt w:val="bullet"/>
      <w:lvlText w:val="•"/>
      <w:lvlJc w:val="left"/>
      <w:pPr>
        <w:ind w:left="5923" w:hanging="284"/>
      </w:pPr>
      <w:rPr>
        <w:rFonts w:hint="default"/>
        <w:lang w:val="pl-PL" w:eastAsia="en-US" w:bidi="ar-SA"/>
      </w:rPr>
    </w:lvl>
    <w:lvl w:ilvl="7">
      <w:start w:val="0"/>
      <w:numFmt w:val="bullet"/>
      <w:lvlText w:val="•"/>
      <w:lvlJc w:val="left"/>
      <w:pPr>
        <w:ind w:left="6816" w:hanging="284"/>
      </w:pPr>
      <w:rPr>
        <w:rFonts w:hint="default"/>
        <w:lang w:val="pl-PL" w:eastAsia="en-US" w:bidi="ar-SA"/>
      </w:rPr>
    </w:lvl>
    <w:lvl w:ilvl="8">
      <w:start w:val="0"/>
      <w:numFmt w:val="bullet"/>
      <w:lvlText w:val="•"/>
      <w:lvlJc w:val="left"/>
      <w:pPr>
        <w:ind w:left="7710" w:hanging="284"/>
      </w:pPr>
      <w:rPr>
        <w:rFonts w:hint="default"/>
        <w:lang w:val="pl-PL" w:eastAsia="en-US" w:bidi="ar-SA"/>
      </w:rPr>
    </w:lvl>
  </w:abstractNum>
  <w:abstractNum w:abstractNumId="4">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0"/>
      <w:numFmt w:val="bullet"/>
      <w:lvlText w:val="•"/>
      <w:lvlJc w:val="left"/>
      <w:pPr>
        <w:ind w:left="1453" w:hanging="284"/>
      </w:pPr>
      <w:rPr>
        <w:rFonts w:hint="default"/>
        <w:lang w:val="pl-PL" w:eastAsia="en-US" w:bidi="ar-SA"/>
      </w:rPr>
    </w:lvl>
    <w:lvl w:ilvl="2">
      <w:start w:val="0"/>
      <w:numFmt w:val="bullet"/>
      <w:lvlText w:val="•"/>
      <w:lvlJc w:val="left"/>
      <w:pPr>
        <w:ind w:left="2347" w:hanging="284"/>
      </w:pPr>
      <w:rPr>
        <w:rFonts w:hint="default"/>
        <w:lang w:val="pl-PL" w:eastAsia="en-US" w:bidi="ar-SA"/>
      </w:rPr>
    </w:lvl>
    <w:lvl w:ilvl="3">
      <w:start w:val="0"/>
      <w:numFmt w:val="bullet"/>
      <w:lvlText w:val="•"/>
      <w:lvlJc w:val="left"/>
      <w:pPr>
        <w:ind w:left="3241" w:hanging="284"/>
      </w:pPr>
      <w:rPr>
        <w:rFonts w:hint="default"/>
        <w:lang w:val="pl-PL" w:eastAsia="en-US" w:bidi="ar-SA"/>
      </w:rPr>
    </w:lvl>
    <w:lvl w:ilvl="4">
      <w:start w:val="0"/>
      <w:numFmt w:val="bullet"/>
      <w:lvlText w:val="•"/>
      <w:lvlJc w:val="left"/>
      <w:pPr>
        <w:ind w:left="4135" w:hanging="284"/>
      </w:pPr>
      <w:rPr>
        <w:rFonts w:hint="default"/>
        <w:lang w:val="pl-PL" w:eastAsia="en-US" w:bidi="ar-SA"/>
      </w:rPr>
    </w:lvl>
    <w:lvl w:ilvl="5">
      <w:start w:val="0"/>
      <w:numFmt w:val="bullet"/>
      <w:lvlText w:val="•"/>
      <w:lvlJc w:val="left"/>
      <w:pPr>
        <w:ind w:left="5029" w:hanging="284"/>
      </w:pPr>
      <w:rPr>
        <w:rFonts w:hint="default"/>
        <w:lang w:val="pl-PL" w:eastAsia="en-US" w:bidi="ar-SA"/>
      </w:rPr>
    </w:lvl>
    <w:lvl w:ilvl="6">
      <w:start w:val="0"/>
      <w:numFmt w:val="bullet"/>
      <w:lvlText w:val="•"/>
      <w:lvlJc w:val="left"/>
      <w:pPr>
        <w:ind w:left="5923" w:hanging="284"/>
      </w:pPr>
      <w:rPr>
        <w:rFonts w:hint="default"/>
        <w:lang w:val="pl-PL" w:eastAsia="en-US" w:bidi="ar-SA"/>
      </w:rPr>
    </w:lvl>
    <w:lvl w:ilvl="7">
      <w:start w:val="0"/>
      <w:numFmt w:val="bullet"/>
      <w:lvlText w:val="•"/>
      <w:lvlJc w:val="left"/>
      <w:pPr>
        <w:ind w:left="6816" w:hanging="284"/>
      </w:pPr>
      <w:rPr>
        <w:rFonts w:hint="default"/>
        <w:lang w:val="pl-PL" w:eastAsia="en-US" w:bidi="ar-SA"/>
      </w:rPr>
    </w:lvl>
    <w:lvl w:ilvl="8">
      <w:start w:val="0"/>
      <w:numFmt w:val="bullet"/>
      <w:lvlText w:val="•"/>
      <w:lvlJc w:val="left"/>
      <w:pPr>
        <w:ind w:left="7710" w:hanging="284"/>
      </w:pPr>
      <w:rPr>
        <w:rFonts w:hint="default"/>
        <w:lang w:val="pl-PL" w:eastAsia="en-US" w:bidi="ar-SA"/>
      </w:rPr>
    </w:lvl>
  </w:abstractNum>
  <w:abstractNum w:abstractNumId="3">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0"/>
      <w:numFmt w:val="bullet"/>
      <w:lvlText w:val="•"/>
      <w:lvlJc w:val="left"/>
      <w:pPr>
        <w:ind w:left="1453" w:hanging="284"/>
      </w:pPr>
      <w:rPr>
        <w:rFonts w:hint="default"/>
        <w:lang w:val="pl-PL" w:eastAsia="en-US" w:bidi="ar-SA"/>
      </w:rPr>
    </w:lvl>
    <w:lvl w:ilvl="2">
      <w:start w:val="0"/>
      <w:numFmt w:val="bullet"/>
      <w:lvlText w:val="•"/>
      <w:lvlJc w:val="left"/>
      <w:pPr>
        <w:ind w:left="2347" w:hanging="284"/>
      </w:pPr>
      <w:rPr>
        <w:rFonts w:hint="default"/>
        <w:lang w:val="pl-PL" w:eastAsia="en-US" w:bidi="ar-SA"/>
      </w:rPr>
    </w:lvl>
    <w:lvl w:ilvl="3">
      <w:start w:val="0"/>
      <w:numFmt w:val="bullet"/>
      <w:lvlText w:val="•"/>
      <w:lvlJc w:val="left"/>
      <w:pPr>
        <w:ind w:left="3241" w:hanging="284"/>
      </w:pPr>
      <w:rPr>
        <w:rFonts w:hint="default"/>
        <w:lang w:val="pl-PL" w:eastAsia="en-US" w:bidi="ar-SA"/>
      </w:rPr>
    </w:lvl>
    <w:lvl w:ilvl="4">
      <w:start w:val="0"/>
      <w:numFmt w:val="bullet"/>
      <w:lvlText w:val="•"/>
      <w:lvlJc w:val="left"/>
      <w:pPr>
        <w:ind w:left="4135" w:hanging="284"/>
      </w:pPr>
      <w:rPr>
        <w:rFonts w:hint="default"/>
        <w:lang w:val="pl-PL" w:eastAsia="en-US" w:bidi="ar-SA"/>
      </w:rPr>
    </w:lvl>
    <w:lvl w:ilvl="5">
      <w:start w:val="0"/>
      <w:numFmt w:val="bullet"/>
      <w:lvlText w:val="•"/>
      <w:lvlJc w:val="left"/>
      <w:pPr>
        <w:ind w:left="5029" w:hanging="284"/>
      </w:pPr>
      <w:rPr>
        <w:rFonts w:hint="default"/>
        <w:lang w:val="pl-PL" w:eastAsia="en-US" w:bidi="ar-SA"/>
      </w:rPr>
    </w:lvl>
    <w:lvl w:ilvl="6">
      <w:start w:val="0"/>
      <w:numFmt w:val="bullet"/>
      <w:lvlText w:val="•"/>
      <w:lvlJc w:val="left"/>
      <w:pPr>
        <w:ind w:left="5923" w:hanging="284"/>
      </w:pPr>
      <w:rPr>
        <w:rFonts w:hint="default"/>
        <w:lang w:val="pl-PL" w:eastAsia="en-US" w:bidi="ar-SA"/>
      </w:rPr>
    </w:lvl>
    <w:lvl w:ilvl="7">
      <w:start w:val="0"/>
      <w:numFmt w:val="bullet"/>
      <w:lvlText w:val="•"/>
      <w:lvlJc w:val="left"/>
      <w:pPr>
        <w:ind w:left="6816" w:hanging="284"/>
      </w:pPr>
      <w:rPr>
        <w:rFonts w:hint="default"/>
        <w:lang w:val="pl-PL" w:eastAsia="en-US" w:bidi="ar-SA"/>
      </w:rPr>
    </w:lvl>
    <w:lvl w:ilvl="8">
      <w:start w:val="0"/>
      <w:numFmt w:val="bullet"/>
      <w:lvlText w:val="•"/>
      <w:lvlJc w:val="left"/>
      <w:pPr>
        <w:ind w:left="7710" w:hanging="284"/>
      </w:pPr>
      <w:rPr>
        <w:rFonts w:hint="default"/>
        <w:lang w:val="pl-PL" w:eastAsia="en-US" w:bidi="ar-SA"/>
      </w:rPr>
    </w:lvl>
  </w:abstractNum>
  <w:abstractNum w:abstractNumId="2">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0"/>
      <w:numFmt w:val="bullet"/>
      <w:lvlText w:val="•"/>
      <w:lvlJc w:val="left"/>
      <w:pPr>
        <w:ind w:left="1453" w:hanging="284"/>
      </w:pPr>
      <w:rPr>
        <w:rFonts w:hint="default"/>
        <w:lang w:val="pl-PL" w:eastAsia="en-US" w:bidi="ar-SA"/>
      </w:rPr>
    </w:lvl>
    <w:lvl w:ilvl="2">
      <w:start w:val="0"/>
      <w:numFmt w:val="bullet"/>
      <w:lvlText w:val="•"/>
      <w:lvlJc w:val="left"/>
      <w:pPr>
        <w:ind w:left="2347" w:hanging="284"/>
      </w:pPr>
      <w:rPr>
        <w:rFonts w:hint="default"/>
        <w:lang w:val="pl-PL" w:eastAsia="en-US" w:bidi="ar-SA"/>
      </w:rPr>
    </w:lvl>
    <w:lvl w:ilvl="3">
      <w:start w:val="0"/>
      <w:numFmt w:val="bullet"/>
      <w:lvlText w:val="•"/>
      <w:lvlJc w:val="left"/>
      <w:pPr>
        <w:ind w:left="3241" w:hanging="284"/>
      </w:pPr>
      <w:rPr>
        <w:rFonts w:hint="default"/>
        <w:lang w:val="pl-PL" w:eastAsia="en-US" w:bidi="ar-SA"/>
      </w:rPr>
    </w:lvl>
    <w:lvl w:ilvl="4">
      <w:start w:val="0"/>
      <w:numFmt w:val="bullet"/>
      <w:lvlText w:val="•"/>
      <w:lvlJc w:val="left"/>
      <w:pPr>
        <w:ind w:left="4135" w:hanging="284"/>
      </w:pPr>
      <w:rPr>
        <w:rFonts w:hint="default"/>
        <w:lang w:val="pl-PL" w:eastAsia="en-US" w:bidi="ar-SA"/>
      </w:rPr>
    </w:lvl>
    <w:lvl w:ilvl="5">
      <w:start w:val="0"/>
      <w:numFmt w:val="bullet"/>
      <w:lvlText w:val="•"/>
      <w:lvlJc w:val="left"/>
      <w:pPr>
        <w:ind w:left="5029" w:hanging="284"/>
      </w:pPr>
      <w:rPr>
        <w:rFonts w:hint="default"/>
        <w:lang w:val="pl-PL" w:eastAsia="en-US" w:bidi="ar-SA"/>
      </w:rPr>
    </w:lvl>
    <w:lvl w:ilvl="6">
      <w:start w:val="0"/>
      <w:numFmt w:val="bullet"/>
      <w:lvlText w:val="•"/>
      <w:lvlJc w:val="left"/>
      <w:pPr>
        <w:ind w:left="5923" w:hanging="284"/>
      </w:pPr>
      <w:rPr>
        <w:rFonts w:hint="default"/>
        <w:lang w:val="pl-PL" w:eastAsia="en-US" w:bidi="ar-SA"/>
      </w:rPr>
    </w:lvl>
    <w:lvl w:ilvl="7">
      <w:start w:val="0"/>
      <w:numFmt w:val="bullet"/>
      <w:lvlText w:val="•"/>
      <w:lvlJc w:val="left"/>
      <w:pPr>
        <w:ind w:left="6816" w:hanging="284"/>
      </w:pPr>
      <w:rPr>
        <w:rFonts w:hint="default"/>
        <w:lang w:val="pl-PL" w:eastAsia="en-US" w:bidi="ar-SA"/>
      </w:rPr>
    </w:lvl>
    <w:lvl w:ilvl="8">
      <w:start w:val="0"/>
      <w:numFmt w:val="bullet"/>
      <w:lvlText w:val="•"/>
      <w:lvlJc w:val="left"/>
      <w:pPr>
        <w:ind w:left="7710" w:hanging="284"/>
      </w:pPr>
      <w:rPr>
        <w:rFonts w:hint="default"/>
        <w:lang w:val="pl-PL" w:eastAsia="en-US" w:bidi="ar-SA"/>
      </w:rPr>
    </w:lvl>
  </w:abstractNum>
  <w:abstractNum w:abstractNumId="1">
    <w:multiLevelType w:val="hybridMultilevel"/>
    <w:lvl w:ilvl="0">
      <w:start w:val="1"/>
      <w:numFmt w:val="decimal"/>
      <w:lvlText w:val="%1."/>
      <w:lvlJc w:val="left"/>
      <w:pPr>
        <w:ind w:left="566" w:hanging="284"/>
        <w:jc w:val="left"/>
      </w:pPr>
      <w:rPr>
        <w:rFonts w:hint="default" w:ascii="Calibri" w:hAnsi="Calibri" w:eastAsia="Calibri" w:cs="Calibri"/>
        <w:b w:val="0"/>
        <w:bCs w:val="0"/>
        <w:i w:val="0"/>
        <w:iCs w:val="0"/>
        <w:spacing w:val="0"/>
        <w:w w:val="100"/>
        <w:sz w:val="22"/>
        <w:szCs w:val="22"/>
        <w:lang w:val="pl-PL" w:eastAsia="en-US" w:bidi="ar-SA"/>
      </w:rPr>
    </w:lvl>
    <w:lvl w:ilvl="1">
      <w:start w:val="1"/>
      <w:numFmt w:val="decimal"/>
      <w:lvlText w:val="%2)"/>
      <w:lvlJc w:val="left"/>
      <w:pPr>
        <w:ind w:left="1003" w:hanging="360"/>
        <w:jc w:val="left"/>
      </w:pPr>
      <w:rPr>
        <w:rFonts w:hint="default" w:ascii="Calibri" w:hAnsi="Calibri" w:eastAsia="Calibri" w:cs="Calibri"/>
        <w:b w:val="0"/>
        <w:bCs w:val="0"/>
        <w:i w:val="0"/>
        <w:iCs w:val="0"/>
        <w:spacing w:val="0"/>
        <w:w w:val="100"/>
        <w:sz w:val="22"/>
        <w:szCs w:val="22"/>
        <w:lang w:val="pl-PL" w:eastAsia="en-US" w:bidi="ar-SA"/>
      </w:rPr>
    </w:lvl>
    <w:lvl w:ilvl="2">
      <w:start w:val="0"/>
      <w:numFmt w:val="bullet"/>
      <w:lvlText w:val="•"/>
      <w:lvlJc w:val="left"/>
      <w:pPr>
        <w:ind w:left="1944" w:hanging="360"/>
      </w:pPr>
      <w:rPr>
        <w:rFonts w:hint="default"/>
        <w:lang w:val="pl-PL" w:eastAsia="en-US" w:bidi="ar-SA"/>
      </w:rPr>
    </w:lvl>
    <w:lvl w:ilvl="3">
      <w:start w:val="0"/>
      <w:numFmt w:val="bullet"/>
      <w:lvlText w:val="•"/>
      <w:lvlJc w:val="left"/>
      <w:pPr>
        <w:ind w:left="2888" w:hanging="360"/>
      </w:pPr>
      <w:rPr>
        <w:rFonts w:hint="default"/>
        <w:lang w:val="pl-PL" w:eastAsia="en-US" w:bidi="ar-SA"/>
      </w:rPr>
    </w:lvl>
    <w:lvl w:ilvl="4">
      <w:start w:val="0"/>
      <w:numFmt w:val="bullet"/>
      <w:lvlText w:val="•"/>
      <w:lvlJc w:val="left"/>
      <w:pPr>
        <w:ind w:left="3832" w:hanging="360"/>
      </w:pPr>
      <w:rPr>
        <w:rFonts w:hint="default"/>
        <w:lang w:val="pl-PL" w:eastAsia="en-US" w:bidi="ar-SA"/>
      </w:rPr>
    </w:lvl>
    <w:lvl w:ilvl="5">
      <w:start w:val="0"/>
      <w:numFmt w:val="bullet"/>
      <w:lvlText w:val="•"/>
      <w:lvlJc w:val="left"/>
      <w:pPr>
        <w:ind w:left="4777" w:hanging="360"/>
      </w:pPr>
      <w:rPr>
        <w:rFonts w:hint="default"/>
        <w:lang w:val="pl-PL" w:eastAsia="en-US" w:bidi="ar-SA"/>
      </w:rPr>
    </w:lvl>
    <w:lvl w:ilvl="6">
      <w:start w:val="0"/>
      <w:numFmt w:val="bullet"/>
      <w:lvlText w:val="•"/>
      <w:lvlJc w:val="left"/>
      <w:pPr>
        <w:ind w:left="5721" w:hanging="360"/>
      </w:pPr>
      <w:rPr>
        <w:rFonts w:hint="default"/>
        <w:lang w:val="pl-PL" w:eastAsia="en-US" w:bidi="ar-SA"/>
      </w:rPr>
    </w:lvl>
    <w:lvl w:ilvl="7">
      <w:start w:val="0"/>
      <w:numFmt w:val="bullet"/>
      <w:lvlText w:val="•"/>
      <w:lvlJc w:val="left"/>
      <w:pPr>
        <w:ind w:left="6665" w:hanging="360"/>
      </w:pPr>
      <w:rPr>
        <w:rFonts w:hint="default"/>
        <w:lang w:val="pl-PL" w:eastAsia="en-US" w:bidi="ar-SA"/>
      </w:rPr>
    </w:lvl>
    <w:lvl w:ilvl="8">
      <w:start w:val="0"/>
      <w:numFmt w:val="bullet"/>
      <w:lvlText w:val="•"/>
      <w:lvlJc w:val="left"/>
      <w:pPr>
        <w:ind w:left="7609" w:hanging="360"/>
      </w:pPr>
      <w:rPr>
        <w:rFonts w:hint="default"/>
        <w:lang w:val="pl-PL" w:eastAsia="en-US" w:bidi="ar-SA"/>
      </w:rPr>
    </w:lvl>
  </w:abstractNum>
  <w:abstractNum w:abstractNumId="0">
    <w:multiLevelType w:val="hybridMultilevel"/>
    <w:lvl w:ilvl="0">
      <w:start w:val="1"/>
      <w:numFmt w:val="decimal"/>
      <w:lvlText w:val="%1)"/>
      <w:lvlJc w:val="left"/>
      <w:pPr>
        <w:ind w:left="1003" w:hanging="360"/>
        <w:jc w:val="left"/>
      </w:pPr>
      <w:rPr>
        <w:rFonts w:hint="default" w:ascii="Calibri" w:hAnsi="Calibri" w:eastAsia="Calibri" w:cs="Calibri"/>
        <w:b w:val="0"/>
        <w:bCs w:val="0"/>
        <w:i w:val="0"/>
        <w:iCs w:val="0"/>
        <w:spacing w:val="0"/>
        <w:w w:val="100"/>
        <w:sz w:val="22"/>
        <w:szCs w:val="22"/>
        <w:lang w:val="pl-PL" w:eastAsia="en-US" w:bidi="ar-SA"/>
      </w:rPr>
    </w:lvl>
    <w:lvl w:ilvl="1">
      <w:start w:val="0"/>
      <w:numFmt w:val="bullet"/>
      <w:lvlText w:val="•"/>
      <w:lvlJc w:val="left"/>
      <w:pPr>
        <w:ind w:left="1849" w:hanging="360"/>
      </w:pPr>
      <w:rPr>
        <w:rFonts w:hint="default"/>
        <w:lang w:val="pl-PL" w:eastAsia="en-US" w:bidi="ar-SA"/>
      </w:rPr>
    </w:lvl>
    <w:lvl w:ilvl="2">
      <w:start w:val="0"/>
      <w:numFmt w:val="bullet"/>
      <w:lvlText w:val="•"/>
      <w:lvlJc w:val="left"/>
      <w:pPr>
        <w:ind w:left="2699" w:hanging="360"/>
      </w:pPr>
      <w:rPr>
        <w:rFonts w:hint="default"/>
        <w:lang w:val="pl-PL" w:eastAsia="en-US" w:bidi="ar-SA"/>
      </w:rPr>
    </w:lvl>
    <w:lvl w:ilvl="3">
      <w:start w:val="0"/>
      <w:numFmt w:val="bullet"/>
      <w:lvlText w:val="•"/>
      <w:lvlJc w:val="left"/>
      <w:pPr>
        <w:ind w:left="3549" w:hanging="360"/>
      </w:pPr>
      <w:rPr>
        <w:rFonts w:hint="default"/>
        <w:lang w:val="pl-PL" w:eastAsia="en-US" w:bidi="ar-SA"/>
      </w:rPr>
    </w:lvl>
    <w:lvl w:ilvl="4">
      <w:start w:val="0"/>
      <w:numFmt w:val="bullet"/>
      <w:lvlText w:val="•"/>
      <w:lvlJc w:val="left"/>
      <w:pPr>
        <w:ind w:left="4399" w:hanging="360"/>
      </w:pPr>
      <w:rPr>
        <w:rFonts w:hint="default"/>
        <w:lang w:val="pl-PL" w:eastAsia="en-US" w:bidi="ar-SA"/>
      </w:rPr>
    </w:lvl>
    <w:lvl w:ilvl="5">
      <w:start w:val="0"/>
      <w:numFmt w:val="bullet"/>
      <w:lvlText w:val="•"/>
      <w:lvlJc w:val="left"/>
      <w:pPr>
        <w:ind w:left="5249" w:hanging="360"/>
      </w:pPr>
      <w:rPr>
        <w:rFonts w:hint="default"/>
        <w:lang w:val="pl-PL" w:eastAsia="en-US" w:bidi="ar-SA"/>
      </w:rPr>
    </w:lvl>
    <w:lvl w:ilvl="6">
      <w:start w:val="0"/>
      <w:numFmt w:val="bullet"/>
      <w:lvlText w:val="•"/>
      <w:lvlJc w:val="left"/>
      <w:pPr>
        <w:ind w:left="6099" w:hanging="360"/>
      </w:pPr>
      <w:rPr>
        <w:rFonts w:hint="default"/>
        <w:lang w:val="pl-PL" w:eastAsia="en-US" w:bidi="ar-SA"/>
      </w:rPr>
    </w:lvl>
    <w:lvl w:ilvl="7">
      <w:start w:val="0"/>
      <w:numFmt w:val="bullet"/>
      <w:lvlText w:val="•"/>
      <w:lvlJc w:val="left"/>
      <w:pPr>
        <w:ind w:left="6948" w:hanging="360"/>
      </w:pPr>
      <w:rPr>
        <w:rFonts w:hint="default"/>
        <w:lang w:val="pl-PL" w:eastAsia="en-US" w:bidi="ar-SA"/>
      </w:rPr>
    </w:lvl>
    <w:lvl w:ilvl="8">
      <w:start w:val="0"/>
      <w:numFmt w:val="bullet"/>
      <w:lvlText w:val="•"/>
      <w:lvlJc w:val="left"/>
      <w:pPr>
        <w:ind w:left="7798" w:hanging="360"/>
      </w:pPr>
      <w:rPr>
        <w:rFonts w:hint="default"/>
        <w:lang w:val="pl-PL" w:eastAsia="en-US" w:bidi="ar-SA"/>
      </w:rPr>
    </w:lvl>
  </w:abstract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pl-PL" w:eastAsia="en-US" w:bidi="ar-SA"/>
    </w:rPr>
  </w:style>
  <w:style w:styleId="BodyText" w:type="paragraph">
    <w:name w:val="Body Text"/>
    <w:basedOn w:val="Normal"/>
    <w:uiPriority w:val="1"/>
    <w:qFormat/>
    <w:pPr/>
    <w:rPr>
      <w:rFonts w:ascii="Calibri" w:hAnsi="Calibri" w:eastAsia="Calibri" w:cs="Calibri"/>
      <w:sz w:val="22"/>
      <w:szCs w:val="22"/>
      <w:lang w:val="pl-PL" w:eastAsia="en-US" w:bidi="ar-SA"/>
    </w:rPr>
  </w:style>
  <w:style w:styleId="ListParagraph" w:type="paragraph">
    <w:name w:val="List Paragraph"/>
    <w:basedOn w:val="Normal"/>
    <w:uiPriority w:val="1"/>
    <w:qFormat/>
    <w:pPr>
      <w:ind w:left="566" w:hanging="284"/>
      <w:jc w:val="both"/>
    </w:pPr>
    <w:rPr>
      <w:rFonts w:ascii="Calibri" w:hAnsi="Calibri" w:eastAsia="Calibri" w:cs="Calibri"/>
      <w:lang w:val="pl-PL" w:eastAsia="en-US" w:bidi="ar-SA"/>
    </w:rPr>
  </w:style>
  <w:style w:styleId="TableParagraph" w:type="paragraph">
    <w:name w:val="Table Paragraph"/>
    <w:basedOn w:val="Normal"/>
    <w:uiPriority w:val="1"/>
    <w:qFormat/>
    <w:pPr/>
    <w:rPr>
      <w:rFonts w:ascii="Calibri" w:hAnsi="Calibri" w:eastAsia="Calibri" w:cs="Calibri"/>
      <w:lang w:val="pl-PL"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ujk.edu.pl/" TargetMode="External"/><Relationship Id="rId6" Type="http://schemas.openxmlformats.org/officeDocument/2006/relationships/hyperlink" Target="mailto:sekretariat@pcprkielce.pl" TargetMode="External"/><Relationship Id="rId7" Type="http://schemas.openxmlformats.org/officeDocument/2006/relationships/hyperlink" Target="mailto:cik.kielce@caritas.pl" TargetMode="External"/><Relationship Id="rId8" Type="http://schemas.openxmlformats.org/officeDocument/2006/relationships/hyperlink" Target="mailto:niebieskalinia@niebieskalinia.info" TargetMode="Externa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Rektor UJK</dc:creator>
  <cp:keywords>Zarządzenie;Załącznik</cp:keywords>
  <dc:title>Zarządzenie nr 91-2024 Standardy ochrony małoletnich Załącznik</dc:title>
  <dcterms:created xsi:type="dcterms:W3CDTF">2025-09-24T08:31:51Z</dcterms:created>
  <dcterms:modified xsi:type="dcterms:W3CDTF">2025-09-24T08:31:51Z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2024-08-08T00:00:00Z</vt:filetime>
  </property>
  <property fmtid="{D5CDD505-2E9C-101B-9397-08002B2CF9AE}" pid="3" name="Creator">
    <vt:lpwstr>Microsoft® Word dla Microsoft 365</vt:lpwstr>
  </property>
  <property fmtid="{D5CDD505-2E9C-101B-9397-08002B2CF9AE}" pid="4" name="LastSaved">
    <vt:filetime>2025-09-24T00:00:00Z</vt:filetime>
  </property>
  <property fmtid="{D5CDD505-2E9C-101B-9397-08002B2CF9AE}" pid="5" name="Producer">
    <vt:lpwstr>Microsoft® Word dla Microsoft 365</vt:lpwstr>
  </property>
</Properties>
</file>